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1CD7" w14:textId="77777777" w:rsidR="00E557E9" w:rsidRPr="0074345F" w:rsidRDefault="00E557E9" w:rsidP="00E557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45F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40760EE4" w14:textId="77777777" w:rsidR="00E557E9" w:rsidRPr="0074345F" w:rsidRDefault="00E557E9" w:rsidP="00E557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45F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2024. április 25-i ülésére</w:t>
      </w:r>
    </w:p>
    <w:p w14:paraId="0C260FCE" w14:textId="77777777" w:rsidR="00E557E9" w:rsidRPr="0074345F" w:rsidRDefault="00E557E9" w:rsidP="00E557E9">
      <w:pPr>
        <w:rPr>
          <w:rFonts w:ascii="Times New Roman" w:hAnsi="Times New Roman" w:cs="Times New Roman"/>
          <w:sz w:val="24"/>
          <w:szCs w:val="24"/>
        </w:rPr>
      </w:pPr>
    </w:p>
    <w:p w14:paraId="3CDEBF0F" w14:textId="77777777" w:rsidR="00E557E9" w:rsidRDefault="00E557E9" w:rsidP="00E557E9">
      <w:pPr>
        <w:rPr>
          <w:rFonts w:ascii="Times New Roman" w:hAnsi="Times New Roman" w:cs="Times New Roman"/>
          <w:sz w:val="24"/>
          <w:szCs w:val="24"/>
        </w:rPr>
      </w:pPr>
      <w:r w:rsidRPr="0074345F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743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Csapadék k</w:t>
      </w:r>
      <w:r w:rsidRPr="0074345F">
        <w:rPr>
          <w:rFonts w:ascii="Times New Roman" w:hAnsi="Times New Roman" w:cs="Times New Roman"/>
          <w:sz w:val="24"/>
          <w:szCs w:val="24"/>
        </w:rPr>
        <w:t>özmű vagyon átvétele -</w:t>
      </w:r>
      <w:proofErr w:type="spellStart"/>
      <w:r>
        <w:rPr>
          <w:rFonts w:ascii="Times New Roman" w:hAnsi="Times New Roman" w:cs="Times New Roman"/>
          <w:sz w:val="24"/>
          <w:szCs w:val="24"/>
        </w:rPr>
        <w:t>Gysev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Zrt. </w:t>
      </w:r>
    </w:p>
    <w:p w14:paraId="68963E11" w14:textId="77777777" w:rsidR="00E557E9" w:rsidRDefault="00E557E9" w:rsidP="00E557E9">
      <w:pPr>
        <w:rPr>
          <w:rFonts w:ascii="Times New Roman" w:hAnsi="Times New Roman" w:cs="Times New Roman"/>
          <w:sz w:val="24"/>
          <w:szCs w:val="24"/>
        </w:rPr>
      </w:pPr>
    </w:p>
    <w:p w14:paraId="2C258CC1" w14:textId="77777777" w:rsidR="00E557E9" w:rsidRDefault="00E557E9" w:rsidP="00E5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Képviselő-testület! </w:t>
      </w:r>
    </w:p>
    <w:p w14:paraId="03085897" w14:textId="77777777" w:rsidR="00E557E9" w:rsidRDefault="00E557E9" w:rsidP="00E557E9">
      <w:pPr>
        <w:rPr>
          <w:rFonts w:ascii="Times New Roman" w:hAnsi="Times New Roman" w:cs="Times New Roman"/>
          <w:sz w:val="24"/>
          <w:szCs w:val="24"/>
        </w:rPr>
      </w:pPr>
    </w:p>
    <w:p w14:paraId="3FA3951E" w14:textId="31BCE003" w:rsidR="00E32F26" w:rsidRDefault="00E557E9" w:rsidP="00E32F26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Gysev</w:t>
      </w:r>
      <w:proofErr w:type="spellEnd"/>
      <w:r>
        <w:rPr>
          <w:rFonts w:ascii="Times New Roman" w:hAnsi="Times New Roman" w:cs="Times New Roman"/>
        </w:rPr>
        <w:t xml:space="preserve"> Zrt. </w:t>
      </w:r>
      <w:r w:rsidR="00E32F26">
        <w:rPr>
          <w:rFonts w:ascii="Times New Roman" w:hAnsi="Times New Roman" w:cs="Times New Roman"/>
        </w:rPr>
        <w:t xml:space="preserve">a </w:t>
      </w:r>
      <w:r w:rsidR="00E32F26">
        <w:rPr>
          <w:rFonts w:ascii="Times New Roman" w:hAnsi="Times New Roman"/>
        </w:rPr>
        <w:t>Körmend 956/23. helyrajzi számú terület</w:t>
      </w:r>
      <w:r w:rsidR="00E32F26">
        <w:rPr>
          <w:rFonts w:ascii="Times New Roman" w:hAnsi="Times New Roman"/>
        </w:rPr>
        <w:t xml:space="preserve"> (lásd csatolt </w:t>
      </w:r>
      <w:proofErr w:type="gramStart"/>
      <w:r w:rsidR="00E32F26">
        <w:rPr>
          <w:rFonts w:ascii="Times New Roman" w:hAnsi="Times New Roman"/>
        </w:rPr>
        <w:t xml:space="preserve">térkép) </w:t>
      </w:r>
      <w:r w:rsidR="00E32F26">
        <w:rPr>
          <w:rFonts w:ascii="Times New Roman" w:hAnsi="Times New Roman"/>
        </w:rPr>
        <w:t xml:space="preserve"> vízelvezetési</w:t>
      </w:r>
      <w:proofErr w:type="gramEnd"/>
      <w:r w:rsidR="00E32F26">
        <w:rPr>
          <w:rFonts w:ascii="Times New Roman" w:hAnsi="Times New Roman"/>
        </w:rPr>
        <w:t xml:space="preserve"> problémájának megoldása részenként csapadékvíz-elvezető csatornát építtetett a Magyar Állam tulajdonában és a Magyar Közút Nonprofit Zrt. vagyonkezelésében lévő Körmend 670 hrsz-ú</w:t>
      </w:r>
      <w:r w:rsidR="00E32F26">
        <w:rPr>
          <w:rFonts w:ascii="Times New Roman" w:hAnsi="Times New Roman"/>
        </w:rPr>
        <w:t>,</w:t>
      </w:r>
      <w:r w:rsidR="00E32F26">
        <w:rPr>
          <w:rFonts w:ascii="Times New Roman" w:hAnsi="Times New Roman"/>
        </w:rPr>
        <w:t xml:space="preserve"> és a Körmend Város Önkormányzata tulajdonában lévő Körmend 672, 673, 676 hrsz.-ú (Vasútmellék utca) területeken.</w:t>
      </w:r>
    </w:p>
    <w:p w14:paraId="1D1E8DBF" w14:textId="77777777" w:rsidR="00F22343" w:rsidRDefault="00F22343" w:rsidP="00E32F26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3D0A4593" w14:textId="77777777" w:rsidR="00F22343" w:rsidRDefault="00F22343" w:rsidP="00E32F26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1EEFDFCE" w14:textId="16C89789" w:rsidR="00F22343" w:rsidRDefault="00F22343" w:rsidP="00E32F26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Gysev</w:t>
      </w:r>
      <w:proofErr w:type="spellEnd"/>
      <w:r>
        <w:rPr>
          <w:rFonts w:ascii="Times New Roman" w:hAnsi="Times New Roman"/>
        </w:rPr>
        <w:t xml:space="preserve"> Zrt. az általa megépített csatornahálózatrészt át szeretné adni Körmend Város Önkormányzatának, mint a városi csapadékvízelvezető rendszer kezelőjének. Az átadás a csatolt megállapodásban foglaltak szerint történne. </w:t>
      </w:r>
    </w:p>
    <w:p w14:paraId="09D5B5B3" w14:textId="77777777" w:rsidR="00F22343" w:rsidRDefault="00F22343" w:rsidP="00E32F26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609833DC" w14:textId="5C4D970A" w:rsidR="00F22343" w:rsidRDefault="00F22343" w:rsidP="00E32F26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Többször sor került már korábban ilyen átadás-átvételre, javasoljuk a Testületnek a jóváhagyását. </w:t>
      </w:r>
    </w:p>
    <w:p w14:paraId="7A4B1F20" w14:textId="77777777" w:rsidR="00F22343" w:rsidRDefault="00F22343" w:rsidP="00E32F26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31E59E47" w14:textId="77777777" w:rsidR="00F22343" w:rsidRDefault="00F22343" w:rsidP="00E32F26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04F6A658" w14:textId="77777777" w:rsidR="00F22343" w:rsidRDefault="00F22343" w:rsidP="00E32F26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25817C2A" w14:textId="31108094" w:rsidR="00F22343" w:rsidRPr="00F22343" w:rsidRDefault="00F22343" w:rsidP="00F22343">
      <w:pPr>
        <w:pStyle w:val="Standard"/>
        <w:spacing w:line="276" w:lineRule="auto"/>
        <w:ind w:left="-284" w:right="-284"/>
        <w:jc w:val="center"/>
        <w:rPr>
          <w:rFonts w:ascii="Times New Roman" w:hAnsi="Times New Roman"/>
          <w:b/>
          <w:bCs/>
        </w:rPr>
      </w:pPr>
      <w:r w:rsidRPr="00F22343">
        <w:rPr>
          <w:rFonts w:ascii="Times New Roman" w:hAnsi="Times New Roman"/>
          <w:b/>
          <w:bCs/>
        </w:rPr>
        <w:t>HATÁROZATI JAVASLAT</w:t>
      </w:r>
    </w:p>
    <w:p w14:paraId="365A545C" w14:textId="77777777" w:rsidR="00F22343" w:rsidRPr="00F22343" w:rsidRDefault="00F22343" w:rsidP="00F22343">
      <w:pPr>
        <w:pStyle w:val="Standard"/>
        <w:spacing w:line="276" w:lineRule="auto"/>
        <w:ind w:right="-284"/>
        <w:rPr>
          <w:rFonts w:ascii="Times New Roman" w:hAnsi="Times New Roman"/>
          <w:b/>
          <w:bCs/>
        </w:rPr>
      </w:pPr>
    </w:p>
    <w:p w14:paraId="18F13567" w14:textId="352CEC4F" w:rsidR="00F22343" w:rsidRDefault="00F22343" w:rsidP="00F22343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  <w:r w:rsidRPr="00F22343">
        <w:rPr>
          <w:rFonts w:ascii="Times New Roman" w:hAnsi="Times New Roman" w:cs="Times New Roman"/>
        </w:rPr>
        <w:t>Körmend Város Önkormányzata Képviselő-testülete</w:t>
      </w:r>
      <w:r w:rsidRPr="00F22343">
        <w:rPr>
          <w:rFonts w:ascii="Times New Roman" w:hAnsi="Times New Roman" w:cs="Times New Roman"/>
        </w:rPr>
        <w:t xml:space="preserve"> jóváhagyja azt, hogy 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</w:rPr>
        <w:t>Körmend Város Önkormányzata tulajdonában lévő Körmend 672, 673, 676 hrsz.-ú (Vasútmellék utca) területeken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Bangó Ernő (VZ-T 18-0139) tervező által készített, 0531/2015 tervszámú, </w:t>
      </w:r>
      <w:r>
        <w:rPr>
          <w:rFonts w:ascii="Times New Roman" w:hAnsi="Times New Roman"/>
          <w:i/>
          <w:iCs/>
        </w:rPr>
        <w:t>„Körmend GYSEV rakodó terület csapadékvíz elvezetése”</w:t>
      </w:r>
      <w:r>
        <w:rPr>
          <w:rFonts w:ascii="Times New Roman" w:hAnsi="Times New Roman"/>
        </w:rPr>
        <w:t xml:space="preserve"> című terve szerint</w:t>
      </w:r>
      <w:r>
        <w:rPr>
          <w:rFonts w:ascii="Times New Roman" w:hAnsi="Times New Roman"/>
        </w:rPr>
        <w:t xml:space="preserve"> a GYSEV Zrt. által </w:t>
      </w:r>
      <w:proofErr w:type="gramStart"/>
      <w:r>
        <w:rPr>
          <w:rFonts w:ascii="Times New Roman" w:hAnsi="Times New Roman"/>
        </w:rPr>
        <w:t xml:space="preserve">kivitelezett </w:t>
      </w:r>
      <w:r>
        <w:rPr>
          <w:rFonts w:ascii="Times New Roman" w:hAnsi="Times New Roman"/>
        </w:rPr>
        <w:t xml:space="preserve"> csapadékvíz</w:t>
      </w:r>
      <w:proofErr w:type="gramEnd"/>
      <w:r>
        <w:rPr>
          <w:rFonts w:ascii="Times New Roman" w:hAnsi="Times New Roman"/>
        </w:rPr>
        <w:t>-elvezető hálózat</w:t>
      </w:r>
      <w:r>
        <w:rPr>
          <w:rFonts w:ascii="Times New Roman" w:hAnsi="Times New Roman"/>
        </w:rPr>
        <w:t xml:space="preserve">ot az Önkormányzat átvegye üzemeltetésre 2024. május 1-i kezdő hatállyal. </w:t>
      </w:r>
    </w:p>
    <w:p w14:paraId="33043310" w14:textId="77777777" w:rsidR="00F22343" w:rsidRDefault="00F22343" w:rsidP="00F22343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65BDE034" w14:textId="6B6FD9F0" w:rsidR="00F22343" w:rsidRPr="00F22343" w:rsidRDefault="00F22343" w:rsidP="00F22343">
      <w:pPr>
        <w:pStyle w:val="Standard"/>
        <w:spacing w:line="276" w:lineRule="auto"/>
        <w:ind w:left="-284" w:right="-284"/>
        <w:jc w:val="both"/>
        <w:rPr>
          <w:rFonts w:ascii="Times New Roman" w:hAnsi="Times New Roman" w:cs="Times New Roman"/>
        </w:rPr>
      </w:pPr>
      <w:r w:rsidRPr="00F22343">
        <w:rPr>
          <w:rFonts w:ascii="Times New Roman" w:hAnsi="Times New Roman" w:cs="Times New Roman"/>
        </w:rPr>
        <w:t xml:space="preserve">A Képviselő-testület felhatalmazza a Polgármestert a megállapodás megkötésére. </w:t>
      </w:r>
    </w:p>
    <w:p w14:paraId="11FB33AB" w14:textId="77777777" w:rsidR="00F22343" w:rsidRPr="00F22343" w:rsidRDefault="00F22343" w:rsidP="00F22343">
      <w:pPr>
        <w:pStyle w:val="Standard"/>
        <w:spacing w:line="276" w:lineRule="auto"/>
        <w:ind w:left="-284" w:right="-284"/>
        <w:jc w:val="both"/>
        <w:rPr>
          <w:rFonts w:ascii="Times New Roman" w:hAnsi="Times New Roman" w:cs="Times New Roman"/>
        </w:rPr>
      </w:pPr>
    </w:p>
    <w:p w14:paraId="474F9C3F" w14:textId="77777777" w:rsidR="00F22343" w:rsidRDefault="00F22343" w:rsidP="00F22343">
      <w:pPr>
        <w:pStyle w:val="Standard"/>
        <w:spacing w:line="276" w:lineRule="auto"/>
        <w:ind w:left="-284" w:right="-284"/>
        <w:jc w:val="both"/>
      </w:pPr>
    </w:p>
    <w:p w14:paraId="474AEDAB" w14:textId="4E21C064" w:rsidR="00F22343" w:rsidRDefault="00F22343" w:rsidP="00F22343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Körmend, 2024. 04. 16.</w:t>
      </w:r>
    </w:p>
    <w:p w14:paraId="1C0540D6" w14:textId="77777777" w:rsidR="00F22343" w:rsidRDefault="00F22343" w:rsidP="00F22343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401E4535" w14:textId="77777777" w:rsidR="00F22343" w:rsidRDefault="00F22343" w:rsidP="00F22343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307E7889" w14:textId="22B97CC7" w:rsidR="00F22343" w:rsidRPr="00F22343" w:rsidRDefault="00F22343" w:rsidP="00F22343">
      <w:pPr>
        <w:pStyle w:val="Standard"/>
        <w:spacing w:line="276" w:lineRule="auto"/>
        <w:ind w:left="-284" w:right="-284"/>
        <w:jc w:val="center"/>
        <w:rPr>
          <w:rFonts w:ascii="Times New Roman" w:hAnsi="Times New Roman"/>
          <w:b/>
          <w:bCs/>
        </w:rPr>
      </w:pPr>
      <w:proofErr w:type="spellStart"/>
      <w:r w:rsidRPr="00F22343">
        <w:rPr>
          <w:rFonts w:ascii="Times New Roman" w:hAnsi="Times New Roman"/>
          <w:b/>
          <w:bCs/>
        </w:rPr>
        <w:t>Bebes</w:t>
      </w:r>
      <w:proofErr w:type="spellEnd"/>
      <w:r w:rsidRPr="00F22343">
        <w:rPr>
          <w:rFonts w:ascii="Times New Roman" w:hAnsi="Times New Roman"/>
          <w:b/>
          <w:bCs/>
        </w:rPr>
        <w:t xml:space="preserve"> István</w:t>
      </w:r>
    </w:p>
    <w:p w14:paraId="057CD6B8" w14:textId="1DB87FF9" w:rsidR="00F22343" w:rsidRPr="00F22343" w:rsidRDefault="00F22343" w:rsidP="00F22343">
      <w:pPr>
        <w:pStyle w:val="Standard"/>
        <w:spacing w:line="276" w:lineRule="auto"/>
        <w:ind w:left="-284" w:right="-284"/>
        <w:jc w:val="center"/>
        <w:rPr>
          <w:rFonts w:ascii="Times New Roman" w:hAnsi="Times New Roman"/>
          <w:b/>
          <w:bCs/>
        </w:rPr>
      </w:pPr>
      <w:r w:rsidRPr="00F22343">
        <w:rPr>
          <w:rFonts w:ascii="Times New Roman" w:hAnsi="Times New Roman"/>
          <w:b/>
          <w:bCs/>
        </w:rPr>
        <w:t>polgármester</w:t>
      </w:r>
    </w:p>
    <w:p w14:paraId="4DDD22CB" w14:textId="77777777" w:rsidR="00F22343" w:rsidRDefault="00F22343" w:rsidP="00F22343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2BC42D48" w14:textId="77777777" w:rsidR="00F22343" w:rsidRDefault="00F22343" w:rsidP="00F22343">
      <w:pPr>
        <w:pStyle w:val="Standard"/>
        <w:spacing w:line="276" w:lineRule="auto"/>
        <w:ind w:left="-284" w:right="-284"/>
        <w:jc w:val="both"/>
        <w:rPr>
          <w:rFonts w:ascii="Times New Roman" w:hAnsi="Times New Roman"/>
        </w:rPr>
      </w:pPr>
    </w:p>
    <w:p w14:paraId="0394DF31" w14:textId="77777777" w:rsidR="00E32F26" w:rsidRDefault="00E32F26" w:rsidP="00E32F26">
      <w:pPr>
        <w:pStyle w:val="Standard"/>
        <w:spacing w:line="276" w:lineRule="auto"/>
        <w:ind w:left="-284" w:right="-284"/>
        <w:jc w:val="both"/>
      </w:pPr>
    </w:p>
    <w:p w14:paraId="06FFEF04" w14:textId="77777777" w:rsidR="00E32F26" w:rsidRDefault="00E32F26" w:rsidP="00E32F26">
      <w:pPr>
        <w:pStyle w:val="Standard"/>
        <w:spacing w:line="276" w:lineRule="auto"/>
        <w:ind w:left="-284" w:right="-284"/>
        <w:jc w:val="both"/>
      </w:pPr>
    </w:p>
    <w:p w14:paraId="2B39168C" w14:textId="019C874E" w:rsidR="00E557E9" w:rsidRPr="0074345F" w:rsidRDefault="00E557E9" w:rsidP="00E557E9">
      <w:pPr>
        <w:rPr>
          <w:rFonts w:ascii="Times New Roman" w:hAnsi="Times New Roman" w:cs="Times New Roman"/>
          <w:sz w:val="24"/>
          <w:szCs w:val="24"/>
        </w:rPr>
      </w:pPr>
    </w:p>
    <w:p w14:paraId="4FAD068B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9"/>
    <w:rsid w:val="00653053"/>
    <w:rsid w:val="00BA2DF9"/>
    <w:rsid w:val="00E32F26"/>
    <w:rsid w:val="00E557E9"/>
    <w:rsid w:val="00F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FC68"/>
  <w15:chartTrackingRefBased/>
  <w15:docId w15:val="{C2F3CB5D-35D3-48E5-94A0-42F9C61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57E9"/>
  </w:style>
  <w:style w:type="paragraph" w:styleId="Cmsor1">
    <w:name w:val="heading 1"/>
    <w:basedOn w:val="Norml"/>
    <w:next w:val="Norml"/>
    <w:link w:val="Cmsor1Char"/>
    <w:uiPriority w:val="9"/>
    <w:qFormat/>
    <w:rsid w:val="00E55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57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5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57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5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5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5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5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57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5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57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57E9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57E9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57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57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57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57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5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57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5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57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57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57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57E9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57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57E9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57E9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rsid w:val="00E32F2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2024-04-16T08:07:00Z</dcterms:created>
  <dcterms:modified xsi:type="dcterms:W3CDTF">2024-04-16T08:33:00Z</dcterms:modified>
</cp:coreProperties>
</file>