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EF4F" w14:textId="77777777" w:rsidR="001A5B1B" w:rsidRDefault="001A5B1B" w:rsidP="001A5B1B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Előterjesztés</w:t>
      </w:r>
    </w:p>
    <w:p w14:paraId="2F166F89" w14:textId="23855C97" w:rsidR="001A5B1B" w:rsidRDefault="001A5B1B" w:rsidP="001A5B1B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Város Önkormányzata Képviselő-testülete 2024. március</w:t>
      </w:r>
      <w:r w:rsidR="00780C68">
        <w:rPr>
          <w:rFonts w:ascii="Times New Roman" w:hAnsi="Times New Roman" w:cs="Times New Roman"/>
          <w:b/>
          <w:sz w:val="24"/>
          <w:szCs w:val="24"/>
        </w:rPr>
        <w:t xml:space="preserve"> 25</w:t>
      </w:r>
      <w:r>
        <w:rPr>
          <w:rFonts w:ascii="Times New Roman" w:hAnsi="Times New Roman" w:cs="Times New Roman"/>
          <w:b/>
          <w:sz w:val="24"/>
          <w:szCs w:val="24"/>
        </w:rPr>
        <w:t xml:space="preserve">-i </w:t>
      </w:r>
      <w:r w:rsidR="00780C68">
        <w:rPr>
          <w:rFonts w:ascii="Times New Roman" w:hAnsi="Times New Roman" w:cs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 w:cs="Times New Roman"/>
          <w:b/>
          <w:sz w:val="24"/>
          <w:szCs w:val="24"/>
        </w:rPr>
        <w:t>ülésére</w:t>
      </w:r>
    </w:p>
    <w:p w14:paraId="0AC19957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24456B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A87F728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color w:val="000000"/>
          <w:sz w:val="24"/>
          <w:szCs w:val="24"/>
        </w:rPr>
        <w:t>javaslat az illegális hulladéklerakók felszámolása érdekében meghirdetett „Tisztítsuk meg az országot II.” – hulladékfelszámolási pályázaton való indulásra</w:t>
      </w:r>
    </w:p>
    <w:p w14:paraId="5D2198D7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F14BBE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FF3977B" w14:textId="77777777" w:rsidR="001A5B1B" w:rsidRDefault="001A5B1B" w:rsidP="001A5B1B">
      <w:pPr>
        <w:spacing w:after="0" w:line="3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14:paraId="3F073368" w14:textId="77777777" w:rsidR="001A5B1B" w:rsidRDefault="001A5B1B" w:rsidP="001A5B1B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24C0203" w14:textId="77777777" w:rsidR="001A5B1B" w:rsidRDefault="001A5B1B" w:rsidP="001A5B1B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8F5EFC8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Energiaügyi Minisztérium a jogellenesen elhelyezett hulladékok felszámolása érdekében a Nemzetgazdálkodási Koordinációs és Vagyonkezelő Zrt. útján nyilvános pályázatot hirdetett. </w:t>
      </w:r>
    </w:p>
    <w:p w14:paraId="5DFC7218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8B1E387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célja, hogy az érintett területeken fellelhető, jogellenesen elhelyezett vagy elhagyott hulladékot felszámolja, továbbá olyan ingatlanvédelmi rendszerek kiépítését is támogassa, melyek alkalmasak az ismételt illegális hulladéklerakás vagy elhagyás keletkezésének megelőzésére. </w:t>
      </w:r>
    </w:p>
    <w:p w14:paraId="1B727F99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295C3FC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felhívásra civil szervezetek, egyházi jogi személyek, valamint gazdálkodó szervezetek mellett települési önkormányzatok is támogatási kérelmet nyújthatnak be. </w:t>
      </w:r>
    </w:p>
    <w:p w14:paraId="168C6541" w14:textId="77777777" w:rsidR="001A5B1B" w:rsidRDefault="001A5B1B" w:rsidP="001A5B1B">
      <w:pPr>
        <w:pStyle w:val="Default"/>
        <w:spacing w:line="300" w:lineRule="exact"/>
        <w:jc w:val="both"/>
      </w:pPr>
    </w:p>
    <w:p w14:paraId="231525C3" w14:textId="77777777" w:rsidR="001A5B1B" w:rsidRDefault="001A5B1B" w:rsidP="001A5B1B">
      <w:pPr>
        <w:pStyle w:val="Default"/>
        <w:spacing w:line="300" w:lineRule="exact"/>
        <w:jc w:val="both"/>
      </w:pPr>
      <w:r>
        <w:t>A támogatás célja: az önkormányzati tulajdonú ingatlanokon, közterületen fellelhető illegálisan lerakott, elhagyott hulladék felszámolásának (összegyűjtésének, elszállításának és kezelésének, valamint a pályázat adminisztrációjával, koordinációjával kapcsolatos projektmenedzsment jellegű feladatok ellátásának) elősegítése.</w:t>
      </w:r>
    </w:p>
    <w:p w14:paraId="7D5677B0" w14:textId="77777777" w:rsidR="001A5B1B" w:rsidRDefault="001A5B1B" w:rsidP="001A5B1B">
      <w:pPr>
        <w:pStyle w:val="Default"/>
        <w:spacing w:line="300" w:lineRule="exact"/>
        <w:jc w:val="both"/>
      </w:pPr>
    </w:p>
    <w:p w14:paraId="793A9092" w14:textId="77777777" w:rsidR="001A5B1B" w:rsidRDefault="001A5B1B" w:rsidP="001A5B1B">
      <w:pPr>
        <w:pStyle w:val="Default"/>
        <w:spacing w:line="300" w:lineRule="exact"/>
        <w:jc w:val="both"/>
      </w:pPr>
      <w:r>
        <w:t>Az önkormányzatok a saját tulajdonban és köztulajdonban álló, de (vagyon)kezelésükbe tartozó területek megtisztítására nyújthatnak be pályázatot, amelyek esetében a megtisztításhoz közérdek fűződik.</w:t>
      </w:r>
    </w:p>
    <w:p w14:paraId="56C93822" w14:textId="77777777" w:rsidR="001A5B1B" w:rsidRDefault="001A5B1B" w:rsidP="001A5B1B">
      <w:pPr>
        <w:pStyle w:val="Default"/>
        <w:spacing w:line="300" w:lineRule="exact"/>
        <w:jc w:val="both"/>
      </w:pPr>
    </w:p>
    <w:p w14:paraId="007B5D60" w14:textId="77777777" w:rsidR="001A5B1B" w:rsidRDefault="001A5B1B" w:rsidP="001A5B1B">
      <w:pPr>
        <w:pStyle w:val="Default"/>
        <w:spacing w:line="300" w:lineRule="exact"/>
        <w:jc w:val="both"/>
      </w:pPr>
      <w:r>
        <w:t xml:space="preserve">A támogatás egyszeri, vissza nem térítendő támogatásnak minősül, amelynek rendelkezésre bocsátása egy összegben, előfinanszírozással történik. A támogatás intenzitása 100 százalék, a pályázat benyújtásához önerő biztosításan nem szükséges. </w:t>
      </w:r>
    </w:p>
    <w:p w14:paraId="17B9EA5E" w14:textId="77777777" w:rsidR="001A5B1B" w:rsidRDefault="001A5B1B" w:rsidP="001A5B1B">
      <w:pPr>
        <w:pStyle w:val="Default"/>
        <w:spacing w:line="300" w:lineRule="exact"/>
        <w:jc w:val="both"/>
      </w:pPr>
    </w:p>
    <w:p w14:paraId="5260DE5B" w14:textId="77777777" w:rsidR="001A5B1B" w:rsidRDefault="001A5B1B" w:rsidP="001A5B1B">
      <w:pPr>
        <w:pStyle w:val="Default"/>
        <w:spacing w:line="300" w:lineRule="exact"/>
        <w:jc w:val="both"/>
      </w:pPr>
      <w:r>
        <w:t xml:space="preserve">A maximálisan igényelhető támogatási összeg önkormányzatok esetében </w:t>
      </w:r>
      <w:proofErr w:type="gramStart"/>
      <w:r>
        <w:t>75.000.000,-</w:t>
      </w:r>
      <w:proofErr w:type="gramEnd"/>
      <w:r>
        <w:t xml:space="preserve"> Ft. Az igényelhető támogatás maximális összege a jogellenesen elhelyezett, vagy elhagyott hulladék felszámolására (a hulladék területen történő összegyűjtése, elszállítás és begyűjtött hulladék kezelése és az ehhez kapcsolódó összes költség) vonatkozóan legfeljebb bruttó 45.000 Ft/m</w:t>
      </w:r>
      <w:r>
        <w:rPr>
          <w:vertAlign w:val="superscript"/>
        </w:rPr>
        <w:t>3</w:t>
      </w:r>
      <w:r>
        <w:t xml:space="preserve">. </w:t>
      </w:r>
    </w:p>
    <w:p w14:paraId="693F35F7" w14:textId="77777777" w:rsidR="001A5B1B" w:rsidRDefault="001A5B1B" w:rsidP="001A5B1B">
      <w:pPr>
        <w:pStyle w:val="Default"/>
        <w:spacing w:line="300" w:lineRule="exact"/>
        <w:jc w:val="both"/>
      </w:pPr>
    </w:p>
    <w:p w14:paraId="39063247" w14:textId="76F41D46" w:rsidR="001A5B1B" w:rsidRDefault="001A5B1B" w:rsidP="001A5B1B">
      <w:pPr>
        <w:pStyle w:val="Default"/>
        <w:spacing w:line="300" w:lineRule="exact"/>
        <w:jc w:val="both"/>
      </w:pPr>
      <w:r>
        <w:t xml:space="preserve"> A pályázatot 2025. július 15-ig szükséges megvalósítani. </w:t>
      </w:r>
    </w:p>
    <w:p w14:paraId="3DC396B3" w14:textId="77777777" w:rsidR="001A5B1B" w:rsidRDefault="001A5B1B" w:rsidP="001A5B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br w:type="page"/>
      </w:r>
    </w:p>
    <w:p w14:paraId="137920C1" w14:textId="77777777" w:rsidR="001A5B1B" w:rsidRDefault="001A5B1B" w:rsidP="001A5B1B">
      <w:pPr>
        <w:pStyle w:val="Default"/>
        <w:spacing w:line="300" w:lineRule="exact"/>
        <w:jc w:val="both"/>
      </w:pPr>
      <w:r>
        <w:lastRenderedPageBreak/>
        <w:t xml:space="preserve">Körmend város közigazgatási területén, a közterületeken, továbbá a külterületeken minden évben folyamatos problémát jelent az illegálisan elhelyezett hulladék. Sokak számára a hulladék e módon történő elhelyezése a legegyszerűbb megoldás, így sajnos a hulladékudvarok nem oldják meg ezt a problémát. A kevésbé frekventált helyen elhelyezkedő területeken lerakott szemét folyamatosan </w:t>
      </w:r>
      <w:proofErr w:type="spellStart"/>
      <w:r>
        <w:t>újratermelődik</w:t>
      </w:r>
      <w:proofErr w:type="spellEnd"/>
      <w:r>
        <w:t xml:space="preserve">, azonban ezek származása beazonosíthatatlan, így az elhelyezett illegális hulladék folyamatos elszállítása nagy terhet ró az Önkormányzat költségvetésére. </w:t>
      </w:r>
    </w:p>
    <w:p w14:paraId="28EA49C8" w14:textId="77777777" w:rsidR="001A5B1B" w:rsidRDefault="001A5B1B" w:rsidP="001A5B1B">
      <w:pPr>
        <w:pStyle w:val="Default"/>
        <w:spacing w:line="300" w:lineRule="exact"/>
        <w:jc w:val="both"/>
      </w:pPr>
    </w:p>
    <w:p w14:paraId="3F1D43F0" w14:textId="77777777" w:rsidR="001A5B1B" w:rsidRDefault="001A5B1B" w:rsidP="001A5B1B">
      <w:pPr>
        <w:pStyle w:val="Default"/>
        <w:spacing w:line="300" w:lineRule="exact"/>
        <w:jc w:val="both"/>
      </w:pPr>
      <w:r>
        <w:t>A pályázat keretében felszámolni kívánt illegális hulladéklerakó helyek: Körmend, 1407/14, 1407/18, 1410, 1411/2, 1413/7, 1413/10 helyrajzi számok. Az előzőekben felsorolt helyrajzi számok a Körmend, Ady Endre utcában található Rokkant telep és környékén fellelhetőek, melyek egyrészt a környezetünk megóvása szempontjából, másrészt az illegális hulladéklerakók okozta talaj-, víz-, és levegőterhelés megszüntetése szempontjából is kiemelten fontos.</w:t>
      </w:r>
    </w:p>
    <w:p w14:paraId="60C43690" w14:textId="77777777" w:rsidR="001A5B1B" w:rsidRDefault="001A5B1B" w:rsidP="001A5B1B">
      <w:pPr>
        <w:pStyle w:val="Default"/>
        <w:spacing w:line="300" w:lineRule="exact"/>
        <w:jc w:val="both"/>
      </w:pPr>
    </w:p>
    <w:p w14:paraId="626E0D20" w14:textId="503AA43A" w:rsidR="001A5B1B" w:rsidRDefault="001A5B1B" w:rsidP="001A5B1B">
      <w:pPr>
        <w:pStyle w:val="Default"/>
        <w:spacing w:line="300" w:lineRule="exact"/>
        <w:jc w:val="both"/>
      </w:pPr>
      <w:r>
        <w:t xml:space="preserve">A megjelölt ingatlanok területének teljes hulladékmentesítését el kell végezni. A hulladékmentesítési feladatok elvégzésére igényelt támogatás összege a pályázati felhívás előírásainak </w:t>
      </w:r>
      <w:proofErr w:type="gramStart"/>
      <w:r>
        <w:t>figyelembe vétele</w:t>
      </w:r>
      <w:proofErr w:type="gramEnd"/>
      <w:r>
        <w:t xml:space="preserve"> mellett került meghatározásra. A támogatási kérelem keretében megpályázni kívánt, vissza nem terítendő támogatás összege bruttó </w:t>
      </w:r>
      <w:proofErr w:type="gramStart"/>
      <w:r>
        <w:t>4.095.000,-</w:t>
      </w:r>
      <w:proofErr w:type="gramEnd"/>
      <w:r>
        <w:t xml:space="preserve"> Ft. </w:t>
      </w:r>
    </w:p>
    <w:p w14:paraId="32FA6429" w14:textId="77777777" w:rsidR="001A5B1B" w:rsidRDefault="001A5B1B" w:rsidP="001A5B1B">
      <w:pPr>
        <w:pStyle w:val="Default"/>
        <w:spacing w:line="300" w:lineRule="exact"/>
        <w:jc w:val="both"/>
      </w:pPr>
    </w:p>
    <w:p w14:paraId="4AE14313" w14:textId="74BB25BA" w:rsidR="001A5B1B" w:rsidRDefault="001A5B1B" w:rsidP="001A5B1B">
      <w:pPr>
        <w:pStyle w:val="Default"/>
        <w:spacing w:line="300" w:lineRule="exact"/>
        <w:jc w:val="both"/>
      </w:pPr>
      <w:r>
        <w:t xml:space="preserve">Az előterjesztés tárgya a pályázaton való indulás jóváhagyása. </w:t>
      </w:r>
    </w:p>
    <w:p w14:paraId="3ED70300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99ADB55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fentiek alapján az alábbi határozati javaslatot terjesztjük a tisztelt Képviselő-testület elé: </w:t>
      </w:r>
    </w:p>
    <w:p w14:paraId="24DD3EE5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6C2AA10" w14:textId="77777777" w:rsidR="001A5B1B" w:rsidRDefault="001A5B1B" w:rsidP="001A5B1B">
      <w:pPr>
        <w:spacing w:after="0" w:line="300" w:lineRule="exac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Határozati javaslat</w:t>
      </w:r>
    </w:p>
    <w:p w14:paraId="0502FD9C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5EC7FC52" w14:textId="77777777" w:rsidR="001A5B1B" w:rsidRDefault="001A5B1B" w:rsidP="001A5B1B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Önkormányzatának Képviselő-testülete egyetért azzal, hogy Körmend Város Önkormányzata a Nemzetgazdálkodási Koordinációs és Vagyonkezelő Zrt. útján az illegális hulladéklerakók felszámolása érdekében a „Tisztítsuk meg az Országot II.” – hulladékfelszámolási pályázati felhívására támogatási kérelmet nyújtott be bruttó 4.095.000 Ft összeg erejéig, valamint pozitív elbírálás esetén elhatározza a kapcsolódó projekt végrehajtását.</w:t>
      </w:r>
    </w:p>
    <w:p w14:paraId="3927CDE6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712D0EA" w14:textId="77777777" w:rsidR="001A5B1B" w:rsidRDefault="001A5B1B" w:rsidP="001A5B1B">
      <w:pPr>
        <w:pStyle w:val="Listaszerbekezds"/>
        <w:numPr>
          <w:ilvl w:val="0"/>
          <w:numId w:val="1"/>
        </w:numPr>
        <w:spacing w:line="30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felkéri a polgármestert, hogy az 1. pontban megjelölt pályázati kérelem kapcsán felmerülő intézkedéseket és a projekt megvalósításhoz szükséges intézkedéseket tegye meg. </w:t>
      </w:r>
    </w:p>
    <w:p w14:paraId="37E56B1D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polgármester (a határozat végrehajtásáért) </w:t>
      </w:r>
    </w:p>
    <w:p w14:paraId="774B03A9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2025. július 15.</w:t>
      </w:r>
    </w:p>
    <w:p w14:paraId="13D85937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DE35F54" w14:textId="364F7D4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2024. március</w:t>
      </w:r>
    </w:p>
    <w:p w14:paraId="46CD1D3D" w14:textId="77777777" w:rsidR="001A5B1B" w:rsidRDefault="001A5B1B" w:rsidP="001A5B1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79396" w14:textId="77777777" w:rsidR="001A5B1B" w:rsidRDefault="001A5B1B" w:rsidP="001A5B1B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14:paraId="6015C6F2" w14:textId="77777777" w:rsidR="001A5B1B" w:rsidRDefault="001A5B1B" w:rsidP="001A5B1B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polgármester</w:t>
      </w:r>
    </w:p>
    <w:p w14:paraId="0F2D7E06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DEE"/>
    <w:multiLevelType w:val="hybridMultilevel"/>
    <w:tmpl w:val="E938D0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4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B"/>
    <w:rsid w:val="001A5B1B"/>
    <w:rsid w:val="00653053"/>
    <w:rsid w:val="00780C68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77DC"/>
  <w15:chartTrackingRefBased/>
  <w15:docId w15:val="{D6C08F6E-24E0-463A-AA87-FB76C45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5B1B"/>
    <w:rPr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1A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B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B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A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A5B1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B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B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A5B1B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1A5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3914</Characters>
  <Application>Microsoft Office Word</Application>
  <DocSecurity>0</DocSecurity>
  <Lines>32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2024-03-20T10:38:00Z</cp:lastPrinted>
  <dcterms:created xsi:type="dcterms:W3CDTF">2024-03-20T10:38:00Z</dcterms:created>
  <dcterms:modified xsi:type="dcterms:W3CDTF">2024-03-20T10:38:00Z</dcterms:modified>
</cp:coreProperties>
</file>