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3393" w14:textId="5AD12F46" w:rsidR="00C54E27" w:rsidRDefault="00D2149D" w:rsidP="00D2149D">
      <w:pPr>
        <w:spacing w:after="100" w:line="240" w:lineRule="auto"/>
        <w:jc w:val="center"/>
        <w:rPr>
          <w:rFonts w:ascii="Times New Roman" w:hAnsi="Times New Roman"/>
          <w:b/>
          <w:sz w:val="24"/>
          <w:szCs w:val="24"/>
        </w:rPr>
      </w:pPr>
      <w:r>
        <w:rPr>
          <w:rFonts w:ascii="Times New Roman" w:hAnsi="Times New Roman"/>
          <w:b/>
          <w:sz w:val="24"/>
          <w:szCs w:val="24"/>
        </w:rPr>
        <w:t>ELŐTERJESZTÉS</w:t>
      </w:r>
    </w:p>
    <w:p w14:paraId="3A38960C" w14:textId="6BA92776" w:rsidR="00D2149D" w:rsidRDefault="00D2149D" w:rsidP="00D2149D">
      <w:pPr>
        <w:spacing w:after="100" w:line="240" w:lineRule="auto"/>
        <w:jc w:val="center"/>
        <w:rPr>
          <w:rFonts w:ascii="Times New Roman" w:hAnsi="Times New Roman"/>
          <w:b/>
          <w:sz w:val="24"/>
          <w:szCs w:val="24"/>
        </w:rPr>
      </w:pPr>
      <w:r>
        <w:rPr>
          <w:rFonts w:ascii="Times New Roman" w:hAnsi="Times New Roman"/>
          <w:b/>
          <w:sz w:val="24"/>
          <w:szCs w:val="24"/>
        </w:rPr>
        <w:t>Körmend Város Önkormányzata Képviselő-testülete 2023. december 14-i ülésére</w:t>
      </w:r>
    </w:p>
    <w:p w14:paraId="04D84127" w14:textId="77777777" w:rsidR="00D2149D" w:rsidRDefault="00D2149D" w:rsidP="003516E7">
      <w:pPr>
        <w:spacing w:after="100" w:line="240" w:lineRule="auto"/>
        <w:jc w:val="both"/>
        <w:rPr>
          <w:rFonts w:ascii="Times New Roman" w:hAnsi="Times New Roman"/>
          <w:b/>
          <w:sz w:val="24"/>
          <w:szCs w:val="24"/>
        </w:rPr>
      </w:pPr>
    </w:p>
    <w:p w14:paraId="2768A6D0" w14:textId="65884B05" w:rsidR="00D2149D" w:rsidRDefault="00D2149D" w:rsidP="003516E7">
      <w:pPr>
        <w:spacing w:after="100" w:line="240" w:lineRule="auto"/>
        <w:jc w:val="both"/>
        <w:rPr>
          <w:rFonts w:ascii="Times New Roman" w:hAnsi="Times New Roman"/>
          <w:bCs/>
          <w:sz w:val="24"/>
          <w:szCs w:val="24"/>
        </w:rPr>
      </w:pPr>
      <w:r>
        <w:rPr>
          <w:rFonts w:ascii="Times New Roman" w:hAnsi="Times New Roman"/>
          <w:b/>
          <w:sz w:val="24"/>
          <w:szCs w:val="24"/>
        </w:rPr>
        <w:t xml:space="preserve">Tárgy: </w:t>
      </w:r>
      <w:r w:rsidRPr="00D2149D">
        <w:rPr>
          <w:rFonts w:ascii="Times New Roman" w:hAnsi="Times New Roman"/>
          <w:bCs/>
          <w:sz w:val="24"/>
          <w:szCs w:val="24"/>
        </w:rPr>
        <w:t>Beszámoló a Körmendi Közös Önkormányzati Hivatal tevékenységéről</w:t>
      </w:r>
    </w:p>
    <w:p w14:paraId="5BC6446A" w14:textId="77777777" w:rsidR="00D2149D" w:rsidRPr="00D2149D" w:rsidRDefault="00D2149D" w:rsidP="003516E7">
      <w:pPr>
        <w:spacing w:after="100" w:line="240" w:lineRule="auto"/>
        <w:jc w:val="both"/>
        <w:rPr>
          <w:rFonts w:ascii="Times New Roman" w:hAnsi="Times New Roman"/>
          <w:bCs/>
          <w:sz w:val="24"/>
          <w:szCs w:val="24"/>
        </w:rPr>
      </w:pPr>
    </w:p>
    <w:p w14:paraId="430E5599" w14:textId="6AE896AF" w:rsidR="00D2149D" w:rsidRPr="00D2149D" w:rsidRDefault="00D2149D" w:rsidP="003516E7">
      <w:pPr>
        <w:spacing w:after="100" w:line="240" w:lineRule="auto"/>
        <w:jc w:val="both"/>
        <w:rPr>
          <w:rFonts w:ascii="Times New Roman" w:hAnsi="Times New Roman"/>
          <w:bCs/>
          <w:sz w:val="24"/>
          <w:szCs w:val="24"/>
        </w:rPr>
      </w:pPr>
      <w:r w:rsidRPr="00D2149D">
        <w:rPr>
          <w:rFonts w:ascii="Times New Roman" w:hAnsi="Times New Roman"/>
          <w:bCs/>
          <w:sz w:val="24"/>
          <w:szCs w:val="24"/>
        </w:rPr>
        <w:t xml:space="preserve">Tisztelt Képviselő-testület! </w:t>
      </w:r>
    </w:p>
    <w:p w14:paraId="542922CC" w14:textId="20A86A8D" w:rsidR="00C54E27" w:rsidRPr="006F6E78" w:rsidRDefault="003516E7" w:rsidP="006F6E78">
      <w:pPr>
        <w:spacing w:before="120" w:after="120" w:line="240" w:lineRule="auto"/>
        <w:jc w:val="both"/>
        <w:rPr>
          <w:rFonts w:ascii="Times New Roman" w:eastAsia="Times New Roman" w:hAnsi="Times New Roman"/>
          <w:sz w:val="24"/>
          <w:szCs w:val="24"/>
          <w:lang w:eastAsia="hu-HU"/>
        </w:rPr>
      </w:pPr>
      <w:r w:rsidRPr="006F6E78">
        <w:rPr>
          <w:rFonts w:ascii="Times New Roman" w:eastAsia="Times New Roman" w:hAnsi="Times New Roman"/>
          <w:sz w:val="24"/>
          <w:szCs w:val="24"/>
          <w:lang w:eastAsia="hu-HU"/>
        </w:rPr>
        <w:t xml:space="preserve">A </w:t>
      </w:r>
      <w:r w:rsidRPr="006F6E78">
        <w:rPr>
          <w:rFonts w:ascii="Times New Roman" w:hAnsi="Times New Roman"/>
          <w:sz w:val="24"/>
          <w:szCs w:val="24"/>
        </w:rPr>
        <w:t>Körmendi Közös Önkormányzati Hivatal</w:t>
      </w:r>
      <w:r w:rsidRPr="006F6E78">
        <w:rPr>
          <w:rFonts w:ascii="Times New Roman" w:eastAsia="Times New Roman" w:hAnsi="Times New Roman"/>
          <w:sz w:val="24"/>
          <w:szCs w:val="24"/>
          <w:lang w:eastAsia="hu-HU"/>
        </w:rPr>
        <w:t xml:space="preserve"> körmendi székhelyén dolgozó személyek száma: 4</w:t>
      </w:r>
      <w:r w:rsidR="009C01B6" w:rsidRPr="006F6E78">
        <w:rPr>
          <w:rFonts w:ascii="Times New Roman" w:eastAsia="Times New Roman" w:hAnsi="Times New Roman"/>
          <w:sz w:val="24"/>
          <w:szCs w:val="24"/>
          <w:lang w:eastAsia="hu-HU"/>
        </w:rPr>
        <w:t>4</w:t>
      </w:r>
      <w:r w:rsidRPr="006F6E78">
        <w:rPr>
          <w:rFonts w:ascii="Times New Roman" w:eastAsia="Times New Roman" w:hAnsi="Times New Roman"/>
          <w:sz w:val="24"/>
          <w:szCs w:val="24"/>
          <w:lang w:eastAsia="hu-HU"/>
        </w:rPr>
        <w:t xml:space="preserve"> fő,</w:t>
      </w:r>
      <w:r w:rsidR="006F6E78" w:rsidRPr="006F6E78">
        <w:rPr>
          <w:rFonts w:ascii="Times New Roman" w:eastAsia="Times New Roman" w:hAnsi="Times New Roman"/>
          <w:sz w:val="24"/>
          <w:szCs w:val="24"/>
          <w:lang w:eastAsia="hu-HU"/>
        </w:rPr>
        <w:t xml:space="preserve"> </w:t>
      </w:r>
      <w:r w:rsidRPr="006F6E78">
        <w:rPr>
          <w:rFonts w:ascii="Times New Roman" w:eastAsia="Times New Roman" w:hAnsi="Times New Roman"/>
          <w:sz w:val="24"/>
          <w:szCs w:val="24"/>
          <w:lang w:eastAsia="hu-HU"/>
        </w:rPr>
        <w:t xml:space="preserve">ebből 1 fő van szülési szabadságon, </w:t>
      </w:r>
      <w:r w:rsidR="009C01B6" w:rsidRPr="006F6E78">
        <w:rPr>
          <w:rFonts w:ascii="Times New Roman" w:eastAsia="Times New Roman" w:hAnsi="Times New Roman"/>
          <w:sz w:val="24"/>
          <w:szCs w:val="24"/>
          <w:lang w:eastAsia="hu-HU"/>
        </w:rPr>
        <w:t>6</w:t>
      </w:r>
      <w:r w:rsidRPr="006F6E78">
        <w:rPr>
          <w:rFonts w:ascii="Times New Roman" w:eastAsia="Times New Roman" w:hAnsi="Times New Roman"/>
          <w:sz w:val="24"/>
          <w:szCs w:val="24"/>
          <w:lang w:eastAsia="hu-HU"/>
        </w:rPr>
        <w:t xml:space="preserve"> fő pedig nem köztisztviselői munkakörben dolgozik</w:t>
      </w:r>
      <w:r w:rsidR="00C54E27" w:rsidRPr="006F6E78">
        <w:rPr>
          <w:rFonts w:ascii="Times New Roman" w:eastAsia="Times New Roman" w:hAnsi="Times New Roman"/>
          <w:sz w:val="24"/>
          <w:szCs w:val="24"/>
          <w:lang w:eastAsia="hu-HU"/>
        </w:rPr>
        <w:t>. A</w:t>
      </w:r>
      <w:r w:rsidRPr="006F6E78">
        <w:rPr>
          <w:rFonts w:ascii="Times New Roman" w:eastAsia="Times New Roman" w:hAnsi="Times New Roman"/>
          <w:sz w:val="24"/>
          <w:szCs w:val="24"/>
          <w:lang w:eastAsia="hu-HU"/>
        </w:rPr>
        <w:t xml:space="preserve"> köztisztviselők száma </w:t>
      </w:r>
      <w:r w:rsidR="00C54E27" w:rsidRPr="006F6E78">
        <w:rPr>
          <w:rFonts w:ascii="Times New Roman" w:eastAsia="Times New Roman" w:hAnsi="Times New Roman"/>
          <w:sz w:val="24"/>
          <w:szCs w:val="24"/>
          <w:lang w:eastAsia="hu-HU"/>
        </w:rPr>
        <w:t>a Hivatal körmendi székhelyén</w:t>
      </w:r>
      <w:r w:rsidRPr="006F6E78">
        <w:rPr>
          <w:rFonts w:ascii="Times New Roman" w:eastAsia="Times New Roman" w:hAnsi="Times New Roman"/>
          <w:sz w:val="24"/>
          <w:szCs w:val="24"/>
          <w:lang w:eastAsia="hu-HU"/>
        </w:rPr>
        <w:t xml:space="preserve"> 33 fő, ebből 2</w:t>
      </w:r>
      <w:r w:rsidR="006C768C" w:rsidRPr="006F6E78">
        <w:rPr>
          <w:rFonts w:ascii="Times New Roman" w:eastAsia="Times New Roman" w:hAnsi="Times New Roman"/>
          <w:sz w:val="24"/>
          <w:szCs w:val="24"/>
          <w:lang w:eastAsia="hu-HU"/>
        </w:rPr>
        <w:t>7</w:t>
      </w:r>
      <w:r w:rsidRPr="006F6E78">
        <w:rPr>
          <w:rFonts w:ascii="Times New Roman" w:eastAsia="Times New Roman" w:hAnsi="Times New Roman"/>
          <w:sz w:val="24"/>
          <w:szCs w:val="24"/>
          <w:lang w:eastAsia="hu-HU"/>
        </w:rPr>
        <w:t xml:space="preserve"> nő, 6 férfi. </w:t>
      </w:r>
      <w:r w:rsidR="00C54E27" w:rsidRPr="006F6E78">
        <w:rPr>
          <w:rFonts w:ascii="Times New Roman" w:eastAsia="Times New Roman" w:hAnsi="Times New Roman"/>
          <w:sz w:val="24"/>
          <w:szCs w:val="24"/>
          <w:lang w:eastAsia="hu-HU"/>
        </w:rPr>
        <w:t xml:space="preserve">Közülük </w:t>
      </w:r>
      <w:r w:rsidRPr="006F6E78">
        <w:rPr>
          <w:rFonts w:ascii="Times New Roman" w:eastAsia="Times New Roman" w:hAnsi="Times New Roman"/>
          <w:sz w:val="24"/>
          <w:szCs w:val="24"/>
          <w:lang w:eastAsia="hu-HU"/>
        </w:rPr>
        <w:t>a nők átlagéletkora 4</w:t>
      </w:r>
      <w:r w:rsidR="009C01B6" w:rsidRPr="006F6E78">
        <w:rPr>
          <w:rFonts w:ascii="Times New Roman" w:eastAsia="Times New Roman" w:hAnsi="Times New Roman"/>
          <w:sz w:val="24"/>
          <w:szCs w:val="24"/>
          <w:lang w:eastAsia="hu-HU"/>
        </w:rPr>
        <w:t>2</w:t>
      </w:r>
      <w:r w:rsidRPr="006F6E78">
        <w:rPr>
          <w:rFonts w:ascii="Times New Roman" w:eastAsia="Times New Roman" w:hAnsi="Times New Roman"/>
          <w:sz w:val="24"/>
          <w:szCs w:val="24"/>
          <w:lang w:eastAsia="hu-HU"/>
        </w:rPr>
        <w:t xml:space="preserve"> év, a 6</w:t>
      </w:r>
      <w:r w:rsidR="006F6E78" w:rsidRPr="006F6E78">
        <w:rPr>
          <w:rFonts w:ascii="Times New Roman" w:eastAsia="Times New Roman" w:hAnsi="Times New Roman"/>
          <w:sz w:val="24"/>
          <w:szCs w:val="24"/>
          <w:lang w:eastAsia="hu-HU"/>
        </w:rPr>
        <w:t xml:space="preserve"> </w:t>
      </w:r>
      <w:r w:rsidRPr="006F6E78">
        <w:rPr>
          <w:rFonts w:ascii="Times New Roman" w:eastAsia="Times New Roman" w:hAnsi="Times New Roman"/>
          <w:sz w:val="24"/>
          <w:szCs w:val="24"/>
          <w:lang w:eastAsia="hu-HU"/>
        </w:rPr>
        <w:t xml:space="preserve">férfié pedig </w:t>
      </w:r>
      <w:r w:rsidR="009E2DCD" w:rsidRPr="006F6E78">
        <w:rPr>
          <w:rFonts w:ascii="Times New Roman" w:eastAsia="Times New Roman" w:hAnsi="Times New Roman"/>
          <w:sz w:val="24"/>
          <w:szCs w:val="24"/>
          <w:lang w:eastAsia="hu-HU"/>
        </w:rPr>
        <w:t>50</w:t>
      </w:r>
      <w:r w:rsidRPr="006F6E78">
        <w:rPr>
          <w:rFonts w:ascii="Times New Roman" w:eastAsia="Times New Roman" w:hAnsi="Times New Roman"/>
          <w:sz w:val="24"/>
          <w:szCs w:val="24"/>
          <w:lang w:eastAsia="hu-HU"/>
        </w:rPr>
        <w:t xml:space="preserve"> év. A 33 főből 20 rendelkezik felsőfokú végzettséggel,</w:t>
      </w:r>
      <w:r w:rsidR="006F6E78" w:rsidRPr="006F6E78">
        <w:rPr>
          <w:rFonts w:ascii="Times New Roman" w:eastAsia="Times New Roman" w:hAnsi="Times New Roman"/>
          <w:sz w:val="24"/>
          <w:szCs w:val="24"/>
          <w:lang w:eastAsia="hu-HU"/>
        </w:rPr>
        <w:t xml:space="preserve"> </w:t>
      </w:r>
      <w:r w:rsidRPr="006F6E78">
        <w:rPr>
          <w:rFonts w:ascii="Times New Roman" w:eastAsia="Times New Roman" w:hAnsi="Times New Roman"/>
          <w:sz w:val="24"/>
          <w:szCs w:val="24"/>
          <w:lang w:eastAsia="hu-HU"/>
        </w:rPr>
        <w:t>13 középfokú végzettséggel.</w:t>
      </w:r>
      <w:r w:rsidR="00C54E27" w:rsidRPr="006F6E78">
        <w:rPr>
          <w:rFonts w:ascii="Times New Roman" w:eastAsia="Times New Roman" w:hAnsi="Times New Roman"/>
          <w:sz w:val="24"/>
          <w:szCs w:val="24"/>
          <w:lang w:eastAsia="hu-HU"/>
        </w:rPr>
        <w:t xml:space="preserve"> Angol</w:t>
      </w:r>
      <w:r w:rsidRPr="006F6E78">
        <w:rPr>
          <w:rFonts w:ascii="Times New Roman" w:eastAsia="Times New Roman" w:hAnsi="Times New Roman"/>
          <w:sz w:val="24"/>
          <w:szCs w:val="24"/>
          <w:lang w:eastAsia="hu-HU"/>
        </w:rPr>
        <w:t xml:space="preserve"> nyelvből 1 fő rendelkezik felsőfokú, 4 fő középfokú nyelvvizsgával, német nyelvből </w:t>
      </w:r>
      <w:r w:rsidR="000B69C6" w:rsidRPr="006F6E78">
        <w:rPr>
          <w:rFonts w:ascii="Times New Roman" w:eastAsia="Times New Roman" w:hAnsi="Times New Roman"/>
          <w:sz w:val="24"/>
          <w:szCs w:val="24"/>
          <w:lang w:eastAsia="hu-HU"/>
        </w:rPr>
        <w:t>11</w:t>
      </w:r>
      <w:r w:rsidRPr="006F6E78">
        <w:rPr>
          <w:rFonts w:ascii="Times New Roman" w:eastAsia="Times New Roman" w:hAnsi="Times New Roman"/>
          <w:sz w:val="24"/>
          <w:szCs w:val="24"/>
          <w:lang w:eastAsia="hu-HU"/>
        </w:rPr>
        <w:t xml:space="preserve"> fő középfokú nyelvvizsgával, francia nyelvből 1</w:t>
      </w:r>
      <w:r w:rsidR="006F6E78" w:rsidRPr="006F6E78">
        <w:rPr>
          <w:rFonts w:ascii="Times New Roman" w:eastAsia="Times New Roman" w:hAnsi="Times New Roman"/>
          <w:sz w:val="24"/>
          <w:szCs w:val="24"/>
          <w:lang w:eastAsia="hu-HU"/>
        </w:rPr>
        <w:t xml:space="preserve"> </w:t>
      </w:r>
      <w:r w:rsidRPr="006F6E78">
        <w:rPr>
          <w:rFonts w:ascii="Times New Roman" w:eastAsia="Times New Roman" w:hAnsi="Times New Roman"/>
          <w:sz w:val="24"/>
          <w:szCs w:val="24"/>
          <w:lang w:eastAsia="hu-HU"/>
        </w:rPr>
        <w:t>fő középfokú nyelvvizsgával, 1 fő pedig szlovén középfokú nyelvvizsgával.</w:t>
      </w:r>
    </w:p>
    <w:p w14:paraId="428AD83C" w14:textId="77777777" w:rsidR="00C54E27" w:rsidRPr="006F6E78" w:rsidRDefault="003516E7" w:rsidP="006F6E78">
      <w:pPr>
        <w:spacing w:before="120" w:after="120" w:line="240" w:lineRule="auto"/>
        <w:jc w:val="both"/>
        <w:rPr>
          <w:rFonts w:ascii="Times New Roman" w:eastAsia="Times New Roman" w:hAnsi="Times New Roman"/>
          <w:sz w:val="24"/>
          <w:szCs w:val="24"/>
          <w:lang w:eastAsia="hu-HU"/>
        </w:rPr>
      </w:pPr>
      <w:r w:rsidRPr="006F6E78">
        <w:rPr>
          <w:rFonts w:ascii="Times New Roman" w:eastAsia="Times New Roman" w:hAnsi="Times New Roman"/>
          <w:sz w:val="24"/>
          <w:szCs w:val="24"/>
          <w:lang w:eastAsia="hu-HU"/>
        </w:rPr>
        <w:t xml:space="preserve">A Csákánydoroszlói kirendeltségen </w:t>
      </w:r>
      <w:r w:rsidR="009E2DCD" w:rsidRPr="006F6E78">
        <w:rPr>
          <w:rFonts w:ascii="Times New Roman" w:eastAsia="Times New Roman" w:hAnsi="Times New Roman"/>
          <w:sz w:val="24"/>
          <w:szCs w:val="24"/>
          <w:lang w:eastAsia="hu-HU"/>
        </w:rPr>
        <w:t>5</w:t>
      </w:r>
      <w:r w:rsidR="00C54E27" w:rsidRPr="006F6E78">
        <w:rPr>
          <w:rFonts w:ascii="Times New Roman" w:eastAsia="Times New Roman" w:hAnsi="Times New Roman"/>
          <w:sz w:val="24"/>
          <w:szCs w:val="24"/>
          <w:lang w:eastAsia="hu-HU"/>
        </w:rPr>
        <w:t xml:space="preserve"> </w:t>
      </w:r>
      <w:r w:rsidRPr="006F6E78">
        <w:rPr>
          <w:rFonts w:ascii="Times New Roman" w:eastAsia="Times New Roman" w:hAnsi="Times New Roman"/>
          <w:sz w:val="24"/>
          <w:szCs w:val="24"/>
          <w:lang w:eastAsia="hu-HU"/>
        </w:rPr>
        <w:t>fő dolgozik, mind a</w:t>
      </w:r>
      <w:r w:rsidR="009E2DCD" w:rsidRPr="006F6E78">
        <w:rPr>
          <w:rFonts w:ascii="Times New Roman" w:eastAsia="Times New Roman" w:hAnsi="Times New Roman"/>
          <w:sz w:val="24"/>
          <w:szCs w:val="24"/>
          <w:lang w:eastAsia="hu-HU"/>
        </w:rPr>
        <w:t>z</w:t>
      </w:r>
      <w:r w:rsidRPr="006F6E78">
        <w:rPr>
          <w:rFonts w:ascii="Times New Roman" w:eastAsia="Times New Roman" w:hAnsi="Times New Roman"/>
          <w:sz w:val="24"/>
          <w:szCs w:val="24"/>
          <w:lang w:eastAsia="hu-HU"/>
        </w:rPr>
        <w:t xml:space="preserve"> </w:t>
      </w:r>
      <w:r w:rsidR="009E2DCD" w:rsidRPr="006F6E78">
        <w:rPr>
          <w:rFonts w:ascii="Times New Roman" w:eastAsia="Times New Roman" w:hAnsi="Times New Roman"/>
          <w:sz w:val="24"/>
          <w:szCs w:val="24"/>
          <w:lang w:eastAsia="hu-HU"/>
        </w:rPr>
        <w:t>5</w:t>
      </w:r>
      <w:r w:rsidRPr="006F6E78">
        <w:rPr>
          <w:rFonts w:ascii="Times New Roman" w:eastAsia="Times New Roman" w:hAnsi="Times New Roman"/>
          <w:sz w:val="24"/>
          <w:szCs w:val="24"/>
          <w:lang w:eastAsia="hu-HU"/>
        </w:rPr>
        <w:t xml:space="preserve"> fő nő, közülük 1 fő felsőfokú, </w:t>
      </w:r>
      <w:r w:rsidR="009E2DCD" w:rsidRPr="006F6E78">
        <w:rPr>
          <w:rFonts w:ascii="Times New Roman" w:eastAsia="Times New Roman" w:hAnsi="Times New Roman"/>
          <w:sz w:val="24"/>
          <w:szCs w:val="24"/>
          <w:lang w:eastAsia="hu-HU"/>
        </w:rPr>
        <w:t>4</w:t>
      </w:r>
      <w:r w:rsidR="00C54E27" w:rsidRPr="006F6E78">
        <w:rPr>
          <w:rFonts w:ascii="Times New Roman" w:eastAsia="Times New Roman" w:hAnsi="Times New Roman"/>
          <w:sz w:val="24"/>
          <w:szCs w:val="24"/>
          <w:lang w:eastAsia="hu-HU"/>
        </w:rPr>
        <w:t xml:space="preserve"> </w:t>
      </w:r>
      <w:r w:rsidR="000B69C6" w:rsidRPr="006F6E78">
        <w:rPr>
          <w:rFonts w:ascii="Times New Roman" w:eastAsia="Times New Roman" w:hAnsi="Times New Roman"/>
          <w:sz w:val="24"/>
          <w:szCs w:val="24"/>
          <w:lang w:eastAsia="hu-HU"/>
        </w:rPr>
        <w:t>fő középfokú végzettségű.</w:t>
      </w:r>
      <w:r w:rsidR="00C54E27" w:rsidRPr="006F6E78">
        <w:rPr>
          <w:rFonts w:ascii="Times New Roman" w:eastAsia="Times New Roman" w:hAnsi="Times New Roman"/>
          <w:sz w:val="24"/>
          <w:szCs w:val="24"/>
          <w:lang w:eastAsia="hu-HU"/>
        </w:rPr>
        <w:t xml:space="preserve"> </w:t>
      </w:r>
      <w:r w:rsidRPr="006F6E78">
        <w:rPr>
          <w:rFonts w:ascii="Times New Roman" w:eastAsia="Times New Roman" w:hAnsi="Times New Roman"/>
          <w:sz w:val="24"/>
          <w:szCs w:val="24"/>
          <w:lang w:eastAsia="hu-HU"/>
        </w:rPr>
        <w:t>A</w:t>
      </w:r>
      <w:r w:rsidR="00C54E27" w:rsidRPr="006F6E78">
        <w:rPr>
          <w:rFonts w:ascii="Times New Roman" w:eastAsia="Times New Roman" w:hAnsi="Times New Roman"/>
          <w:sz w:val="24"/>
          <w:szCs w:val="24"/>
          <w:lang w:eastAsia="hu-HU"/>
        </w:rPr>
        <w:t xml:space="preserve"> </w:t>
      </w:r>
      <w:r w:rsidRPr="006F6E78">
        <w:rPr>
          <w:rFonts w:ascii="Times New Roman" w:eastAsia="Times New Roman" w:hAnsi="Times New Roman"/>
          <w:sz w:val="24"/>
          <w:szCs w:val="24"/>
          <w:lang w:eastAsia="hu-HU"/>
        </w:rPr>
        <w:t>Kirendeltségen dolgozók átlagéletkora 42 év.</w:t>
      </w:r>
    </w:p>
    <w:p w14:paraId="18CA6E45" w14:textId="77777777" w:rsidR="00C54E27" w:rsidRPr="006F6E78" w:rsidRDefault="00C54E27" w:rsidP="006F6E78">
      <w:pPr>
        <w:spacing w:before="120" w:after="120" w:line="240" w:lineRule="auto"/>
        <w:jc w:val="both"/>
        <w:rPr>
          <w:rFonts w:ascii="Times New Roman" w:eastAsia="Times New Roman" w:hAnsi="Times New Roman"/>
          <w:sz w:val="24"/>
          <w:szCs w:val="24"/>
          <w:lang w:eastAsia="hu-HU"/>
        </w:rPr>
      </w:pPr>
    </w:p>
    <w:p w14:paraId="1B07562E" w14:textId="5D9DC8AC" w:rsidR="00C54E27" w:rsidRDefault="00C54E27" w:rsidP="006F6E78">
      <w:pPr>
        <w:spacing w:before="120" w:after="120" w:line="240" w:lineRule="auto"/>
        <w:jc w:val="both"/>
        <w:rPr>
          <w:rFonts w:ascii="Times New Roman" w:hAnsi="Times New Roman"/>
          <w:sz w:val="24"/>
          <w:szCs w:val="24"/>
        </w:rPr>
      </w:pPr>
      <w:r w:rsidRPr="006F6E78">
        <w:rPr>
          <w:rFonts w:ascii="Times New Roman" w:hAnsi="Times New Roman"/>
          <w:sz w:val="24"/>
          <w:szCs w:val="24"/>
        </w:rPr>
        <w:t>2023-ban az előterjesztés készítéséig Körmenden 3605 db ügy (iktatásban főszám) keletkezett. A legtöbb ügyszám az adóügyekhez kapcsolódik (1000 ügy). Anyakönyvi ügyek</w:t>
      </w:r>
      <w:r w:rsidR="006F6E78">
        <w:rPr>
          <w:rFonts w:ascii="Times New Roman" w:hAnsi="Times New Roman"/>
          <w:sz w:val="24"/>
          <w:szCs w:val="24"/>
        </w:rPr>
        <w:t>ben 541 db főszám keletkezett, ami hozzávetőlegesen 3000 db különböző anyakönyvi ügyintézést jelent. A h</w:t>
      </w:r>
      <w:r w:rsidRPr="006F6E78">
        <w:rPr>
          <w:rFonts w:ascii="Times New Roman" w:hAnsi="Times New Roman"/>
          <w:sz w:val="24"/>
          <w:szCs w:val="24"/>
        </w:rPr>
        <w:t>agyatéki ügyek száma 22</w:t>
      </w:r>
      <w:r w:rsidR="006F6E78">
        <w:rPr>
          <w:rFonts w:ascii="Times New Roman" w:hAnsi="Times New Roman"/>
          <w:sz w:val="24"/>
          <w:szCs w:val="24"/>
        </w:rPr>
        <w:t xml:space="preserve">3 </w:t>
      </w:r>
      <w:r w:rsidRPr="006F6E78">
        <w:rPr>
          <w:rFonts w:ascii="Times New Roman" w:hAnsi="Times New Roman"/>
          <w:sz w:val="24"/>
          <w:szCs w:val="24"/>
        </w:rPr>
        <w:t xml:space="preserve">db. A szociális ügyek száma 534 db, ebből a legtöbb ügy </w:t>
      </w:r>
      <w:r w:rsidR="006F6E78">
        <w:rPr>
          <w:rFonts w:ascii="Times New Roman" w:hAnsi="Times New Roman"/>
          <w:sz w:val="24"/>
          <w:szCs w:val="24"/>
        </w:rPr>
        <w:t>eset</w:t>
      </w:r>
      <w:r w:rsidRPr="006F6E78">
        <w:rPr>
          <w:rFonts w:ascii="Times New Roman" w:hAnsi="Times New Roman"/>
          <w:sz w:val="24"/>
          <w:szCs w:val="24"/>
        </w:rPr>
        <w:t>i települési támogatás</w:t>
      </w:r>
      <w:r w:rsidR="006F6E78">
        <w:rPr>
          <w:rFonts w:ascii="Times New Roman" w:hAnsi="Times New Roman"/>
          <w:sz w:val="24"/>
          <w:szCs w:val="24"/>
        </w:rPr>
        <w:t xml:space="preserve"> és fűtés-támogatás</w:t>
      </w:r>
      <w:r w:rsidRPr="006F6E78">
        <w:rPr>
          <w:rFonts w:ascii="Times New Roman" w:hAnsi="Times New Roman"/>
          <w:sz w:val="24"/>
          <w:szCs w:val="24"/>
        </w:rPr>
        <w:t xml:space="preserve"> iránti kérelem. Az újszülött támogatás iránti igény </w:t>
      </w:r>
      <w:r w:rsidR="006F6E78">
        <w:rPr>
          <w:rFonts w:ascii="Times New Roman" w:hAnsi="Times New Roman"/>
          <w:sz w:val="24"/>
          <w:szCs w:val="24"/>
        </w:rPr>
        <w:t xml:space="preserve">az idei évben </w:t>
      </w:r>
      <w:r w:rsidRPr="006F6E78">
        <w:rPr>
          <w:rFonts w:ascii="Times New Roman" w:hAnsi="Times New Roman"/>
          <w:sz w:val="24"/>
          <w:szCs w:val="24"/>
        </w:rPr>
        <w:t>eddig 5</w:t>
      </w:r>
      <w:r w:rsidR="006F6E78">
        <w:rPr>
          <w:rFonts w:ascii="Times New Roman" w:hAnsi="Times New Roman"/>
          <w:sz w:val="24"/>
          <w:szCs w:val="24"/>
        </w:rPr>
        <w:t>4</w:t>
      </w:r>
      <w:r w:rsidRPr="006F6E78">
        <w:rPr>
          <w:rFonts w:ascii="Times New Roman" w:hAnsi="Times New Roman"/>
          <w:sz w:val="24"/>
          <w:szCs w:val="24"/>
        </w:rPr>
        <w:t xml:space="preserve"> db</w:t>
      </w:r>
      <w:r w:rsidR="006F6E78">
        <w:rPr>
          <w:rFonts w:ascii="Times New Roman" w:hAnsi="Times New Roman"/>
          <w:sz w:val="24"/>
          <w:szCs w:val="24"/>
        </w:rPr>
        <w:t xml:space="preserve"> volt</w:t>
      </w:r>
      <w:r w:rsidRPr="006F6E78">
        <w:rPr>
          <w:rFonts w:ascii="Times New Roman" w:hAnsi="Times New Roman"/>
          <w:sz w:val="24"/>
          <w:szCs w:val="24"/>
        </w:rPr>
        <w:t xml:space="preserve">. A </w:t>
      </w:r>
      <w:r w:rsidR="006F6E78">
        <w:rPr>
          <w:rFonts w:ascii="Times New Roman" w:hAnsi="Times New Roman"/>
          <w:sz w:val="24"/>
          <w:szCs w:val="24"/>
        </w:rPr>
        <w:t>M</w:t>
      </w:r>
      <w:r w:rsidRPr="006F6E78">
        <w:rPr>
          <w:rFonts w:ascii="Times New Roman" w:hAnsi="Times New Roman"/>
          <w:sz w:val="24"/>
          <w:szCs w:val="24"/>
        </w:rPr>
        <w:t xml:space="preserve">űszaki </w:t>
      </w:r>
      <w:r w:rsidR="006F6E78">
        <w:rPr>
          <w:rFonts w:ascii="Times New Roman" w:hAnsi="Times New Roman"/>
          <w:sz w:val="24"/>
          <w:szCs w:val="24"/>
        </w:rPr>
        <w:t>I</w:t>
      </w:r>
      <w:r w:rsidRPr="006F6E78">
        <w:rPr>
          <w:rFonts w:ascii="Times New Roman" w:hAnsi="Times New Roman"/>
          <w:sz w:val="24"/>
          <w:szCs w:val="24"/>
        </w:rPr>
        <w:t xml:space="preserve">roda és a </w:t>
      </w:r>
      <w:r w:rsidR="006F6E78">
        <w:rPr>
          <w:rFonts w:ascii="Times New Roman" w:hAnsi="Times New Roman"/>
          <w:sz w:val="24"/>
          <w:szCs w:val="24"/>
        </w:rPr>
        <w:t>P</w:t>
      </w:r>
      <w:r w:rsidRPr="006F6E78">
        <w:rPr>
          <w:rFonts w:ascii="Times New Roman" w:hAnsi="Times New Roman"/>
          <w:sz w:val="24"/>
          <w:szCs w:val="24"/>
        </w:rPr>
        <w:t xml:space="preserve">rojektiroda esetében az ügyszámok nem annyira mérvadóak, hiszen itt </w:t>
      </w:r>
      <w:r w:rsidR="006F6E78">
        <w:rPr>
          <w:rFonts w:ascii="Times New Roman" w:hAnsi="Times New Roman"/>
          <w:sz w:val="24"/>
          <w:szCs w:val="24"/>
        </w:rPr>
        <w:t>egy-egy ügyszám</w:t>
      </w:r>
      <w:r w:rsidRPr="006F6E78">
        <w:rPr>
          <w:rFonts w:ascii="Times New Roman" w:hAnsi="Times New Roman"/>
          <w:sz w:val="24"/>
          <w:szCs w:val="24"/>
        </w:rPr>
        <w:t xml:space="preserve"> mögött összetett fejlesztések </w:t>
      </w:r>
      <w:r w:rsidR="006F6E78">
        <w:rPr>
          <w:rFonts w:ascii="Times New Roman" w:hAnsi="Times New Roman"/>
          <w:sz w:val="24"/>
          <w:szCs w:val="24"/>
        </w:rPr>
        <w:t>vannak.</w:t>
      </w:r>
    </w:p>
    <w:p w14:paraId="67AD25D3" w14:textId="77777777" w:rsidR="00D2149D" w:rsidRDefault="00D2149D" w:rsidP="006F6E78">
      <w:pPr>
        <w:spacing w:before="120" w:after="120" w:line="240" w:lineRule="auto"/>
        <w:jc w:val="both"/>
        <w:rPr>
          <w:rFonts w:ascii="Times New Roman" w:hAnsi="Times New Roman"/>
          <w:sz w:val="24"/>
          <w:szCs w:val="24"/>
        </w:rPr>
      </w:pPr>
    </w:p>
    <w:p w14:paraId="6C208402" w14:textId="4531DE8A" w:rsidR="00D2149D" w:rsidRPr="00D2149D" w:rsidRDefault="00D2149D" w:rsidP="006F6E78">
      <w:pPr>
        <w:spacing w:before="120" w:after="120" w:line="240" w:lineRule="auto"/>
        <w:jc w:val="both"/>
        <w:rPr>
          <w:rFonts w:ascii="Times New Roman" w:hAnsi="Times New Roman"/>
          <w:sz w:val="24"/>
          <w:szCs w:val="24"/>
          <w:u w:val="single"/>
        </w:rPr>
      </w:pPr>
      <w:r w:rsidRPr="00D2149D">
        <w:rPr>
          <w:rFonts w:ascii="Times New Roman" w:hAnsi="Times New Roman"/>
          <w:sz w:val="24"/>
          <w:szCs w:val="24"/>
          <w:u w:val="single"/>
        </w:rPr>
        <w:t>Az egyes irodák</w:t>
      </w:r>
      <w:r w:rsidR="007714AE">
        <w:rPr>
          <w:rFonts w:ascii="Times New Roman" w:hAnsi="Times New Roman"/>
          <w:sz w:val="24"/>
          <w:szCs w:val="24"/>
          <w:u w:val="single"/>
        </w:rPr>
        <w:t xml:space="preserve"> vezetőinek</w:t>
      </w:r>
      <w:r w:rsidRPr="00D2149D">
        <w:rPr>
          <w:rFonts w:ascii="Times New Roman" w:hAnsi="Times New Roman"/>
          <w:sz w:val="24"/>
          <w:szCs w:val="24"/>
          <w:u w:val="single"/>
        </w:rPr>
        <w:t xml:space="preserve"> beszámolói: </w:t>
      </w:r>
    </w:p>
    <w:p w14:paraId="4A71BA3B" w14:textId="77777777" w:rsidR="00D2149D" w:rsidRDefault="00D2149D" w:rsidP="006F6E78">
      <w:pPr>
        <w:spacing w:before="120" w:after="120" w:line="240" w:lineRule="auto"/>
        <w:jc w:val="both"/>
        <w:rPr>
          <w:rFonts w:ascii="Times New Roman" w:hAnsi="Times New Roman"/>
          <w:sz w:val="24"/>
          <w:szCs w:val="24"/>
        </w:rPr>
      </w:pPr>
    </w:p>
    <w:p w14:paraId="77F93893" w14:textId="77777777" w:rsidR="00D2149D" w:rsidRPr="00170518" w:rsidRDefault="00D2149D" w:rsidP="00D2149D">
      <w:pPr>
        <w:spacing w:before="240" w:after="240" w:line="240" w:lineRule="auto"/>
        <w:rPr>
          <w:rFonts w:ascii="Times New Roman" w:hAnsi="Times New Roman"/>
          <w:b/>
          <w:sz w:val="24"/>
          <w:szCs w:val="24"/>
        </w:rPr>
      </w:pPr>
      <w:r w:rsidRPr="00170518">
        <w:rPr>
          <w:rFonts w:ascii="Times New Roman" w:hAnsi="Times New Roman"/>
          <w:b/>
          <w:sz w:val="24"/>
          <w:szCs w:val="24"/>
          <w:u w:val="single"/>
        </w:rPr>
        <w:t>Közszolgálati Osztály</w:t>
      </w:r>
      <w:r w:rsidRPr="00170518">
        <w:rPr>
          <w:rFonts w:ascii="Times New Roman" w:hAnsi="Times New Roman"/>
          <w:b/>
          <w:sz w:val="24"/>
          <w:szCs w:val="24"/>
        </w:rPr>
        <w:t>:</w:t>
      </w:r>
    </w:p>
    <w:p w14:paraId="2EFC65D3" w14:textId="77777777" w:rsidR="00D2149D" w:rsidRDefault="00D2149D" w:rsidP="00D2149D">
      <w:pPr>
        <w:spacing w:before="120" w:after="120" w:line="240" w:lineRule="auto"/>
        <w:jc w:val="both"/>
        <w:rPr>
          <w:rFonts w:ascii="Times New Roman" w:hAnsi="Times New Roman"/>
          <w:sz w:val="24"/>
          <w:szCs w:val="24"/>
        </w:rPr>
      </w:pPr>
      <w:r w:rsidRPr="00B72C47">
        <w:rPr>
          <w:rFonts w:ascii="Times New Roman" w:hAnsi="Times New Roman"/>
          <w:sz w:val="24"/>
          <w:szCs w:val="24"/>
        </w:rPr>
        <w:t>A Közszolgálati Osztályon</w:t>
      </w:r>
      <w:r>
        <w:rPr>
          <w:rFonts w:ascii="Times New Roman" w:hAnsi="Times New Roman"/>
          <w:sz w:val="24"/>
          <w:szCs w:val="24"/>
        </w:rPr>
        <w:t xml:space="preserve"> – a vezetőt is beleértve –</w:t>
      </w:r>
      <w:r w:rsidRPr="00B72C47">
        <w:rPr>
          <w:rFonts w:ascii="Times New Roman" w:hAnsi="Times New Roman"/>
          <w:sz w:val="24"/>
          <w:szCs w:val="24"/>
        </w:rPr>
        <w:t xml:space="preserve"> jelenleg 1</w:t>
      </w:r>
      <w:r>
        <w:rPr>
          <w:rFonts w:ascii="Times New Roman" w:hAnsi="Times New Roman"/>
          <w:sz w:val="24"/>
          <w:szCs w:val="24"/>
        </w:rPr>
        <w:t>2</w:t>
      </w:r>
      <w:r w:rsidRPr="00B72C47">
        <w:rPr>
          <w:rFonts w:ascii="Times New Roman" w:hAnsi="Times New Roman"/>
          <w:sz w:val="24"/>
          <w:szCs w:val="24"/>
        </w:rPr>
        <w:t xml:space="preserve"> fő látja el a feladatokat</w:t>
      </w:r>
      <w:r>
        <w:rPr>
          <w:rFonts w:ascii="Times New Roman" w:hAnsi="Times New Roman"/>
          <w:sz w:val="24"/>
          <w:szCs w:val="24"/>
        </w:rPr>
        <w:t>.</w:t>
      </w:r>
      <w:r w:rsidRPr="00B72C47">
        <w:rPr>
          <w:rFonts w:ascii="Times New Roman" w:hAnsi="Times New Roman"/>
          <w:sz w:val="24"/>
          <w:szCs w:val="24"/>
        </w:rPr>
        <w:t xml:space="preserve"> A dolgozók közül </w:t>
      </w:r>
      <w:r>
        <w:rPr>
          <w:rFonts w:ascii="Times New Roman" w:hAnsi="Times New Roman"/>
          <w:sz w:val="24"/>
          <w:szCs w:val="24"/>
        </w:rPr>
        <w:t>9</w:t>
      </w:r>
      <w:r w:rsidRPr="00B72C47">
        <w:rPr>
          <w:rFonts w:ascii="Times New Roman" w:hAnsi="Times New Roman"/>
          <w:sz w:val="24"/>
          <w:szCs w:val="24"/>
        </w:rPr>
        <w:t xml:space="preserve"> fő köztisztviselő és 3 fő az Mt. hatálya alá tartozik</w:t>
      </w:r>
      <w:r>
        <w:rPr>
          <w:rFonts w:ascii="Times New Roman" w:hAnsi="Times New Roman"/>
          <w:sz w:val="24"/>
          <w:szCs w:val="24"/>
        </w:rPr>
        <w:t>, utóbbiak közül 2 fő 6 órás foglalkoztatásban áll.</w:t>
      </w:r>
    </w:p>
    <w:p w14:paraId="23DB2466" w14:textId="77777777" w:rsidR="00D2149D" w:rsidRPr="00B72C47" w:rsidRDefault="00D2149D" w:rsidP="00D2149D">
      <w:pPr>
        <w:spacing w:before="120" w:after="120" w:line="240" w:lineRule="auto"/>
        <w:jc w:val="both"/>
        <w:rPr>
          <w:rFonts w:ascii="Times New Roman" w:hAnsi="Times New Roman"/>
          <w:sz w:val="24"/>
          <w:szCs w:val="24"/>
        </w:rPr>
      </w:pPr>
      <w:r w:rsidRPr="00B72C47">
        <w:rPr>
          <w:rFonts w:ascii="Times New Roman" w:hAnsi="Times New Roman"/>
          <w:sz w:val="24"/>
          <w:szCs w:val="24"/>
        </w:rPr>
        <w:t>Az osztályvezetői feladatokat az aljegyző látja el.</w:t>
      </w:r>
    </w:p>
    <w:p w14:paraId="2910213E" w14:textId="77777777" w:rsidR="00D2149D" w:rsidRPr="00B72C47" w:rsidRDefault="00D2149D" w:rsidP="00D2149D">
      <w:pPr>
        <w:spacing w:before="120" w:after="120" w:line="240" w:lineRule="auto"/>
        <w:jc w:val="both"/>
        <w:rPr>
          <w:rFonts w:ascii="Times New Roman" w:hAnsi="Times New Roman"/>
          <w:sz w:val="24"/>
          <w:szCs w:val="24"/>
        </w:rPr>
      </w:pPr>
      <w:r w:rsidRPr="00B72C47">
        <w:rPr>
          <w:rFonts w:ascii="Times New Roman" w:hAnsi="Times New Roman"/>
          <w:sz w:val="24"/>
          <w:szCs w:val="24"/>
        </w:rPr>
        <w:t xml:space="preserve">A Közszolgálati Osztály a Hivatal </w:t>
      </w:r>
      <w:proofErr w:type="spellStart"/>
      <w:r w:rsidRPr="00B72C47">
        <w:rPr>
          <w:rFonts w:ascii="Times New Roman" w:hAnsi="Times New Roman"/>
          <w:sz w:val="24"/>
          <w:szCs w:val="24"/>
        </w:rPr>
        <w:t>legszerteágazóbb</w:t>
      </w:r>
      <w:proofErr w:type="spellEnd"/>
      <w:r w:rsidRPr="00B72C47">
        <w:rPr>
          <w:rFonts w:ascii="Times New Roman" w:hAnsi="Times New Roman"/>
          <w:sz w:val="24"/>
          <w:szCs w:val="24"/>
        </w:rPr>
        <w:t xml:space="preserve"> területeinek feladatait látja el mind a napi feladatok, mind pedig az időszakosan jelentkező tennivalók esetében.</w:t>
      </w:r>
    </w:p>
    <w:p w14:paraId="6AD8063C" w14:textId="77777777" w:rsidR="00D2149D" w:rsidRPr="00B72C47" w:rsidRDefault="00D2149D" w:rsidP="00D2149D">
      <w:pPr>
        <w:spacing w:before="240" w:after="120" w:line="240" w:lineRule="auto"/>
        <w:jc w:val="both"/>
        <w:rPr>
          <w:rFonts w:ascii="Times New Roman" w:hAnsi="Times New Roman"/>
          <w:sz w:val="24"/>
          <w:szCs w:val="24"/>
        </w:rPr>
      </w:pPr>
      <w:r w:rsidRPr="00B72C47">
        <w:rPr>
          <w:rFonts w:ascii="Times New Roman" w:hAnsi="Times New Roman"/>
          <w:sz w:val="24"/>
          <w:szCs w:val="24"/>
          <w:u w:val="single"/>
        </w:rPr>
        <w:t>Feladataink részletesen</w:t>
      </w:r>
      <w:r w:rsidRPr="00B72C47">
        <w:rPr>
          <w:rFonts w:ascii="Times New Roman" w:hAnsi="Times New Roman"/>
          <w:sz w:val="24"/>
          <w:szCs w:val="24"/>
        </w:rPr>
        <w:t>:</w:t>
      </w:r>
    </w:p>
    <w:p w14:paraId="7C742D45" w14:textId="77777777" w:rsidR="00D2149D" w:rsidRDefault="00D2149D" w:rsidP="00D2149D">
      <w:pPr>
        <w:spacing w:before="240" w:after="120" w:line="240" w:lineRule="auto"/>
        <w:jc w:val="both"/>
        <w:rPr>
          <w:rFonts w:ascii="Times New Roman" w:eastAsia="SimSun" w:hAnsi="Times New Roman"/>
          <w:kern w:val="1"/>
          <w:sz w:val="24"/>
          <w:szCs w:val="24"/>
          <w:lang w:eastAsia="zh-CN" w:bidi="hi-IN"/>
        </w:rPr>
      </w:pPr>
      <w:r w:rsidRPr="00B72C47">
        <w:rPr>
          <w:rFonts w:ascii="Times New Roman" w:hAnsi="Times New Roman"/>
          <w:sz w:val="24"/>
          <w:szCs w:val="24"/>
        </w:rPr>
        <w:t>1.</w:t>
      </w:r>
      <w:r>
        <w:rPr>
          <w:rFonts w:ascii="Times New Roman" w:hAnsi="Times New Roman"/>
          <w:sz w:val="24"/>
          <w:szCs w:val="24"/>
        </w:rPr>
        <w:t>)</w:t>
      </w:r>
      <w:r w:rsidRPr="00B72C47">
        <w:rPr>
          <w:rFonts w:ascii="Times New Roman" w:hAnsi="Times New Roman"/>
          <w:sz w:val="24"/>
          <w:szCs w:val="24"/>
        </w:rPr>
        <w:t xml:space="preserve"> A</w:t>
      </w:r>
      <w:r>
        <w:rPr>
          <w:rFonts w:ascii="Times New Roman" w:hAnsi="Times New Roman"/>
          <w:sz w:val="24"/>
          <w:szCs w:val="24"/>
        </w:rPr>
        <w:t xml:space="preserve"> 2020. </w:t>
      </w:r>
      <w:r w:rsidRPr="00B72C47">
        <w:rPr>
          <w:rFonts w:ascii="Times New Roman" w:hAnsi="Times New Roman"/>
          <w:sz w:val="24"/>
          <w:szCs w:val="24"/>
        </w:rPr>
        <w:t>év</w:t>
      </w:r>
      <w:r>
        <w:rPr>
          <w:rFonts w:ascii="Times New Roman" w:hAnsi="Times New Roman"/>
          <w:sz w:val="24"/>
          <w:szCs w:val="24"/>
        </w:rPr>
        <w:t xml:space="preserve">től Osztályunk látja el </w:t>
      </w:r>
      <w:r w:rsidRPr="00B72C47">
        <w:rPr>
          <w:rFonts w:ascii="Times New Roman" w:hAnsi="Times New Roman"/>
          <w:sz w:val="24"/>
          <w:szCs w:val="24"/>
        </w:rPr>
        <w:t xml:space="preserve">az </w:t>
      </w:r>
      <w:r w:rsidRPr="004C0F74">
        <w:rPr>
          <w:rFonts w:ascii="Times New Roman" w:hAnsi="Times New Roman"/>
          <w:b/>
          <w:sz w:val="24"/>
          <w:szCs w:val="24"/>
        </w:rPr>
        <w:t>ügyfélszolgálati iroda</w:t>
      </w:r>
      <w:r w:rsidRPr="00B72C47">
        <w:rPr>
          <w:rFonts w:ascii="Times New Roman" w:hAnsi="Times New Roman"/>
          <w:sz w:val="24"/>
          <w:szCs w:val="24"/>
        </w:rPr>
        <w:t xml:space="preserve"> működtetés</w:t>
      </w:r>
      <w:r>
        <w:rPr>
          <w:rFonts w:ascii="Times New Roman" w:hAnsi="Times New Roman"/>
          <w:sz w:val="24"/>
          <w:szCs w:val="24"/>
        </w:rPr>
        <w:t>ét. Itt a személyesen</w:t>
      </w:r>
      <w:r w:rsidRPr="00B72C47">
        <w:rPr>
          <w:rFonts w:ascii="Times New Roman" w:eastAsia="SimSun" w:hAnsi="Times New Roman"/>
          <w:kern w:val="1"/>
          <w:sz w:val="24"/>
          <w:szCs w:val="24"/>
          <w:lang w:eastAsia="zh-CN" w:bidi="hi-IN"/>
        </w:rPr>
        <w:t xml:space="preserve"> megjelenő </w:t>
      </w:r>
      <w:r>
        <w:rPr>
          <w:rFonts w:ascii="Times New Roman" w:eastAsia="SimSun" w:hAnsi="Times New Roman"/>
          <w:kern w:val="1"/>
          <w:sz w:val="24"/>
          <w:szCs w:val="24"/>
          <w:lang w:eastAsia="zh-CN" w:bidi="hi-IN"/>
        </w:rPr>
        <w:t xml:space="preserve">vagy telefonon jelentkező </w:t>
      </w:r>
      <w:r w:rsidRPr="00B72C47">
        <w:rPr>
          <w:rFonts w:ascii="Times New Roman" w:eastAsia="SimSun" w:hAnsi="Times New Roman"/>
          <w:kern w:val="1"/>
          <w:sz w:val="24"/>
          <w:szCs w:val="24"/>
          <w:lang w:eastAsia="zh-CN" w:bidi="hi-IN"/>
        </w:rPr>
        <w:t xml:space="preserve">ügyfelek kérdéseinek, bejelentéseinek, </w:t>
      </w:r>
      <w:proofErr w:type="gramStart"/>
      <w:r w:rsidRPr="00B72C47">
        <w:rPr>
          <w:rFonts w:ascii="Times New Roman" w:eastAsia="SimSun" w:hAnsi="Times New Roman"/>
          <w:kern w:val="1"/>
          <w:sz w:val="24"/>
          <w:szCs w:val="24"/>
          <w:lang w:eastAsia="zh-CN" w:bidi="hi-IN"/>
        </w:rPr>
        <w:t>panaszainak,</w:t>
      </w:r>
      <w:proofErr w:type="gramEnd"/>
      <w:r w:rsidRPr="00B72C47">
        <w:rPr>
          <w:rFonts w:ascii="Times New Roman" w:eastAsia="SimSun" w:hAnsi="Times New Roman"/>
          <w:kern w:val="1"/>
          <w:sz w:val="24"/>
          <w:szCs w:val="24"/>
          <w:lang w:eastAsia="zh-CN" w:bidi="hi-IN"/>
        </w:rPr>
        <w:t xml:space="preserve"> stb. </w:t>
      </w:r>
      <w:r>
        <w:rPr>
          <w:rFonts w:ascii="Times New Roman" w:eastAsia="SimSun" w:hAnsi="Times New Roman"/>
          <w:kern w:val="1"/>
          <w:sz w:val="24"/>
          <w:szCs w:val="24"/>
          <w:lang w:eastAsia="zh-CN" w:bidi="hi-IN"/>
        </w:rPr>
        <w:t>fogadása</w:t>
      </w:r>
      <w:r w:rsidRPr="00B72C47">
        <w:rPr>
          <w:rFonts w:ascii="Times New Roman" w:eastAsia="SimSun" w:hAnsi="Times New Roman"/>
          <w:kern w:val="1"/>
          <w:sz w:val="24"/>
          <w:szCs w:val="24"/>
          <w:lang w:eastAsia="zh-CN" w:bidi="hi-IN"/>
        </w:rPr>
        <w:t xml:space="preserve"> és az illetékes szervezeti egységhez történő továbbítása történik. </w:t>
      </w:r>
      <w:r>
        <w:rPr>
          <w:rFonts w:ascii="Times New Roman" w:eastAsia="SimSun" w:hAnsi="Times New Roman"/>
          <w:kern w:val="1"/>
          <w:sz w:val="24"/>
          <w:szCs w:val="24"/>
          <w:lang w:eastAsia="zh-CN" w:bidi="hi-IN"/>
        </w:rPr>
        <w:t>Az idei évben is</w:t>
      </w:r>
      <w:r w:rsidRPr="00B72C47">
        <w:rPr>
          <w:rFonts w:ascii="Times New Roman" w:eastAsia="SimSun" w:hAnsi="Times New Roman"/>
          <w:kern w:val="1"/>
          <w:sz w:val="24"/>
          <w:szCs w:val="24"/>
          <w:lang w:eastAsia="zh-CN" w:bidi="hi-IN"/>
        </w:rPr>
        <w:t xml:space="preserve"> számos ügyfél kereste fel az ügyfélszolgálatot személyesen vagy telefonon. A bejelentések</w:t>
      </w:r>
      <w:r>
        <w:rPr>
          <w:rFonts w:ascii="Times New Roman" w:eastAsia="SimSun" w:hAnsi="Times New Roman"/>
          <w:kern w:val="1"/>
          <w:sz w:val="24"/>
          <w:szCs w:val="24"/>
          <w:lang w:eastAsia="zh-CN" w:bidi="hi-IN"/>
        </w:rPr>
        <w:t>, kérések</w:t>
      </w:r>
      <w:r w:rsidRPr="00B72C47">
        <w:rPr>
          <w:rFonts w:ascii="Times New Roman" w:eastAsia="SimSun" w:hAnsi="Times New Roman"/>
          <w:kern w:val="1"/>
          <w:sz w:val="24"/>
          <w:szCs w:val="24"/>
          <w:lang w:eastAsia="zh-CN" w:bidi="hi-IN"/>
        </w:rPr>
        <w:t xml:space="preserve"> nagy része helyben megoldásra került, alkalmanként más szervezeti egységek ügyintézőinek közreműködésével. </w:t>
      </w:r>
      <w:r>
        <w:rPr>
          <w:rFonts w:ascii="Times New Roman" w:eastAsia="SimSun" w:hAnsi="Times New Roman"/>
          <w:kern w:val="1"/>
          <w:sz w:val="24"/>
          <w:szCs w:val="24"/>
          <w:lang w:eastAsia="zh-CN" w:bidi="hi-IN"/>
        </w:rPr>
        <w:t xml:space="preserve">Leggyakoribbak a városüzemeltetési tárgyú bejelentések (pl. közvilágítás hibáira hívja fel a figyelmet), de voltak szociális tárgyú kérelmek, illetve nagy számban tájékoztatáskérések is, melyek megoldása sok esetben nem önkormányzati vagy hivatali feladat. Ilyenkor a kollégák a megfelelő hatósághoz, közüzemi </w:t>
      </w:r>
      <w:proofErr w:type="gramStart"/>
      <w:r>
        <w:rPr>
          <w:rFonts w:ascii="Times New Roman" w:eastAsia="SimSun" w:hAnsi="Times New Roman"/>
          <w:kern w:val="1"/>
          <w:sz w:val="24"/>
          <w:szCs w:val="24"/>
          <w:lang w:eastAsia="zh-CN" w:bidi="hi-IN"/>
        </w:rPr>
        <w:t>szolgáltatóhoz,</w:t>
      </w:r>
      <w:proofErr w:type="gramEnd"/>
      <w:r>
        <w:rPr>
          <w:rFonts w:ascii="Times New Roman" w:eastAsia="SimSun" w:hAnsi="Times New Roman"/>
          <w:kern w:val="1"/>
          <w:sz w:val="24"/>
          <w:szCs w:val="24"/>
          <w:lang w:eastAsia="zh-CN" w:bidi="hi-IN"/>
        </w:rPr>
        <w:t xml:space="preserve"> stb. irányították az ügyfeleket.</w:t>
      </w:r>
    </w:p>
    <w:p w14:paraId="0FF9AB7A" w14:textId="77777777" w:rsidR="00D2149D" w:rsidRPr="00B72C47" w:rsidRDefault="00D2149D" w:rsidP="00D2149D">
      <w:pPr>
        <w:spacing w:before="240" w:after="120" w:line="240" w:lineRule="auto"/>
        <w:jc w:val="both"/>
        <w:rPr>
          <w:rFonts w:ascii="Times New Roman" w:eastAsia="SimSun" w:hAnsi="Times New Roman"/>
          <w:kern w:val="1"/>
          <w:sz w:val="24"/>
          <w:szCs w:val="24"/>
          <w:lang w:eastAsia="zh-CN" w:bidi="hi-IN"/>
        </w:rPr>
      </w:pPr>
      <w:r w:rsidRPr="00B72C47">
        <w:rPr>
          <w:rFonts w:ascii="Times New Roman" w:eastAsia="SimSun" w:hAnsi="Times New Roman"/>
          <w:kern w:val="1"/>
          <w:sz w:val="24"/>
          <w:szCs w:val="24"/>
          <w:lang w:eastAsia="zh-CN" w:bidi="hi-IN"/>
        </w:rPr>
        <w:lastRenderedPageBreak/>
        <w:t>2.</w:t>
      </w:r>
      <w:r>
        <w:rPr>
          <w:rFonts w:ascii="Times New Roman" w:eastAsia="SimSun" w:hAnsi="Times New Roman"/>
          <w:kern w:val="1"/>
          <w:sz w:val="24"/>
          <w:szCs w:val="24"/>
          <w:lang w:eastAsia="zh-CN" w:bidi="hi-IN"/>
        </w:rPr>
        <w:t>)</w:t>
      </w:r>
      <w:r w:rsidRPr="00B72C47">
        <w:rPr>
          <w:rFonts w:ascii="Times New Roman" w:eastAsia="SimSun" w:hAnsi="Times New Roman"/>
          <w:kern w:val="1"/>
          <w:sz w:val="24"/>
          <w:szCs w:val="24"/>
          <w:lang w:eastAsia="zh-CN" w:bidi="hi-IN"/>
        </w:rPr>
        <w:t xml:space="preserve"> </w:t>
      </w:r>
      <w:r w:rsidRPr="004C0F74">
        <w:rPr>
          <w:rFonts w:ascii="Times New Roman" w:eastAsia="SimSun" w:hAnsi="Times New Roman"/>
          <w:b/>
          <w:kern w:val="1"/>
          <w:sz w:val="24"/>
          <w:szCs w:val="24"/>
          <w:lang w:eastAsia="zh-CN" w:bidi="hi-IN"/>
        </w:rPr>
        <w:t>Szociális területen</w:t>
      </w:r>
      <w:r w:rsidRPr="00B72C47">
        <w:rPr>
          <w:rFonts w:ascii="Times New Roman" w:eastAsia="SimSun" w:hAnsi="Times New Roman"/>
          <w:kern w:val="1"/>
          <w:sz w:val="24"/>
          <w:szCs w:val="24"/>
          <w:lang w:eastAsia="zh-CN" w:bidi="hi-IN"/>
        </w:rPr>
        <w:t xml:space="preserve"> a jegyző hatáskörébe utalt feladatok ellátása, illetve az önkormányzat által bevezetett ellátásokkal kapcsolatos teljeskörű ügyintézés itt történik.</w:t>
      </w:r>
    </w:p>
    <w:p w14:paraId="78342116" w14:textId="77777777" w:rsidR="00D2149D" w:rsidRDefault="00D2149D" w:rsidP="00D2149D">
      <w:pPr>
        <w:spacing w:before="120" w:after="120" w:line="240" w:lineRule="auto"/>
        <w:jc w:val="both"/>
        <w:rPr>
          <w:rFonts w:ascii="Times New Roman" w:hAnsi="Times New Roman"/>
          <w:sz w:val="24"/>
          <w:szCs w:val="24"/>
        </w:rPr>
      </w:pPr>
      <w:r w:rsidRPr="00B72C47">
        <w:rPr>
          <w:rFonts w:ascii="Times New Roman" w:hAnsi="Times New Roman"/>
          <w:sz w:val="24"/>
          <w:szCs w:val="24"/>
        </w:rPr>
        <w:t>A szociális területen kialakított rendszer folyamatosan működik, jelentős segítséget nyújt a rászorultak számára. Napi szintű kapcsolatban állunk és együttműködünk a Körmendi Szociális Szolgáltató és Információs Központ</w:t>
      </w:r>
      <w:r>
        <w:rPr>
          <w:rFonts w:ascii="Times New Roman" w:hAnsi="Times New Roman"/>
          <w:sz w:val="24"/>
          <w:szCs w:val="24"/>
        </w:rPr>
        <w:t xml:space="preserve"> vezetőjével és munkatársaival.</w:t>
      </w:r>
    </w:p>
    <w:p w14:paraId="02E64AEC" w14:textId="77777777" w:rsidR="00D2149D" w:rsidRDefault="00D2149D" w:rsidP="00D2149D">
      <w:pPr>
        <w:spacing w:before="120" w:after="120" w:line="240" w:lineRule="auto"/>
        <w:jc w:val="both"/>
        <w:rPr>
          <w:rFonts w:ascii="Times New Roman" w:hAnsi="Times New Roman"/>
          <w:sz w:val="24"/>
          <w:szCs w:val="24"/>
        </w:rPr>
      </w:pPr>
      <w:r w:rsidRPr="00B72C47">
        <w:rPr>
          <w:rFonts w:ascii="Times New Roman" w:hAnsi="Times New Roman"/>
          <w:sz w:val="24"/>
          <w:szCs w:val="24"/>
        </w:rPr>
        <w:t>A Szociális és Egészségügyi Bizottság</w:t>
      </w:r>
      <w:r>
        <w:rPr>
          <w:rFonts w:ascii="Times New Roman" w:hAnsi="Times New Roman"/>
          <w:sz w:val="24"/>
          <w:szCs w:val="24"/>
        </w:rPr>
        <w:t xml:space="preserve"> </w:t>
      </w:r>
      <w:r w:rsidRPr="00B72C47">
        <w:rPr>
          <w:rFonts w:ascii="Times New Roman" w:hAnsi="Times New Roman"/>
          <w:sz w:val="24"/>
          <w:szCs w:val="24"/>
        </w:rPr>
        <w:t>sűrű ülésrendjével biztosította a döntések időbeni meghozatalát, így az ügyintézés minden esetben határidőben megtörténhetett. Támogatási típusonként a</w:t>
      </w:r>
      <w:r>
        <w:rPr>
          <w:rFonts w:ascii="Times New Roman" w:hAnsi="Times New Roman"/>
          <w:sz w:val="24"/>
          <w:szCs w:val="24"/>
        </w:rPr>
        <w:t xml:space="preserve"> beszámoló készítéséig a</w:t>
      </w:r>
      <w:r w:rsidRPr="00B72C47">
        <w:rPr>
          <w:rFonts w:ascii="Times New Roman" w:hAnsi="Times New Roman"/>
          <w:sz w:val="24"/>
          <w:szCs w:val="24"/>
        </w:rPr>
        <w:t>z alábbi döntések születtek:</w:t>
      </w:r>
    </w:p>
    <w:p w14:paraId="57D4F203" w14:textId="77777777" w:rsidR="00D2149D" w:rsidRPr="00B72C47" w:rsidRDefault="00D2149D" w:rsidP="00D2149D">
      <w:pPr>
        <w:spacing w:after="0" w:line="240" w:lineRule="auto"/>
        <w:jc w:val="both"/>
        <w:rPr>
          <w:rFonts w:ascii="Times New Roman" w:hAnsi="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5981"/>
        <w:gridCol w:w="2022"/>
        <w:gridCol w:w="1625"/>
      </w:tblGrid>
      <w:tr w:rsidR="00D2149D" w:rsidRPr="00B72C47" w14:paraId="692D1E50" w14:textId="77777777" w:rsidTr="00E60A28">
        <w:trPr>
          <w:trHeight w:val="300"/>
          <w:jc w:val="center"/>
        </w:trPr>
        <w:tc>
          <w:tcPr>
            <w:tcW w:w="31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325D" w14:textId="77777777" w:rsidR="00D2149D" w:rsidRPr="00B72C47" w:rsidRDefault="00D2149D" w:rsidP="00E60A28">
            <w:pPr>
              <w:spacing w:before="120" w:after="120" w:line="240" w:lineRule="auto"/>
              <w:rPr>
                <w:rFonts w:ascii="Times New Roman" w:eastAsia="Times New Roman" w:hAnsi="Times New Roman"/>
                <w:b/>
                <w:bCs/>
                <w:color w:val="000000"/>
                <w:sz w:val="24"/>
                <w:szCs w:val="24"/>
                <w:lang w:eastAsia="hu-HU"/>
              </w:rPr>
            </w:pPr>
            <w:r w:rsidRPr="00B72C47">
              <w:rPr>
                <w:rFonts w:ascii="Times New Roman" w:eastAsia="Times New Roman" w:hAnsi="Times New Roman"/>
                <w:b/>
                <w:bCs/>
                <w:color w:val="000000"/>
                <w:sz w:val="24"/>
                <w:szCs w:val="24"/>
                <w:lang w:eastAsia="hu-HU"/>
              </w:rPr>
              <w:t>Támogatás megnevezése</w:t>
            </w:r>
          </w:p>
        </w:tc>
        <w:tc>
          <w:tcPr>
            <w:tcW w:w="1050" w:type="pct"/>
            <w:tcBorders>
              <w:top w:val="single" w:sz="4" w:space="0" w:color="auto"/>
              <w:left w:val="nil"/>
              <w:bottom w:val="single" w:sz="4" w:space="0" w:color="auto"/>
              <w:right w:val="single" w:sz="4" w:space="0" w:color="auto"/>
            </w:tcBorders>
            <w:shd w:val="clear" w:color="auto" w:fill="auto"/>
            <w:noWrap/>
            <w:vAlign w:val="bottom"/>
            <w:hideMark/>
          </w:tcPr>
          <w:p w14:paraId="2279D907" w14:textId="77777777" w:rsidR="00D2149D" w:rsidRPr="00B72C47" w:rsidRDefault="00D2149D" w:rsidP="00E60A28">
            <w:pPr>
              <w:spacing w:before="120" w:after="120" w:line="240" w:lineRule="auto"/>
              <w:rPr>
                <w:rFonts w:ascii="Times New Roman" w:eastAsia="Times New Roman" w:hAnsi="Times New Roman"/>
                <w:b/>
                <w:bCs/>
                <w:color w:val="000000"/>
                <w:sz w:val="24"/>
                <w:szCs w:val="24"/>
                <w:lang w:eastAsia="hu-HU"/>
              </w:rPr>
            </w:pPr>
            <w:r w:rsidRPr="00B72C47">
              <w:rPr>
                <w:rFonts w:ascii="Times New Roman" w:eastAsia="Times New Roman" w:hAnsi="Times New Roman"/>
                <w:b/>
                <w:bCs/>
                <w:color w:val="000000"/>
                <w:sz w:val="24"/>
                <w:szCs w:val="24"/>
                <w:lang w:eastAsia="hu-HU"/>
              </w:rPr>
              <w:t>megállapítás</w:t>
            </w:r>
          </w:p>
        </w:tc>
        <w:tc>
          <w:tcPr>
            <w:tcW w:w="844" w:type="pct"/>
            <w:tcBorders>
              <w:top w:val="single" w:sz="4" w:space="0" w:color="auto"/>
              <w:left w:val="nil"/>
              <w:bottom w:val="single" w:sz="4" w:space="0" w:color="auto"/>
              <w:right w:val="single" w:sz="4" w:space="0" w:color="auto"/>
            </w:tcBorders>
            <w:shd w:val="clear" w:color="auto" w:fill="auto"/>
            <w:noWrap/>
            <w:vAlign w:val="bottom"/>
            <w:hideMark/>
          </w:tcPr>
          <w:p w14:paraId="3787A0B5" w14:textId="77777777" w:rsidR="00D2149D" w:rsidRPr="00B72C47" w:rsidRDefault="00D2149D" w:rsidP="00E60A28">
            <w:pPr>
              <w:spacing w:before="120" w:after="120" w:line="240" w:lineRule="auto"/>
              <w:rPr>
                <w:rFonts w:ascii="Times New Roman" w:eastAsia="Times New Roman" w:hAnsi="Times New Roman"/>
                <w:b/>
                <w:bCs/>
                <w:color w:val="000000"/>
                <w:sz w:val="24"/>
                <w:szCs w:val="24"/>
                <w:lang w:eastAsia="hu-HU"/>
              </w:rPr>
            </w:pPr>
            <w:r w:rsidRPr="00B72C47">
              <w:rPr>
                <w:rFonts w:ascii="Times New Roman" w:eastAsia="Times New Roman" w:hAnsi="Times New Roman"/>
                <w:b/>
                <w:bCs/>
                <w:color w:val="000000"/>
                <w:sz w:val="24"/>
                <w:szCs w:val="24"/>
                <w:lang w:eastAsia="hu-HU"/>
              </w:rPr>
              <w:t>elutasítás</w:t>
            </w:r>
          </w:p>
        </w:tc>
      </w:tr>
      <w:tr w:rsidR="00D2149D" w:rsidRPr="00B72C47" w14:paraId="0407730C"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02F0C5BF"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Eseti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14:paraId="69DEEC54"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1</w:t>
            </w:r>
            <w:r>
              <w:rPr>
                <w:rFonts w:ascii="Times New Roman" w:eastAsia="Times New Roman" w:hAnsi="Times New Roman"/>
                <w:color w:val="000000"/>
                <w:sz w:val="24"/>
                <w:szCs w:val="24"/>
                <w:lang w:eastAsia="hu-HU"/>
              </w:rPr>
              <w:t>40</w:t>
            </w:r>
          </w:p>
        </w:tc>
        <w:tc>
          <w:tcPr>
            <w:tcW w:w="844" w:type="pct"/>
            <w:tcBorders>
              <w:top w:val="nil"/>
              <w:left w:val="nil"/>
              <w:bottom w:val="single" w:sz="4" w:space="0" w:color="auto"/>
              <w:right w:val="single" w:sz="4" w:space="0" w:color="auto"/>
            </w:tcBorders>
            <w:shd w:val="clear" w:color="auto" w:fill="auto"/>
            <w:noWrap/>
            <w:vAlign w:val="bottom"/>
            <w:hideMark/>
          </w:tcPr>
          <w:p w14:paraId="281D3859"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9</w:t>
            </w:r>
          </w:p>
        </w:tc>
      </w:tr>
      <w:tr w:rsidR="00D2149D" w:rsidRPr="00B72C47" w14:paraId="6096F090"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2CD53621"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Lakhatási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14:paraId="0A8A4E42"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61</w:t>
            </w:r>
          </w:p>
        </w:tc>
        <w:tc>
          <w:tcPr>
            <w:tcW w:w="844" w:type="pct"/>
            <w:tcBorders>
              <w:top w:val="nil"/>
              <w:left w:val="nil"/>
              <w:bottom w:val="single" w:sz="4" w:space="0" w:color="auto"/>
              <w:right w:val="single" w:sz="4" w:space="0" w:color="auto"/>
            </w:tcBorders>
            <w:shd w:val="clear" w:color="auto" w:fill="auto"/>
            <w:noWrap/>
            <w:vAlign w:val="bottom"/>
            <w:hideMark/>
          </w:tcPr>
          <w:p w14:paraId="76E8EB47"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4</w:t>
            </w:r>
          </w:p>
        </w:tc>
      </w:tr>
      <w:tr w:rsidR="00D2149D" w:rsidRPr="00B72C47" w14:paraId="29EFB550"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1997A233"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Gyógyszer-támogatási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14:paraId="693648DB"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42</w:t>
            </w:r>
          </w:p>
        </w:tc>
        <w:tc>
          <w:tcPr>
            <w:tcW w:w="844" w:type="pct"/>
            <w:tcBorders>
              <w:top w:val="nil"/>
              <w:left w:val="nil"/>
              <w:bottom w:val="single" w:sz="4" w:space="0" w:color="auto"/>
              <w:right w:val="single" w:sz="4" w:space="0" w:color="auto"/>
            </w:tcBorders>
            <w:shd w:val="clear" w:color="auto" w:fill="auto"/>
            <w:noWrap/>
            <w:vAlign w:val="bottom"/>
            <w:hideMark/>
          </w:tcPr>
          <w:p w14:paraId="6295DA97"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w:t>
            </w:r>
          </w:p>
        </w:tc>
      </w:tr>
      <w:tr w:rsidR="00D2149D" w:rsidRPr="00B72C47" w14:paraId="64FCA973"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6C0B8B76"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Fűtés-támogatási települési támogatás</w:t>
            </w:r>
          </w:p>
        </w:tc>
        <w:tc>
          <w:tcPr>
            <w:tcW w:w="1050" w:type="pct"/>
            <w:tcBorders>
              <w:top w:val="nil"/>
              <w:left w:val="nil"/>
              <w:bottom w:val="single" w:sz="4" w:space="0" w:color="auto"/>
              <w:right w:val="single" w:sz="4" w:space="0" w:color="auto"/>
            </w:tcBorders>
            <w:shd w:val="clear" w:color="auto" w:fill="auto"/>
            <w:noWrap/>
            <w:vAlign w:val="bottom"/>
            <w:hideMark/>
          </w:tcPr>
          <w:p w14:paraId="11F22010"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105</w:t>
            </w:r>
          </w:p>
        </w:tc>
        <w:tc>
          <w:tcPr>
            <w:tcW w:w="844" w:type="pct"/>
            <w:tcBorders>
              <w:top w:val="nil"/>
              <w:left w:val="nil"/>
              <w:bottom w:val="single" w:sz="4" w:space="0" w:color="auto"/>
              <w:right w:val="single" w:sz="4" w:space="0" w:color="auto"/>
            </w:tcBorders>
            <w:shd w:val="clear" w:color="auto" w:fill="auto"/>
            <w:noWrap/>
            <w:vAlign w:val="bottom"/>
            <w:hideMark/>
          </w:tcPr>
          <w:p w14:paraId="10C4B266"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w:t>
            </w:r>
          </w:p>
        </w:tc>
      </w:tr>
      <w:tr w:rsidR="00D2149D" w:rsidRPr="00B72C47" w14:paraId="1119CB20"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4BFD9C09"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Települési tankönyvtámogatás</w:t>
            </w:r>
          </w:p>
        </w:tc>
        <w:tc>
          <w:tcPr>
            <w:tcW w:w="1050" w:type="pct"/>
            <w:tcBorders>
              <w:top w:val="nil"/>
              <w:left w:val="nil"/>
              <w:bottom w:val="single" w:sz="4" w:space="0" w:color="auto"/>
              <w:right w:val="single" w:sz="4" w:space="0" w:color="auto"/>
            </w:tcBorders>
            <w:shd w:val="clear" w:color="auto" w:fill="auto"/>
            <w:noWrap/>
            <w:vAlign w:val="bottom"/>
            <w:hideMark/>
          </w:tcPr>
          <w:p w14:paraId="5B57D764"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0</w:t>
            </w:r>
          </w:p>
        </w:tc>
        <w:tc>
          <w:tcPr>
            <w:tcW w:w="844" w:type="pct"/>
            <w:tcBorders>
              <w:top w:val="nil"/>
              <w:left w:val="nil"/>
              <w:bottom w:val="single" w:sz="4" w:space="0" w:color="auto"/>
              <w:right w:val="single" w:sz="4" w:space="0" w:color="auto"/>
            </w:tcBorders>
            <w:shd w:val="clear" w:color="auto" w:fill="auto"/>
            <w:noWrap/>
            <w:vAlign w:val="bottom"/>
            <w:hideMark/>
          </w:tcPr>
          <w:p w14:paraId="53EEF42A"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0</w:t>
            </w:r>
          </w:p>
        </w:tc>
      </w:tr>
      <w:tr w:rsidR="00D2149D" w:rsidRPr="00B72C47" w14:paraId="30E14226"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25923244"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 xml:space="preserve">Újszülött támogatás </w:t>
            </w:r>
          </w:p>
        </w:tc>
        <w:tc>
          <w:tcPr>
            <w:tcW w:w="1050" w:type="pct"/>
            <w:tcBorders>
              <w:top w:val="nil"/>
              <w:left w:val="nil"/>
              <w:bottom w:val="single" w:sz="4" w:space="0" w:color="auto"/>
              <w:right w:val="single" w:sz="4" w:space="0" w:color="auto"/>
            </w:tcBorders>
            <w:shd w:val="clear" w:color="auto" w:fill="auto"/>
            <w:noWrap/>
            <w:vAlign w:val="bottom"/>
            <w:hideMark/>
          </w:tcPr>
          <w:p w14:paraId="749F118C"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54</w:t>
            </w:r>
          </w:p>
        </w:tc>
        <w:tc>
          <w:tcPr>
            <w:tcW w:w="844" w:type="pct"/>
            <w:tcBorders>
              <w:top w:val="nil"/>
              <w:left w:val="nil"/>
              <w:bottom w:val="single" w:sz="4" w:space="0" w:color="auto"/>
              <w:right w:val="single" w:sz="4" w:space="0" w:color="auto"/>
            </w:tcBorders>
            <w:shd w:val="clear" w:color="auto" w:fill="auto"/>
            <w:noWrap/>
            <w:vAlign w:val="bottom"/>
            <w:hideMark/>
          </w:tcPr>
          <w:p w14:paraId="15712691"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0</w:t>
            </w:r>
          </w:p>
        </w:tc>
      </w:tr>
      <w:tr w:rsidR="00D2149D" w:rsidRPr="00B72C47" w14:paraId="7A0D690E"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4CB36B7E"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 xml:space="preserve">Temetési segély </w:t>
            </w:r>
          </w:p>
        </w:tc>
        <w:tc>
          <w:tcPr>
            <w:tcW w:w="1050" w:type="pct"/>
            <w:tcBorders>
              <w:top w:val="nil"/>
              <w:left w:val="nil"/>
              <w:bottom w:val="single" w:sz="4" w:space="0" w:color="auto"/>
              <w:right w:val="single" w:sz="4" w:space="0" w:color="auto"/>
            </w:tcBorders>
            <w:shd w:val="clear" w:color="auto" w:fill="auto"/>
            <w:noWrap/>
            <w:vAlign w:val="bottom"/>
            <w:hideMark/>
          </w:tcPr>
          <w:p w14:paraId="1A2FA9C0"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13</w:t>
            </w:r>
          </w:p>
        </w:tc>
        <w:tc>
          <w:tcPr>
            <w:tcW w:w="844" w:type="pct"/>
            <w:tcBorders>
              <w:top w:val="nil"/>
              <w:left w:val="nil"/>
              <w:bottom w:val="single" w:sz="4" w:space="0" w:color="auto"/>
              <w:right w:val="single" w:sz="4" w:space="0" w:color="auto"/>
            </w:tcBorders>
            <w:shd w:val="clear" w:color="auto" w:fill="auto"/>
            <w:noWrap/>
            <w:vAlign w:val="bottom"/>
            <w:hideMark/>
          </w:tcPr>
          <w:p w14:paraId="318FF096"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0</w:t>
            </w:r>
          </w:p>
        </w:tc>
      </w:tr>
      <w:tr w:rsidR="00D2149D" w:rsidRPr="00B72C47" w14:paraId="5299046E"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6F84319F"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Rendszeres gyermekvédelmi kedvezmény</w:t>
            </w:r>
          </w:p>
        </w:tc>
        <w:tc>
          <w:tcPr>
            <w:tcW w:w="1050" w:type="pct"/>
            <w:tcBorders>
              <w:top w:val="nil"/>
              <w:left w:val="nil"/>
              <w:bottom w:val="single" w:sz="4" w:space="0" w:color="auto"/>
              <w:right w:val="single" w:sz="4" w:space="0" w:color="auto"/>
            </w:tcBorders>
            <w:shd w:val="clear" w:color="auto" w:fill="auto"/>
            <w:noWrap/>
            <w:vAlign w:val="bottom"/>
            <w:hideMark/>
          </w:tcPr>
          <w:p w14:paraId="3D70A490"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45</w:t>
            </w:r>
          </w:p>
        </w:tc>
        <w:tc>
          <w:tcPr>
            <w:tcW w:w="844" w:type="pct"/>
            <w:tcBorders>
              <w:top w:val="nil"/>
              <w:left w:val="nil"/>
              <w:bottom w:val="single" w:sz="4" w:space="0" w:color="auto"/>
              <w:right w:val="single" w:sz="4" w:space="0" w:color="auto"/>
            </w:tcBorders>
            <w:shd w:val="clear" w:color="auto" w:fill="auto"/>
            <w:noWrap/>
            <w:vAlign w:val="bottom"/>
            <w:hideMark/>
          </w:tcPr>
          <w:p w14:paraId="2565EF46"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w:t>
            </w:r>
          </w:p>
        </w:tc>
      </w:tr>
      <w:tr w:rsidR="00D2149D" w:rsidRPr="00B72C47" w14:paraId="7F38BAAF" w14:textId="77777777" w:rsidTr="00E60A28">
        <w:trPr>
          <w:trHeight w:val="300"/>
          <w:jc w:val="center"/>
        </w:trPr>
        <w:tc>
          <w:tcPr>
            <w:tcW w:w="3105" w:type="pct"/>
            <w:tcBorders>
              <w:top w:val="nil"/>
              <w:left w:val="single" w:sz="4" w:space="0" w:color="auto"/>
              <w:bottom w:val="single" w:sz="4" w:space="0" w:color="auto"/>
              <w:right w:val="single" w:sz="4" w:space="0" w:color="auto"/>
            </w:tcBorders>
            <w:shd w:val="clear" w:color="auto" w:fill="auto"/>
            <w:noWrap/>
            <w:vAlign w:val="bottom"/>
            <w:hideMark/>
          </w:tcPr>
          <w:p w14:paraId="534BCC0C"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Köztemetés</w:t>
            </w:r>
          </w:p>
        </w:tc>
        <w:tc>
          <w:tcPr>
            <w:tcW w:w="1050" w:type="pct"/>
            <w:tcBorders>
              <w:top w:val="nil"/>
              <w:left w:val="nil"/>
              <w:bottom w:val="single" w:sz="4" w:space="0" w:color="auto"/>
              <w:right w:val="single" w:sz="4" w:space="0" w:color="auto"/>
            </w:tcBorders>
            <w:shd w:val="clear" w:color="auto" w:fill="auto"/>
            <w:noWrap/>
            <w:vAlign w:val="bottom"/>
            <w:hideMark/>
          </w:tcPr>
          <w:p w14:paraId="1DDFCB44"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3</w:t>
            </w:r>
          </w:p>
        </w:tc>
        <w:tc>
          <w:tcPr>
            <w:tcW w:w="844" w:type="pct"/>
            <w:tcBorders>
              <w:top w:val="nil"/>
              <w:left w:val="nil"/>
              <w:bottom w:val="single" w:sz="4" w:space="0" w:color="auto"/>
              <w:right w:val="single" w:sz="4" w:space="0" w:color="auto"/>
            </w:tcBorders>
            <w:shd w:val="clear" w:color="auto" w:fill="auto"/>
            <w:noWrap/>
            <w:vAlign w:val="bottom"/>
            <w:hideMark/>
          </w:tcPr>
          <w:p w14:paraId="2D85C08D"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sidRPr="00B72C47">
              <w:rPr>
                <w:rFonts w:ascii="Times New Roman" w:eastAsia="Times New Roman" w:hAnsi="Times New Roman"/>
                <w:color w:val="000000"/>
                <w:sz w:val="24"/>
                <w:szCs w:val="24"/>
                <w:lang w:eastAsia="hu-HU"/>
              </w:rPr>
              <w:t>0</w:t>
            </w:r>
          </w:p>
        </w:tc>
      </w:tr>
      <w:tr w:rsidR="00D2149D" w:rsidRPr="00B72C47" w14:paraId="080AABCF" w14:textId="77777777" w:rsidTr="00E60A28">
        <w:trPr>
          <w:trHeight w:val="300"/>
          <w:jc w:val="center"/>
        </w:trPr>
        <w:tc>
          <w:tcPr>
            <w:tcW w:w="31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EC722" w14:textId="77777777" w:rsidR="00D2149D" w:rsidRPr="00B72C47" w:rsidRDefault="00D2149D" w:rsidP="00E60A28">
            <w:pPr>
              <w:spacing w:before="120" w:after="12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Fiatal házasok otthonában történő elhelyezés</w:t>
            </w:r>
          </w:p>
        </w:tc>
        <w:tc>
          <w:tcPr>
            <w:tcW w:w="1050" w:type="pct"/>
            <w:tcBorders>
              <w:top w:val="single" w:sz="4" w:space="0" w:color="auto"/>
              <w:left w:val="nil"/>
              <w:bottom w:val="single" w:sz="4" w:space="0" w:color="auto"/>
              <w:right w:val="single" w:sz="4" w:space="0" w:color="auto"/>
            </w:tcBorders>
            <w:shd w:val="clear" w:color="auto" w:fill="auto"/>
            <w:noWrap/>
            <w:vAlign w:val="bottom"/>
            <w:hideMark/>
          </w:tcPr>
          <w:p w14:paraId="550A2B0F"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1</w:t>
            </w:r>
          </w:p>
        </w:tc>
        <w:tc>
          <w:tcPr>
            <w:tcW w:w="844" w:type="pct"/>
            <w:tcBorders>
              <w:top w:val="single" w:sz="4" w:space="0" w:color="auto"/>
              <w:left w:val="nil"/>
              <w:bottom w:val="single" w:sz="4" w:space="0" w:color="auto"/>
              <w:right w:val="single" w:sz="4" w:space="0" w:color="auto"/>
            </w:tcBorders>
            <w:shd w:val="clear" w:color="auto" w:fill="auto"/>
            <w:noWrap/>
            <w:vAlign w:val="bottom"/>
            <w:hideMark/>
          </w:tcPr>
          <w:p w14:paraId="0222B1C6" w14:textId="77777777" w:rsidR="00D2149D" w:rsidRPr="00B72C47" w:rsidRDefault="00D2149D" w:rsidP="00E60A28">
            <w:pPr>
              <w:spacing w:before="120" w:after="120" w:line="240" w:lineRule="auto"/>
              <w:jc w:val="righ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0</w:t>
            </w:r>
          </w:p>
        </w:tc>
      </w:tr>
    </w:tbl>
    <w:p w14:paraId="1C6DE47E" w14:textId="77777777" w:rsidR="00D2149D" w:rsidRDefault="00D2149D" w:rsidP="00D2149D">
      <w:pPr>
        <w:spacing w:before="120" w:after="120" w:line="240" w:lineRule="auto"/>
        <w:jc w:val="both"/>
        <w:rPr>
          <w:rFonts w:ascii="Times New Roman" w:hAnsi="Times New Roman"/>
          <w:sz w:val="24"/>
          <w:szCs w:val="24"/>
        </w:rPr>
      </w:pPr>
      <w:r w:rsidRPr="00B72C47">
        <w:rPr>
          <w:rFonts w:ascii="Times New Roman" w:hAnsi="Times New Roman"/>
          <w:sz w:val="24"/>
          <w:szCs w:val="24"/>
        </w:rPr>
        <w:t xml:space="preserve">Az ügyek száma </w:t>
      </w:r>
      <w:r>
        <w:rPr>
          <w:rFonts w:ascii="Times New Roman" w:hAnsi="Times New Roman"/>
          <w:sz w:val="24"/>
          <w:szCs w:val="24"/>
        </w:rPr>
        <w:t>a tavalyi évhez viszonyítva némi emelkedést mutat, ebből látható, hogy a különböző ellátásokra továbbra is egyre inkább szükség van, azok fedezetét a költségvetésben ezentúl is hasonló módon szükséges tervezni.</w:t>
      </w:r>
    </w:p>
    <w:p w14:paraId="3EE37A66" w14:textId="77777777" w:rsidR="00D2149D" w:rsidRPr="007F0CB5" w:rsidRDefault="00D2149D" w:rsidP="00D2149D">
      <w:pPr>
        <w:spacing w:before="120" w:after="120" w:line="240" w:lineRule="auto"/>
        <w:jc w:val="both"/>
        <w:rPr>
          <w:rFonts w:ascii="Times New Roman" w:eastAsia="SimSun" w:hAnsi="Times New Roman"/>
          <w:kern w:val="1"/>
          <w:sz w:val="24"/>
          <w:szCs w:val="24"/>
          <w:lang w:eastAsia="zh-CN" w:bidi="hi-IN"/>
        </w:rPr>
      </w:pPr>
      <w:r w:rsidRPr="007F0CB5">
        <w:rPr>
          <w:rFonts w:ascii="Times New Roman" w:eastAsia="SimSun" w:hAnsi="Times New Roman"/>
          <w:kern w:val="1"/>
          <w:sz w:val="24"/>
          <w:szCs w:val="24"/>
          <w:lang w:eastAsia="zh-CN" w:bidi="hi-IN"/>
        </w:rPr>
        <w:t>Az idei év második felébe</w:t>
      </w:r>
      <w:r>
        <w:rPr>
          <w:rFonts w:ascii="Times New Roman" w:eastAsia="SimSun" w:hAnsi="Times New Roman"/>
          <w:kern w:val="1"/>
          <w:sz w:val="24"/>
          <w:szCs w:val="24"/>
          <w:lang w:eastAsia="zh-CN" w:bidi="hi-IN"/>
        </w:rPr>
        <w:t xml:space="preserve"> érezhetően megnövekedett a szociális támogatások – különösen a fűtési támogatás – iránt érdeklődők száma. Elsősorban tájékoztatást kértek a támogatási lehetőségekről, azok feltételeiről. Akik megfelelnek a rendeletben meghatározott feltételeknek, általában nyújtottak is be kérelmet valamely ellátásra.</w:t>
      </w:r>
    </w:p>
    <w:p w14:paraId="37DB7455"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 szociális területhez kapcsolódóan az osztályunk látja el a Szociális és Egészségügyi Bizottság működésével kapcsolatos adminisztrációs feladatokat: ülések előkészítésében, összehívásában való közreműködés és a döntések végrehajtása, valamint a bizottsági ülésekről szóló jegyzőkönyvek elkészítése és Vas Vármegyei Kormányhivatalhoz történő továbbítása a feladatunk.</w:t>
      </w:r>
    </w:p>
    <w:p w14:paraId="790AB7CB"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 szociális területet érintő adatszolgáltatások, igazolások kiállítása, valamint statisztikák elkészítése és beküldése határidőben megtörtént.</w:t>
      </w:r>
    </w:p>
    <w:p w14:paraId="2B39DB90" w14:textId="77777777" w:rsidR="00D2149D" w:rsidRDefault="00D2149D" w:rsidP="00D2149D">
      <w:pPr>
        <w:spacing w:before="240" w:after="120" w:line="240" w:lineRule="auto"/>
        <w:jc w:val="both"/>
        <w:rPr>
          <w:rFonts w:ascii="Times New Roman" w:hAnsi="Times New Roman"/>
          <w:sz w:val="24"/>
          <w:szCs w:val="24"/>
        </w:rPr>
      </w:pPr>
      <w:r w:rsidRPr="00892E57">
        <w:rPr>
          <w:rFonts w:ascii="Times New Roman" w:hAnsi="Times New Roman"/>
          <w:sz w:val="24"/>
          <w:szCs w:val="24"/>
        </w:rPr>
        <w:t xml:space="preserve">3.) </w:t>
      </w:r>
      <w:r w:rsidRPr="00892E57">
        <w:rPr>
          <w:rFonts w:ascii="Times New Roman" w:hAnsi="Times New Roman"/>
          <w:b/>
          <w:sz w:val="24"/>
          <w:szCs w:val="24"/>
        </w:rPr>
        <w:t>Anyakönyvi és</w:t>
      </w:r>
      <w:r w:rsidRPr="004C0F74">
        <w:rPr>
          <w:rFonts w:ascii="Times New Roman" w:hAnsi="Times New Roman"/>
          <w:b/>
          <w:sz w:val="24"/>
          <w:szCs w:val="24"/>
        </w:rPr>
        <w:t xml:space="preserve"> állampolgársági ügyek</w:t>
      </w:r>
      <w:r>
        <w:rPr>
          <w:rFonts w:ascii="Times New Roman" w:hAnsi="Times New Roman"/>
          <w:sz w:val="24"/>
          <w:szCs w:val="24"/>
        </w:rPr>
        <w:t>kel kapcsolatos feladatok ellátása Körmend és Csákánydoroszló vonatkozásában egyaránt a Közszolgálati Osztályon történik. A beszámoló készítéséig az alábbi anyakönyvvezetéshez kapcsolódó ügyek kerültek megoldásra a két település vonatkozásában:</w:t>
      </w:r>
    </w:p>
    <w:tbl>
      <w:tblPr>
        <w:tblStyle w:val="Rcsostblzat"/>
        <w:tblW w:w="0" w:type="auto"/>
        <w:tblLook w:val="04A0" w:firstRow="1" w:lastRow="0" w:firstColumn="1" w:lastColumn="0" w:noHBand="0" w:noVBand="1"/>
      </w:tblPr>
      <w:tblGrid>
        <w:gridCol w:w="5756"/>
        <w:gridCol w:w="3872"/>
      </w:tblGrid>
      <w:tr w:rsidR="00D2149D" w:rsidRPr="009605A7" w14:paraId="21FC616B" w14:textId="77777777" w:rsidTr="00E60A28">
        <w:tc>
          <w:tcPr>
            <w:tcW w:w="0" w:type="auto"/>
            <w:vAlign w:val="center"/>
          </w:tcPr>
          <w:p w14:paraId="65A8DDAE" w14:textId="77777777" w:rsidR="00D2149D" w:rsidRPr="009605A7" w:rsidRDefault="00D2149D" w:rsidP="00E60A28">
            <w:pPr>
              <w:spacing w:before="120" w:after="120"/>
              <w:rPr>
                <w:rFonts w:ascii="Times New Roman" w:hAnsi="Times New Roman" w:cs="Times New Roman"/>
                <w:b/>
                <w:bCs/>
                <w:sz w:val="24"/>
                <w:szCs w:val="24"/>
              </w:rPr>
            </w:pPr>
            <w:r w:rsidRPr="009605A7">
              <w:rPr>
                <w:rFonts w:ascii="Times New Roman" w:hAnsi="Times New Roman" w:cs="Times New Roman"/>
                <w:b/>
                <w:bCs/>
                <w:sz w:val="24"/>
                <w:szCs w:val="24"/>
              </w:rPr>
              <w:lastRenderedPageBreak/>
              <w:t>Ügytípus</w:t>
            </w:r>
          </w:p>
        </w:tc>
        <w:tc>
          <w:tcPr>
            <w:tcW w:w="0" w:type="auto"/>
            <w:vAlign w:val="center"/>
          </w:tcPr>
          <w:p w14:paraId="1A4D4929" w14:textId="77777777" w:rsidR="00D2149D" w:rsidRPr="009605A7" w:rsidRDefault="00D2149D" w:rsidP="00E60A28">
            <w:pPr>
              <w:spacing w:before="120" w:after="120"/>
              <w:rPr>
                <w:rFonts w:ascii="Times New Roman" w:hAnsi="Times New Roman" w:cs="Times New Roman"/>
                <w:b/>
                <w:bCs/>
                <w:sz w:val="24"/>
                <w:szCs w:val="24"/>
              </w:rPr>
            </w:pPr>
            <w:r w:rsidRPr="009605A7">
              <w:rPr>
                <w:rFonts w:ascii="Times New Roman" w:hAnsi="Times New Roman" w:cs="Times New Roman"/>
                <w:b/>
                <w:bCs/>
                <w:sz w:val="24"/>
                <w:szCs w:val="24"/>
              </w:rPr>
              <w:t>Ügyek száma</w:t>
            </w:r>
          </w:p>
        </w:tc>
      </w:tr>
      <w:tr w:rsidR="00D2149D" w14:paraId="123B302F" w14:textId="77777777" w:rsidTr="00E60A28">
        <w:tc>
          <w:tcPr>
            <w:tcW w:w="0" w:type="auto"/>
            <w:vAlign w:val="center"/>
          </w:tcPr>
          <w:p w14:paraId="6A321033"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Házasságkötés anyakönyvezése és közreműködés a házasságkötés során</w:t>
            </w:r>
          </w:p>
        </w:tc>
        <w:tc>
          <w:tcPr>
            <w:tcW w:w="0" w:type="auto"/>
            <w:vAlign w:val="center"/>
          </w:tcPr>
          <w:p w14:paraId="1DA45590"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65</w:t>
            </w:r>
          </w:p>
          <w:p w14:paraId="44733168"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(további 1 előjegyzés van decemberre)</w:t>
            </w:r>
          </w:p>
        </w:tc>
      </w:tr>
      <w:tr w:rsidR="00D2149D" w14:paraId="4042A10C" w14:textId="77777777" w:rsidTr="00E60A28">
        <w:tc>
          <w:tcPr>
            <w:tcW w:w="0" w:type="auto"/>
            <w:vAlign w:val="center"/>
          </w:tcPr>
          <w:p w14:paraId="03B446E8"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Haláleset anyakönyvezése</w:t>
            </w:r>
          </w:p>
        </w:tc>
        <w:tc>
          <w:tcPr>
            <w:tcW w:w="0" w:type="auto"/>
            <w:vAlign w:val="center"/>
          </w:tcPr>
          <w:p w14:paraId="3610DEDD"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143</w:t>
            </w:r>
          </w:p>
        </w:tc>
      </w:tr>
      <w:tr w:rsidR="00D2149D" w14:paraId="3AD71637" w14:textId="77777777" w:rsidTr="00E60A28">
        <w:tc>
          <w:tcPr>
            <w:tcW w:w="0" w:type="auto"/>
            <w:vAlign w:val="center"/>
          </w:tcPr>
          <w:p w14:paraId="57291E41"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Adatszolgáltatás más hatóságok felé</w:t>
            </w:r>
          </w:p>
          <w:p w14:paraId="5F7A75BC"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(pl. Rendőrség, Ügyészség, Bíróság, Magyar Államkincstár)</w:t>
            </w:r>
          </w:p>
        </w:tc>
        <w:tc>
          <w:tcPr>
            <w:tcW w:w="0" w:type="auto"/>
            <w:vAlign w:val="center"/>
          </w:tcPr>
          <w:p w14:paraId="78038A21"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72</w:t>
            </w:r>
          </w:p>
        </w:tc>
      </w:tr>
      <w:tr w:rsidR="00D2149D" w14:paraId="233AD926" w14:textId="77777777" w:rsidTr="00E60A28">
        <w:tc>
          <w:tcPr>
            <w:tcW w:w="0" w:type="auto"/>
            <w:vAlign w:val="center"/>
          </w:tcPr>
          <w:p w14:paraId="687C0A21"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Okirat kiállítás</w:t>
            </w:r>
          </w:p>
          <w:p w14:paraId="799D7F22"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(születési, házassági és halotti anyakönyvi kivonat kiállítása)</w:t>
            </w:r>
          </w:p>
        </w:tc>
        <w:tc>
          <w:tcPr>
            <w:tcW w:w="0" w:type="auto"/>
            <w:vAlign w:val="center"/>
          </w:tcPr>
          <w:p w14:paraId="2A2331D1"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609</w:t>
            </w:r>
          </w:p>
        </w:tc>
      </w:tr>
      <w:tr w:rsidR="00D2149D" w14:paraId="0AED3D00" w14:textId="77777777" w:rsidTr="00E60A28">
        <w:tc>
          <w:tcPr>
            <w:tcW w:w="0" w:type="auto"/>
            <w:vAlign w:val="center"/>
          </w:tcPr>
          <w:p w14:paraId="23A93F74"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Ún. munkakosaras rögzítés</w:t>
            </w:r>
          </w:p>
          <w:p w14:paraId="2EF404E8"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(születés, házasság vagy haláleset anyakönyvből történő felvitele elektronikus anyakönyvi rendszerbe)</w:t>
            </w:r>
          </w:p>
        </w:tc>
        <w:tc>
          <w:tcPr>
            <w:tcW w:w="0" w:type="auto"/>
            <w:vAlign w:val="center"/>
          </w:tcPr>
          <w:p w14:paraId="626D01DC"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1976</w:t>
            </w:r>
          </w:p>
        </w:tc>
      </w:tr>
      <w:tr w:rsidR="00D2149D" w14:paraId="7AB403EE" w14:textId="77777777" w:rsidTr="00E60A28">
        <w:tc>
          <w:tcPr>
            <w:tcW w:w="0" w:type="auto"/>
            <w:vAlign w:val="center"/>
          </w:tcPr>
          <w:p w14:paraId="4A49E7F1"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Apai elismerő nyilatkozat felvétele</w:t>
            </w:r>
          </w:p>
        </w:tc>
        <w:tc>
          <w:tcPr>
            <w:tcW w:w="0" w:type="auto"/>
            <w:vAlign w:val="center"/>
          </w:tcPr>
          <w:p w14:paraId="1053D235"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19</w:t>
            </w:r>
          </w:p>
        </w:tc>
      </w:tr>
      <w:tr w:rsidR="00D2149D" w14:paraId="7BB38681" w14:textId="77777777" w:rsidTr="00E60A28">
        <w:tc>
          <w:tcPr>
            <w:tcW w:w="0" w:type="auto"/>
            <w:vAlign w:val="center"/>
          </w:tcPr>
          <w:p w14:paraId="6707C901"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Hazai anyakönyvezés</w:t>
            </w:r>
          </w:p>
        </w:tc>
        <w:tc>
          <w:tcPr>
            <w:tcW w:w="0" w:type="auto"/>
            <w:vAlign w:val="center"/>
          </w:tcPr>
          <w:p w14:paraId="30B71BD5"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26</w:t>
            </w:r>
          </w:p>
        </w:tc>
      </w:tr>
      <w:tr w:rsidR="00D2149D" w14:paraId="7B186B74" w14:textId="77777777" w:rsidTr="00E60A28">
        <w:tc>
          <w:tcPr>
            <w:tcW w:w="0" w:type="auto"/>
            <w:vAlign w:val="center"/>
          </w:tcPr>
          <w:p w14:paraId="313BF1AF"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Névváltoztatás / házassági név módosítása</w:t>
            </w:r>
          </w:p>
        </w:tc>
        <w:tc>
          <w:tcPr>
            <w:tcW w:w="0" w:type="auto"/>
            <w:vAlign w:val="center"/>
          </w:tcPr>
          <w:p w14:paraId="63B392ED"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14 / 34</w:t>
            </w:r>
          </w:p>
        </w:tc>
      </w:tr>
      <w:tr w:rsidR="00D2149D" w14:paraId="54B05CC3" w14:textId="77777777" w:rsidTr="00E60A28">
        <w:tc>
          <w:tcPr>
            <w:tcW w:w="0" w:type="auto"/>
            <w:vAlign w:val="center"/>
          </w:tcPr>
          <w:p w14:paraId="72DF4DC7"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Házasság felbontásának átvezetése</w:t>
            </w:r>
          </w:p>
        </w:tc>
        <w:tc>
          <w:tcPr>
            <w:tcW w:w="0" w:type="auto"/>
            <w:vAlign w:val="center"/>
          </w:tcPr>
          <w:p w14:paraId="7BB7C93E"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51</w:t>
            </w:r>
          </w:p>
        </w:tc>
      </w:tr>
      <w:tr w:rsidR="00D2149D" w14:paraId="565B0767" w14:textId="77777777" w:rsidTr="00E60A28">
        <w:tc>
          <w:tcPr>
            <w:tcW w:w="0" w:type="auto"/>
            <w:vAlign w:val="center"/>
          </w:tcPr>
          <w:p w14:paraId="0CE38DD1"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Származási hely rögzítése</w:t>
            </w:r>
          </w:p>
        </w:tc>
        <w:tc>
          <w:tcPr>
            <w:tcW w:w="0" w:type="auto"/>
            <w:vAlign w:val="center"/>
          </w:tcPr>
          <w:p w14:paraId="10C450C3"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61</w:t>
            </w:r>
          </w:p>
        </w:tc>
      </w:tr>
      <w:tr w:rsidR="00D2149D" w14:paraId="5BC0464F" w14:textId="77777777" w:rsidTr="00E60A28">
        <w:tc>
          <w:tcPr>
            <w:tcW w:w="0" w:type="auto"/>
            <w:vAlign w:val="center"/>
          </w:tcPr>
          <w:p w14:paraId="7D37EDF4"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Apa adatai nélkül anyakönyvezett gyermek családi jogállásának rendezése</w:t>
            </w:r>
          </w:p>
        </w:tc>
        <w:tc>
          <w:tcPr>
            <w:tcW w:w="0" w:type="auto"/>
            <w:vAlign w:val="center"/>
          </w:tcPr>
          <w:p w14:paraId="65B0AD4A"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1</w:t>
            </w:r>
          </w:p>
          <w:p w14:paraId="45F4CF44" w14:textId="77777777" w:rsidR="00D2149D" w:rsidRDefault="00D2149D" w:rsidP="00E60A28">
            <w:pPr>
              <w:spacing w:before="120" w:after="120"/>
              <w:rPr>
                <w:rFonts w:ascii="Times New Roman" w:hAnsi="Times New Roman" w:cs="Times New Roman"/>
                <w:sz w:val="24"/>
                <w:szCs w:val="24"/>
              </w:rPr>
            </w:pPr>
            <w:r>
              <w:rPr>
                <w:rFonts w:ascii="Times New Roman" w:hAnsi="Times New Roman" w:cs="Times New Roman"/>
                <w:sz w:val="24"/>
                <w:szCs w:val="24"/>
              </w:rPr>
              <w:t>(apai elismerő nyilatkozattal rendezésre került a családi jogállás)</w:t>
            </w:r>
          </w:p>
        </w:tc>
      </w:tr>
    </w:tbl>
    <w:p w14:paraId="7A562009" w14:textId="77777777" w:rsidR="00D2149D" w:rsidRPr="006B7856" w:rsidRDefault="00D2149D" w:rsidP="00D2149D">
      <w:pPr>
        <w:spacing w:before="120" w:after="120" w:line="240" w:lineRule="auto"/>
        <w:jc w:val="both"/>
        <w:rPr>
          <w:rFonts w:ascii="Times New Roman" w:hAnsi="Times New Roman"/>
          <w:sz w:val="24"/>
          <w:szCs w:val="24"/>
        </w:rPr>
      </w:pPr>
      <w:r w:rsidRPr="006B7856">
        <w:rPr>
          <w:rFonts w:ascii="Times New Roman" w:hAnsi="Times New Roman"/>
          <w:sz w:val="24"/>
          <w:szCs w:val="24"/>
        </w:rPr>
        <w:t xml:space="preserve">Az anyakönyvi ügyek száma az elmúlt évhez </w:t>
      </w:r>
      <w:r>
        <w:rPr>
          <w:rFonts w:ascii="Times New Roman" w:hAnsi="Times New Roman"/>
          <w:sz w:val="24"/>
          <w:szCs w:val="24"/>
        </w:rPr>
        <w:t xml:space="preserve">képest hasonlóan alakult. Jelentős emelkedés két területen mutatkozik: a névváltoztatások száma 4-ről 14-re emelkedett idén, illetve jelentősen megnőtt az ún. munkakosaras rögzítések száma, 1171-ről 1976-ra. Ez utóbbinak oka, hogy az anyakönyvi ügyintézést egyre inkább elektronikus útra szándékoznak terelni, és emiatt szükséges a még papír alapon történt anyakönyvi bejegyzések felvitele az elektronikus anyakönyvbe. Ez a gyakorlatban azt jelenti, hogy szeptember óta nem lehet az elektronikus anyakönyvben ügyet lefolytatni és lezárni úgy, hogy az előzmények (születés, házasságkötés, </w:t>
      </w:r>
      <w:proofErr w:type="gramStart"/>
      <w:r>
        <w:rPr>
          <w:rFonts w:ascii="Times New Roman" w:hAnsi="Times New Roman"/>
          <w:sz w:val="24"/>
          <w:szCs w:val="24"/>
        </w:rPr>
        <w:t>válás,</w:t>
      </w:r>
      <w:proofErr w:type="gramEnd"/>
      <w:r>
        <w:rPr>
          <w:rFonts w:ascii="Times New Roman" w:hAnsi="Times New Roman"/>
          <w:sz w:val="24"/>
          <w:szCs w:val="24"/>
        </w:rPr>
        <w:t xml:space="preserve"> stb.) nem kerülnek rögzítésre. Sok esetben ezek az ügyek – mikor az egyes anyakönyvi események különböző településeken történtek – több anyakönyvvezető együttműködését igénylik. Ezáltal az ügyintézési idő is hosszabbodik.</w:t>
      </w:r>
    </w:p>
    <w:p w14:paraId="5517E338" w14:textId="77777777" w:rsidR="00D2149D" w:rsidRPr="006B7856" w:rsidRDefault="00D2149D" w:rsidP="00D2149D">
      <w:pPr>
        <w:spacing w:before="120" w:after="120" w:line="240" w:lineRule="auto"/>
        <w:jc w:val="both"/>
        <w:rPr>
          <w:rFonts w:ascii="Times New Roman" w:hAnsi="Times New Roman"/>
          <w:sz w:val="24"/>
          <w:szCs w:val="24"/>
        </w:rPr>
      </w:pPr>
      <w:r w:rsidRPr="006B7856">
        <w:rPr>
          <w:rFonts w:ascii="Times New Roman" w:hAnsi="Times New Roman"/>
          <w:sz w:val="24"/>
          <w:szCs w:val="24"/>
        </w:rPr>
        <w:t>A 2021-es évtől új feladata az anyakönyvvezetőknek, hogy a házasságkötési szándék bejelentésekor a menyasszony kérése esetén ő veszi fel a menyasszony házasságkötés utáni új irataihoz szükséges adatokat, arcképmást, aláírásmintát és ujjlenyomatot rögzít.</w:t>
      </w:r>
    </w:p>
    <w:p w14:paraId="1074AF31" w14:textId="77777777" w:rsidR="00D2149D" w:rsidRDefault="00D2149D" w:rsidP="00D2149D">
      <w:pPr>
        <w:spacing w:before="120" w:after="120" w:line="240" w:lineRule="auto"/>
        <w:jc w:val="both"/>
        <w:rPr>
          <w:rFonts w:ascii="Times New Roman" w:hAnsi="Times New Roman"/>
          <w:sz w:val="24"/>
          <w:szCs w:val="24"/>
        </w:rPr>
      </w:pPr>
      <w:r w:rsidRPr="006B7856">
        <w:rPr>
          <w:rFonts w:ascii="Times New Roman" w:hAnsi="Times New Roman"/>
          <w:sz w:val="24"/>
          <w:szCs w:val="24"/>
        </w:rPr>
        <w:lastRenderedPageBreak/>
        <w:t>A fentieken túl az anyakönyvvezető</w:t>
      </w:r>
      <w:r>
        <w:rPr>
          <w:rFonts w:ascii="Times New Roman" w:hAnsi="Times New Roman"/>
          <w:sz w:val="24"/>
          <w:szCs w:val="24"/>
        </w:rPr>
        <w:t>k</w:t>
      </w:r>
      <w:r w:rsidRPr="006B7856">
        <w:rPr>
          <w:rFonts w:ascii="Times New Roman" w:hAnsi="Times New Roman"/>
          <w:sz w:val="24"/>
          <w:szCs w:val="24"/>
        </w:rPr>
        <w:t xml:space="preserve"> az idei évben </w:t>
      </w:r>
      <w:r>
        <w:rPr>
          <w:rFonts w:ascii="Times New Roman" w:hAnsi="Times New Roman"/>
          <w:sz w:val="24"/>
          <w:szCs w:val="24"/>
        </w:rPr>
        <w:t>2</w:t>
      </w:r>
      <w:r w:rsidRPr="006B7856">
        <w:rPr>
          <w:rFonts w:ascii="Times New Roman" w:hAnsi="Times New Roman"/>
          <w:sz w:val="24"/>
          <w:szCs w:val="24"/>
        </w:rPr>
        <w:t xml:space="preserve"> állampolgársági ügyet intéztek, amely </w:t>
      </w:r>
      <w:r>
        <w:rPr>
          <w:rFonts w:ascii="Times New Roman" w:hAnsi="Times New Roman"/>
          <w:sz w:val="24"/>
          <w:szCs w:val="24"/>
        </w:rPr>
        <w:t>3</w:t>
      </w:r>
      <w:r w:rsidRPr="006B7856">
        <w:rPr>
          <w:rFonts w:ascii="Times New Roman" w:hAnsi="Times New Roman"/>
          <w:sz w:val="24"/>
          <w:szCs w:val="24"/>
        </w:rPr>
        <w:t xml:space="preserve"> főt érintett, aki</w:t>
      </w:r>
      <w:r>
        <w:rPr>
          <w:rFonts w:ascii="Times New Roman" w:hAnsi="Times New Roman"/>
          <w:sz w:val="24"/>
          <w:szCs w:val="24"/>
        </w:rPr>
        <w:t>k</w:t>
      </w:r>
      <w:r w:rsidRPr="006B7856">
        <w:rPr>
          <w:rFonts w:ascii="Times New Roman" w:hAnsi="Times New Roman"/>
          <w:sz w:val="24"/>
          <w:szCs w:val="24"/>
        </w:rPr>
        <w:t xml:space="preserve"> Körmenden tett</w:t>
      </w:r>
      <w:r>
        <w:rPr>
          <w:rFonts w:ascii="Times New Roman" w:hAnsi="Times New Roman"/>
          <w:sz w:val="24"/>
          <w:szCs w:val="24"/>
        </w:rPr>
        <w:t>ék</w:t>
      </w:r>
      <w:r w:rsidRPr="006B7856">
        <w:rPr>
          <w:rFonts w:ascii="Times New Roman" w:hAnsi="Times New Roman"/>
          <w:sz w:val="24"/>
          <w:szCs w:val="24"/>
        </w:rPr>
        <w:t xml:space="preserve"> le az állampolgársági esküt.</w:t>
      </w:r>
    </w:p>
    <w:p w14:paraId="6771A817" w14:textId="77777777" w:rsidR="00D2149D" w:rsidRDefault="00D2149D" w:rsidP="00D2149D">
      <w:pPr>
        <w:spacing w:before="240" w:after="120" w:line="240" w:lineRule="auto"/>
        <w:jc w:val="both"/>
        <w:rPr>
          <w:rFonts w:ascii="Times New Roman" w:hAnsi="Times New Roman"/>
          <w:sz w:val="24"/>
          <w:szCs w:val="24"/>
        </w:rPr>
      </w:pPr>
      <w:r>
        <w:rPr>
          <w:rFonts w:ascii="Times New Roman" w:hAnsi="Times New Roman"/>
          <w:sz w:val="24"/>
          <w:szCs w:val="24"/>
        </w:rPr>
        <w:t xml:space="preserve">4.) Körmendi lakosok esetében nálunk történik a </w:t>
      </w:r>
      <w:r>
        <w:rPr>
          <w:rFonts w:ascii="Times New Roman" w:hAnsi="Times New Roman"/>
          <w:b/>
          <w:sz w:val="24"/>
          <w:szCs w:val="24"/>
        </w:rPr>
        <w:t>h</w:t>
      </w:r>
      <w:r w:rsidRPr="004C0F74">
        <w:rPr>
          <w:rFonts w:ascii="Times New Roman" w:hAnsi="Times New Roman"/>
          <w:b/>
          <w:sz w:val="24"/>
          <w:szCs w:val="24"/>
        </w:rPr>
        <w:t>agyatéki eljárás</w:t>
      </w:r>
      <w:r w:rsidRPr="00333722">
        <w:rPr>
          <w:rFonts w:ascii="Times New Roman" w:hAnsi="Times New Roman"/>
          <w:sz w:val="24"/>
          <w:szCs w:val="24"/>
        </w:rPr>
        <w:t>hoz</w:t>
      </w:r>
      <w:r>
        <w:rPr>
          <w:rFonts w:ascii="Times New Roman" w:hAnsi="Times New Roman"/>
          <w:sz w:val="24"/>
          <w:szCs w:val="24"/>
        </w:rPr>
        <w:t xml:space="preserve"> kapcsolódóan a hagyatéki leltár elkészítése. A beszámoló készítéséig 2023-ban összesen 223 hagyatéki ügy volt, továbbá 5 esetben került sor vagyonleltár készítésére.</w:t>
      </w:r>
    </w:p>
    <w:p w14:paraId="0E4A6A87"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 hagyatéki ügyek számának elmúlt években történt emelkedése megállt, és az idei évben már csökkenést tapasztaltunk. Ennek egyik oka, hogy már kisebb számban érkeznek megkeresések az ingatlan-nyilvántartó hatóság részéről, aki folyamatosan végzi a nyilvántartása felülvizsgálatát, és minden olyan esetben, ahol azt tapasztalja, hogy az ingatlan-nyilvántartásban rögzített tulajdonos a tudomása szerint vagy feltételezhetően (születési dátumához képest legalább 120 év eltelt) elhunyt, póthagyatéki eljárás lefolytatását kezdeményezi az adott ingatlan vonatkozásában. Ehhez elsőként a jegyzőt keresi meg póthagyatéki leltár elkészítése miatt.</w:t>
      </w:r>
    </w:p>
    <w:p w14:paraId="57E56D4C"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 hagyatéki eljárások vonatkozásában a 2020. évtől már nem a közjegyző tájékoztatja az örökösöket a jogaikról, lehetőségeikről, hanem ezt most már a jegyzőnek kell megtennie. Erre készült egy tájékoztató, amely kiküldésre kerül az örökösöknek, azonban annak terjedelme és az ügyfelek többsége számára bonyolultnak tűnő jogi megfogalmazása sokszor azt eredményezi, hogy az örökösöknek ezt telefonon vagy személyesen el kell magyaráznia az ügyintézőnek. Ez továbbra is folyamatos feladatot jelent az ügyintézőnek. A leltározás során az ingatlanokról adó- és értékbizonyítvány készül, amellyel kapcsolatban az ügyfeleknek fellebbezési lehetősége van. Mindezek megnövelik az ügyintézési határidőt, így sok esetben hosszabb idő telik el a korábbi évekhez képest addig, míg a hagyatéki leltárt át tudjuk adni a közjegyzőnek.</w:t>
      </w:r>
    </w:p>
    <w:p w14:paraId="179ED58D"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 hagyatéki ügyintéző szinte napi kapcsolatban áll a közjegyzői irodával, jó kapcsolatot sikerült kialakítani velük, így az együttműködés zökkenőmentes.</w:t>
      </w:r>
    </w:p>
    <w:p w14:paraId="43734D00" w14:textId="77777777" w:rsidR="00D2149D" w:rsidRDefault="00D2149D" w:rsidP="00D2149D">
      <w:pPr>
        <w:spacing w:before="240" w:after="120" w:line="240" w:lineRule="auto"/>
        <w:jc w:val="both"/>
        <w:rPr>
          <w:rFonts w:ascii="Times New Roman" w:hAnsi="Times New Roman"/>
          <w:sz w:val="24"/>
          <w:szCs w:val="24"/>
        </w:rPr>
      </w:pPr>
      <w:r w:rsidRPr="001535B1">
        <w:rPr>
          <w:rFonts w:ascii="Times New Roman" w:hAnsi="Times New Roman"/>
          <w:sz w:val="24"/>
          <w:szCs w:val="24"/>
        </w:rPr>
        <w:t xml:space="preserve">5.) </w:t>
      </w:r>
      <w:r w:rsidRPr="001535B1">
        <w:rPr>
          <w:rFonts w:ascii="Times New Roman" w:hAnsi="Times New Roman"/>
          <w:b/>
          <w:sz w:val="24"/>
          <w:szCs w:val="24"/>
        </w:rPr>
        <w:t>Kereskedelmi és ipari hatósági feladatok</w:t>
      </w:r>
      <w:r w:rsidRPr="000B17AA">
        <w:rPr>
          <w:rFonts w:ascii="Times New Roman" w:hAnsi="Times New Roman"/>
          <w:sz w:val="24"/>
          <w:szCs w:val="24"/>
        </w:rPr>
        <w:t xml:space="preserve"> keretében telephely engedélyekkel és működési engedélyekkel</w:t>
      </w:r>
      <w:r>
        <w:rPr>
          <w:rFonts w:ascii="Times New Roman" w:hAnsi="Times New Roman"/>
          <w:sz w:val="24"/>
          <w:szCs w:val="24"/>
        </w:rPr>
        <w:t>, szálláshely szolgáltatók engedélyével, valamint rendezvények engedélyezésével</w:t>
      </w:r>
      <w:r w:rsidRPr="000B17AA">
        <w:rPr>
          <w:rFonts w:ascii="Times New Roman" w:hAnsi="Times New Roman"/>
          <w:sz w:val="24"/>
          <w:szCs w:val="24"/>
        </w:rPr>
        <w:t xml:space="preserve"> kapcsolatos ügyintézés történik nálunk (engedélyek kiadása, módosítása, visszavonása, nyilvántartások vezetése, ellenőrzések).</w:t>
      </w:r>
    </w:p>
    <w:p w14:paraId="395DDD7B" w14:textId="77777777" w:rsidR="00D2149D" w:rsidRPr="009076BA" w:rsidRDefault="00D2149D" w:rsidP="00D2149D">
      <w:pPr>
        <w:spacing w:before="120" w:after="120" w:line="240" w:lineRule="auto"/>
        <w:jc w:val="both"/>
        <w:rPr>
          <w:rFonts w:ascii="Times New Roman" w:hAnsi="Times New Roman"/>
          <w:sz w:val="24"/>
          <w:szCs w:val="24"/>
        </w:rPr>
      </w:pPr>
      <w:r w:rsidRPr="009076BA">
        <w:rPr>
          <w:rFonts w:ascii="Times New Roman" w:hAnsi="Times New Roman"/>
          <w:sz w:val="24"/>
          <w:szCs w:val="24"/>
        </w:rPr>
        <w:t xml:space="preserve">Ezen a területen az ügyiratok száma az elmúlt évhez képest </w:t>
      </w:r>
      <w:r>
        <w:rPr>
          <w:rFonts w:ascii="Times New Roman" w:hAnsi="Times New Roman"/>
          <w:sz w:val="24"/>
          <w:szCs w:val="24"/>
        </w:rPr>
        <w:t>hasonlóan alakult</w:t>
      </w:r>
      <w:r w:rsidRPr="009076BA">
        <w:rPr>
          <w:rFonts w:ascii="Times New Roman" w:hAnsi="Times New Roman"/>
          <w:sz w:val="24"/>
          <w:szCs w:val="24"/>
        </w:rPr>
        <w:t xml:space="preserve">. A kereskedők a kereskedelmi tevékenységek végzésének feltételeit betartva működnek a változásokat folyamatosan jelentik. </w:t>
      </w:r>
      <w:r>
        <w:rPr>
          <w:rFonts w:ascii="Times New Roman" w:hAnsi="Times New Roman"/>
          <w:sz w:val="24"/>
          <w:szCs w:val="24"/>
        </w:rPr>
        <w:t>A</w:t>
      </w:r>
      <w:r w:rsidRPr="009076BA">
        <w:rPr>
          <w:rFonts w:ascii="Times New Roman" w:hAnsi="Times New Roman"/>
          <w:sz w:val="24"/>
          <w:szCs w:val="24"/>
        </w:rPr>
        <w:t xml:space="preserve"> jogszabályi változások új helyzetet teremtettek mind a szálláshelyek</w:t>
      </w:r>
      <w:r>
        <w:rPr>
          <w:rFonts w:ascii="Times New Roman" w:hAnsi="Times New Roman"/>
          <w:sz w:val="24"/>
          <w:szCs w:val="24"/>
        </w:rPr>
        <w:t xml:space="preserve">, </w:t>
      </w:r>
      <w:r w:rsidRPr="009076BA">
        <w:rPr>
          <w:rFonts w:ascii="Times New Roman" w:hAnsi="Times New Roman"/>
          <w:sz w:val="24"/>
          <w:szCs w:val="24"/>
        </w:rPr>
        <w:t xml:space="preserve">mind vendéglátóhelyek tekintetében. </w:t>
      </w:r>
    </w:p>
    <w:p w14:paraId="61068169" w14:textId="77777777" w:rsidR="00D2149D" w:rsidRPr="009076BA" w:rsidRDefault="00D2149D" w:rsidP="00D2149D">
      <w:pPr>
        <w:spacing w:before="120" w:after="120" w:line="240" w:lineRule="auto"/>
        <w:jc w:val="both"/>
        <w:rPr>
          <w:rFonts w:ascii="Times New Roman" w:hAnsi="Times New Roman"/>
          <w:sz w:val="24"/>
          <w:szCs w:val="24"/>
        </w:rPr>
      </w:pPr>
      <w:r w:rsidRPr="009076BA">
        <w:rPr>
          <w:rFonts w:ascii="Times New Roman" w:hAnsi="Times New Roman"/>
          <w:sz w:val="24"/>
          <w:szCs w:val="24"/>
        </w:rPr>
        <w:t xml:space="preserve">A szálláshely-szolgáltatóknak regisztrálniuk </w:t>
      </w:r>
      <w:r>
        <w:rPr>
          <w:rFonts w:ascii="Times New Roman" w:hAnsi="Times New Roman"/>
          <w:sz w:val="24"/>
          <w:szCs w:val="24"/>
        </w:rPr>
        <w:t xml:space="preserve">kell, </w:t>
      </w:r>
      <w:r w:rsidRPr="009076BA">
        <w:rPr>
          <w:rFonts w:ascii="Times New Roman" w:hAnsi="Times New Roman"/>
          <w:sz w:val="24"/>
          <w:szCs w:val="24"/>
        </w:rPr>
        <w:t xml:space="preserve">és </w:t>
      </w:r>
      <w:r>
        <w:rPr>
          <w:rFonts w:ascii="Times New Roman" w:hAnsi="Times New Roman"/>
          <w:sz w:val="24"/>
          <w:szCs w:val="24"/>
        </w:rPr>
        <w:t xml:space="preserve">folyamatosan jelenteniük kell a </w:t>
      </w:r>
      <w:r w:rsidRPr="009076BA">
        <w:rPr>
          <w:rFonts w:ascii="Times New Roman" w:hAnsi="Times New Roman"/>
          <w:sz w:val="24"/>
          <w:szCs w:val="24"/>
        </w:rPr>
        <w:t xml:space="preserve">napi forgalmi adatokat a Magyar Turisztikai Ügynökség weboldalán, amit </w:t>
      </w:r>
      <w:r>
        <w:rPr>
          <w:rFonts w:ascii="Times New Roman" w:hAnsi="Times New Roman"/>
          <w:sz w:val="24"/>
          <w:szCs w:val="24"/>
        </w:rPr>
        <w:t>az</w:t>
      </w:r>
      <w:r w:rsidRPr="009076BA">
        <w:rPr>
          <w:rFonts w:ascii="Times New Roman" w:hAnsi="Times New Roman"/>
          <w:sz w:val="24"/>
          <w:szCs w:val="24"/>
        </w:rPr>
        <w:t xml:space="preserve"> ASP szakrendszeren keresztül </w:t>
      </w:r>
      <w:r>
        <w:rPr>
          <w:rFonts w:ascii="Times New Roman" w:hAnsi="Times New Roman"/>
          <w:sz w:val="24"/>
          <w:szCs w:val="24"/>
        </w:rPr>
        <w:t>mi ellenőrizzük</w:t>
      </w:r>
      <w:r w:rsidRPr="009076BA">
        <w:rPr>
          <w:rFonts w:ascii="Times New Roman" w:hAnsi="Times New Roman"/>
          <w:sz w:val="24"/>
          <w:szCs w:val="24"/>
        </w:rPr>
        <w:t xml:space="preserve">. </w:t>
      </w:r>
      <w:r>
        <w:rPr>
          <w:rFonts w:ascii="Times New Roman" w:hAnsi="Times New Roman"/>
          <w:sz w:val="24"/>
          <w:szCs w:val="24"/>
        </w:rPr>
        <w:t>A jegyző</w:t>
      </w:r>
      <w:r w:rsidRPr="009076BA">
        <w:rPr>
          <w:rFonts w:ascii="Times New Roman" w:hAnsi="Times New Roman"/>
          <w:sz w:val="24"/>
          <w:szCs w:val="24"/>
        </w:rPr>
        <w:t xml:space="preserve"> 6 évente legalább egy alkalommal köteles hatósági ellenőrzést lefolytatni a szálláshely-szolgáltatók körében, ami idén is megtörtént. Elkészült a következő évre vonatkozó ellenőrzési terv</w:t>
      </w:r>
      <w:r>
        <w:rPr>
          <w:rFonts w:ascii="Times New Roman" w:hAnsi="Times New Roman"/>
          <w:sz w:val="24"/>
          <w:szCs w:val="24"/>
        </w:rPr>
        <w:t xml:space="preserve"> is</w:t>
      </w:r>
      <w:r w:rsidRPr="009076BA">
        <w:rPr>
          <w:rFonts w:ascii="Times New Roman" w:hAnsi="Times New Roman"/>
          <w:sz w:val="24"/>
          <w:szCs w:val="24"/>
        </w:rPr>
        <w:t>, melyet megküldtünk a Nemzeti Turisztikai Adatszolgáltató Központnak.</w:t>
      </w:r>
    </w:p>
    <w:p w14:paraId="519F8F28" w14:textId="77777777" w:rsidR="00D2149D" w:rsidRDefault="00D2149D" w:rsidP="00D2149D">
      <w:pPr>
        <w:spacing w:before="120" w:after="120" w:line="240" w:lineRule="auto"/>
        <w:jc w:val="both"/>
        <w:rPr>
          <w:rFonts w:ascii="Times New Roman" w:hAnsi="Times New Roman"/>
          <w:sz w:val="24"/>
          <w:szCs w:val="24"/>
        </w:rPr>
      </w:pPr>
      <w:r w:rsidRPr="009076BA">
        <w:rPr>
          <w:rFonts w:ascii="Times New Roman" w:hAnsi="Times New Roman"/>
          <w:sz w:val="24"/>
          <w:szCs w:val="24"/>
        </w:rPr>
        <w:t xml:space="preserve">A vendéglátó üzleteknek </w:t>
      </w:r>
      <w:r>
        <w:rPr>
          <w:rFonts w:ascii="Times New Roman" w:hAnsi="Times New Roman"/>
          <w:sz w:val="24"/>
          <w:szCs w:val="24"/>
        </w:rPr>
        <w:t xml:space="preserve">2023. július 1-ig </w:t>
      </w:r>
      <w:r w:rsidRPr="009076BA">
        <w:rPr>
          <w:rFonts w:ascii="Times New Roman" w:hAnsi="Times New Roman"/>
          <w:sz w:val="24"/>
          <w:szCs w:val="24"/>
        </w:rPr>
        <w:t>regisztrációs kötelezettség</w:t>
      </w:r>
      <w:r>
        <w:rPr>
          <w:rFonts w:ascii="Times New Roman" w:hAnsi="Times New Roman"/>
          <w:sz w:val="24"/>
          <w:szCs w:val="24"/>
        </w:rPr>
        <w:t>e van, és</w:t>
      </w:r>
      <w:r w:rsidRPr="009076BA">
        <w:rPr>
          <w:rFonts w:ascii="Times New Roman" w:hAnsi="Times New Roman"/>
          <w:sz w:val="24"/>
          <w:szCs w:val="24"/>
        </w:rPr>
        <w:t xml:space="preserve"> </w:t>
      </w:r>
      <w:r>
        <w:rPr>
          <w:rFonts w:ascii="Times New Roman" w:hAnsi="Times New Roman"/>
          <w:sz w:val="24"/>
          <w:szCs w:val="24"/>
        </w:rPr>
        <w:t>ettől az időponttól</w:t>
      </w:r>
      <w:r w:rsidRPr="009076BA">
        <w:rPr>
          <w:rFonts w:ascii="Times New Roman" w:hAnsi="Times New Roman"/>
          <w:sz w:val="24"/>
          <w:szCs w:val="24"/>
        </w:rPr>
        <w:t xml:space="preserve"> </w:t>
      </w:r>
      <w:r>
        <w:rPr>
          <w:rFonts w:ascii="Times New Roman" w:hAnsi="Times New Roman"/>
          <w:sz w:val="24"/>
          <w:szCs w:val="24"/>
        </w:rPr>
        <w:t xml:space="preserve">nekik is folyamatosan jelenteniük kell a napi forgalmat, amit </w:t>
      </w:r>
      <w:r w:rsidRPr="009076BA">
        <w:rPr>
          <w:rFonts w:ascii="Times New Roman" w:hAnsi="Times New Roman"/>
          <w:sz w:val="24"/>
          <w:szCs w:val="24"/>
        </w:rPr>
        <w:t xml:space="preserve">szintén </w:t>
      </w:r>
      <w:r>
        <w:rPr>
          <w:rFonts w:ascii="Times New Roman" w:hAnsi="Times New Roman"/>
          <w:sz w:val="24"/>
          <w:szCs w:val="24"/>
        </w:rPr>
        <w:t>mi fogunk</w:t>
      </w:r>
      <w:r w:rsidRPr="009076BA">
        <w:rPr>
          <w:rFonts w:ascii="Times New Roman" w:hAnsi="Times New Roman"/>
          <w:sz w:val="24"/>
          <w:szCs w:val="24"/>
        </w:rPr>
        <w:t xml:space="preserve"> ellenőr</w:t>
      </w:r>
      <w:r>
        <w:rPr>
          <w:rFonts w:ascii="Times New Roman" w:hAnsi="Times New Roman"/>
          <w:sz w:val="24"/>
          <w:szCs w:val="24"/>
        </w:rPr>
        <w:t>i</w:t>
      </w:r>
      <w:r w:rsidRPr="009076BA">
        <w:rPr>
          <w:rFonts w:ascii="Times New Roman" w:hAnsi="Times New Roman"/>
          <w:sz w:val="24"/>
          <w:szCs w:val="24"/>
        </w:rPr>
        <w:t>z</w:t>
      </w:r>
      <w:r>
        <w:rPr>
          <w:rFonts w:ascii="Times New Roman" w:hAnsi="Times New Roman"/>
          <w:sz w:val="24"/>
          <w:szCs w:val="24"/>
        </w:rPr>
        <w:t>n</w:t>
      </w:r>
      <w:r w:rsidRPr="009076BA">
        <w:rPr>
          <w:rFonts w:ascii="Times New Roman" w:hAnsi="Times New Roman"/>
          <w:sz w:val="24"/>
          <w:szCs w:val="24"/>
        </w:rPr>
        <w:t>i a Nemzeti Turisztikai Adatszolgáltató Központtal együttműködve</w:t>
      </w:r>
      <w:r>
        <w:rPr>
          <w:rFonts w:ascii="Times New Roman" w:hAnsi="Times New Roman"/>
          <w:sz w:val="24"/>
          <w:szCs w:val="24"/>
        </w:rPr>
        <w:t>.</w:t>
      </w:r>
    </w:p>
    <w:p w14:paraId="7143CE97"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Az idei évben több lakossági megkeresés, érdeklődés vagy panasz érkezett a vendéglátó üzletek működése kapcsán. Egy vendéglátó egység esetében nyitvatartási idő be nem tartása és az ezzel járó zajhatás miatt 30 napra kötelező éjszakai zárva tartást kellett elrendelni.</w:t>
      </w:r>
    </w:p>
    <w:p w14:paraId="5159679F" w14:textId="77777777" w:rsidR="00D2149D" w:rsidRPr="009076BA"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 zenés-táncos rendezvényre</w:t>
      </w:r>
      <w:r w:rsidRPr="009076BA">
        <w:rPr>
          <w:rFonts w:ascii="Times New Roman" w:hAnsi="Times New Roman"/>
          <w:sz w:val="24"/>
          <w:szCs w:val="24"/>
        </w:rPr>
        <w:t xml:space="preserve"> idén</w:t>
      </w:r>
      <w:r>
        <w:rPr>
          <w:rFonts w:ascii="Times New Roman" w:hAnsi="Times New Roman"/>
          <w:sz w:val="24"/>
          <w:szCs w:val="24"/>
        </w:rPr>
        <w:t xml:space="preserve"> egy kérelem érkezett</w:t>
      </w:r>
      <w:r w:rsidRPr="009076BA">
        <w:rPr>
          <w:rFonts w:ascii="Times New Roman" w:hAnsi="Times New Roman"/>
          <w:sz w:val="24"/>
          <w:szCs w:val="24"/>
        </w:rPr>
        <w:t>. A zenés-táncos rendezvények biztonságosabbá tételéről szóló jogszabály szerint a s</w:t>
      </w:r>
      <w:r>
        <w:rPr>
          <w:rFonts w:ascii="Times New Roman" w:hAnsi="Times New Roman"/>
          <w:sz w:val="24"/>
          <w:szCs w:val="24"/>
        </w:rPr>
        <w:t>zakhatóságokkal együttműködve a „</w:t>
      </w:r>
      <w:r w:rsidRPr="009076BA">
        <w:rPr>
          <w:rFonts w:ascii="Times New Roman" w:hAnsi="Times New Roman"/>
          <w:sz w:val="24"/>
          <w:szCs w:val="24"/>
        </w:rPr>
        <w:t>Körmend Napok 202</w:t>
      </w:r>
      <w:r>
        <w:rPr>
          <w:rFonts w:ascii="Times New Roman" w:hAnsi="Times New Roman"/>
          <w:sz w:val="24"/>
          <w:szCs w:val="24"/>
        </w:rPr>
        <w:t>3</w:t>
      </w:r>
      <w:r w:rsidRPr="009076BA">
        <w:rPr>
          <w:rFonts w:ascii="Times New Roman" w:hAnsi="Times New Roman"/>
          <w:sz w:val="24"/>
          <w:szCs w:val="24"/>
        </w:rPr>
        <w:t xml:space="preserve">.” </w:t>
      </w:r>
      <w:r>
        <w:rPr>
          <w:rFonts w:ascii="Times New Roman" w:hAnsi="Times New Roman"/>
          <w:sz w:val="24"/>
          <w:szCs w:val="24"/>
        </w:rPr>
        <w:t>elnevezés</w:t>
      </w:r>
      <w:r w:rsidRPr="009076BA">
        <w:rPr>
          <w:rFonts w:ascii="Times New Roman" w:hAnsi="Times New Roman"/>
          <w:sz w:val="24"/>
          <w:szCs w:val="24"/>
        </w:rPr>
        <w:t xml:space="preserve">ű rendezvény </w:t>
      </w:r>
      <w:r>
        <w:rPr>
          <w:rFonts w:ascii="Times New Roman" w:hAnsi="Times New Roman"/>
          <w:sz w:val="24"/>
          <w:szCs w:val="24"/>
        </w:rPr>
        <w:t xml:space="preserve">szervezője kérelmezett és </w:t>
      </w:r>
      <w:r w:rsidRPr="009076BA">
        <w:rPr>
          <w:rFonts w:ascii="Times New Roman" w:hAnsi="Times New Roman"/>
          <w:sz w:val="24"/>
          <w:szCs w:val="24"/>
        </w:rPr>
        <w:t>kapott engedélyt a rendezvényük megtartására.</w:t>
      </w:r>
      <w:r>
        <w:rPr>
          <w:rFonts w:ascii="Times New Roman" w:hAnsi="Times New Roman"/>
          <w:sz w:val="24"/>
          <w:szCs w:val="24"/>
        </w:rPr>
        <w:t xml:space="preserve"> A Vas Vármegyei Kormányhivatal kijelölése alapján azonban több szombathelyi rendezvény engedélyeztetésére is nálunk került sor. </w:t>
      </w:r>
    </w:p>
    <w:p w14:paraId="6DE926D6" w14:textId="77777777" w:rsidR="00D2149D" w:rsidRPr="00447235" w:rsidRDefault="00D2149D" w:rsidP="00D2149D">
      <w:pPr>
        <w:spacing w:before="120" w:after="120" w:line="240" w:lineRule="auto"/>
        <w:jc w:val="both"/>
        <w:rPr>
          <w:rFonts w:ascii="Times New Roman" w:hAnsi="Times New Roman"/>
          <w:sz w:val="24"/>
          <w:szCs w:val="24"/>
        </w:rPr>
      </w:pPr>
      <w:r w:rsidRPr="009076BA">
        <w:rPr>
          <w:rFonts w:ascii="Times New Roman" w:hAnsi="Times New Roman"/>
          <w:sz w:val="24"/>
          <w:szCs w:val="24"/>
        </w:rPr>
        <w:lastRenderedPageBreak/>
        <w:t>A működési engedély, a telepengedély, a szálláshelyek, és a rendezvények ASP rendszerben történő nyilvántartása naprakész. A Központi Statisztika Hivatal felé a működési engedélyekről, illetve a szálláshelyekről évente 6 alkalommal kell adatot szolgáltatni, ezek idén is megtörténtek. A szakhatóságokkal sikerült jó együttműködést kialakítani, így az engedélyezési eljárások zökkenőmentesen tudnak zajlani.</w:t>
      </w:r>
    </w:p>
    <w:p w14:paraId="2483C50C" w14:textId="77777777" w:rsidR="00D2149D" w:rsidRDefault="00D2149D" w:rsidP="00D2149D">
      <w:pPr>
        <w:spacing w:before="240" w:after="120" w:line="240" w:lineRule="auto"/>
        <w:jc w:val="both"/>
        <w:rPr>
          <w:rFonts w:ascii="Times New Roman" w:hAnsi="Times New Roman"/>
          <w:sz w:val="24"/>
          <w:szCs w:val="24"/>
        </w:rPr>
      </w:pPr>
      <w:r w:rsidRPr="001535B1">
        <w:rPr>
          <w:rFonts w:ascii="Times New Roman" w:hAnsi="Times New Roman"/>
          <w:sz w:val="24"/>
          <w:szCs w:val="24"/>
        </w:rPr>
        <w:t xml:space="preserve">6.) Jegyzői hatáskörbe tartozó </w:t>
      </w:r>
      <w:r w:rsidRPr="001535B1">
        <w:rPr>
          <w:rFonts w:ascii="Times New Roman" w:hAnsi="Times New Roman"/>
          <w:b/>
          <w:sz w:val="24"/>
          <w:szCs w:val="24"/>
        </w:rPr>
        <w:t>birtokvédelmi</w:t>
      </w:r>
      <w:r w:rsidRPr="000C7F1D">
        <w:rPr>
          <w:rFonts w:ascii="Times New Roman" w:hAnsi="Times New Roman"/>
          <w:b/>
          <w:sz w:val="24"/>
          <w:szCs w:val="24"/>
        </w:rPr>
        <w:t xml:space="preserve"> eljárás</w:t>
      </w:r>
      <w:r>
        <w:rPr>
          <w:rFonts w:ascii="Times New Roman" w:hAnsi="Times New Roman"/>
          <w:sz w:val="24"/>
          <w:szCs w:val="24"/>
        </w:rPr>
        <w:t>sal kapcsolatos feladatok nagyrészt abból állnak, hogy az ügyfelek kérdésükkel keresnek fel minket, hogy adott esetben mit tudnak tenni. Személyesen, telefonon, illetve írásban is több alkalommal adtunk felvilágosítást a birtokvédelmi eljárással kapcsolatban. Az idei évben ezek közül egy esetben indult birtokvédelmi eljárás, a legtöbb esetben azonban az eljárás megindításának feltételei nem álltak fent vagy az ügyfél időközben meggondolta magát, más úton rendezte a problémáját. Általában az esetek nagy részében tulajdonjogi vitákról van szó, melyek eldöntése nem a jegyző, hanem a bíróság hatáskörébe tartozik. A Kormányhivatal k</w:t>
      </w:r>
      <w:r w:rsidRPr="000B17AA">
        <w:rPr>
          <w:rFonts w:ascii="Times New Roman" w:hAnsi="Times New Roman"/>
          <w:sz w:val="24"/>
          <w:szCs w:val="24"/>
        </w:rPr>
        <w:t>ijelölés</w:t>
      </w:r>
      <w:r>
        <w:rPr>
          <w:rFonts w:ascii="Times New Roman" w:hAnsi="Times New Roman"/>
          <w:sz w:val="24"/>
          <w:szCs w:val="24"/>
        </w:rPr>
        <w:t>e</w:t>
      </w:r>
      <w:r w:rsidRPr="000B17AA">
        <w:rPr>
          <w:rFonts w:ascii="Times New Roman" w:hAnsi="Times New Roman"/>
          <w:sz w:val="24"/>
          <w:szCs w:val="24"/>
        </w:rPr>
        <w:t xml:space="preserve"> alapján</w:t>
      </w:r>
      <w:r>
        <w:rPr>
          <w:rFonts w:ascii="Times New Roman" w:hAnsi="Times New Roman"/>
          <w:sz w:val="24"/>
          <w:szCs w:val="24"/>
        </w:rPr>
        <w:t xml:space="preserve"> az idei évben is</w:t>
      </w:r>
      <w:r w:rsidRPr="000B17AA">
        <w:rPr>
          <w:rFonts w:ascii="Times New Roman" w:hAnsi="Times New Roman"/>
          <w:sz w:val="24"/>
          <w:szCs w:val="24"/>
        </w:rPr>
        <w:t xml:space="preserve"> folytattunk</w:t>
      </w:r>
      <w:r>
        <w:rPr>
          <w:rFonts w:ascii="Times New Roman" w:hAnsi="Times New Roman"/>
          <w:sz w:val="24"/>
          <w:szCs w:val="24"/>
        </w:rPr>
        <w:t xml:space="preserve"> le birtokvédelmi eljárásokat.</w:t>
      </w:r>
    </w:p>
    <w:p w14:paraId="6E2B2703" w14:textId="77777777" w:rsidR="00D2149D" w:rsidRDefault="00D2149D" w:rsidP="00D2149D">
      <w:pPr>
        <w:spacing w:before="240" w:after="120" w:line="240" w:lineRule="auto"/>
        <w:jc w:val="both"/>
        <w:rPr>
          <w:rFonts w:ascii="Times New Roman" w:hAnsi="Times New Roman"/>
          <w:sz w:val="24"/>
          <w:szCs w:val="24"/>
        </w:rPr>
      </w:pPr>
      <w:r>
        <w:rPr>
          <w:rFonts w:ascii="Times New Roman" w:hAnsi="Times New Roman"/>
          <w:sz w:val="24"/>
          <w:szCs w:val="24"/>
        </w:rPr>
        <w:t xml:space="preserve">7.) A Közszolgálati Osztály munkatársa végzi a </w:t>
      </w:r>
      <w:r w:rsidRPr="00FA35D3">
        <w:rPr>
          <w:rFonts w:ascii="Times New Roman" w:hAnsi="Times New Roman"/>
          <w:b/>
          <w:bCs/>
          <w:sz w:val="24"/>
          <w:szCs w:val="24"/>
        </w:rPr>
        <w:t>Központi Címregiszterrel kapcsolatos feladatok</w:t>
      </w:r>
      <w:r>
        <w:rPr>
          <w:rFonts w:ascii="Times New Roman" w:hAnsi="Times New Roman"/>
          <w:sz w:val="24"/>
          <w:szCs w:val="24"/>
        </w:rPr>
        <w:t>at. Ennek keretében 96 lakcímrendezéssel kapcsolatos ügyintézésre került sor, továbbá 26 esetben került sor igazolás kiállítására annak érdekében, hogy az ügyfél egy adott lakcímre be tudjon jelentkezni.</w:t>
      </w:r>
    </w:p>
    <w:p w14:paraId="08848D23" w14:textId="77777777" w:rsidR="00D2149D" w:rsidRPr="00B72C47"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További 53 esetben került sor hatósági bizonyítvány kiállítására adott lakcímen élőkről hulladékszállítási közszolgáltatás díjának meghatározásához, és további két esetben jogszerű földhasználat igazolásához.</w:t>
      </w:r>
    </w:p>
    <w:p w14:paraId="602732AF" w14:textId="77777777" w:rsidR="00D2149D" w:rsidRDefault="00D2149D" w:rsidP="00D2149D">
      <w:pPr>
        <w:spacing w:before="240" w:after="120" w:line="240" w:lineRule="auto"/>
        <w:jc w:val="both"/>
        <w:rPr>
          <w:rFonts w:ascii="Times New Roman" w:eastAsia="SimSun" w:hAnsi="Times New Roman"/>
          <w:kern w:val="1"/>
          <w:sz w:val="24"/>
          <w:szCs w:val="24"/>
          <w:lang w:eastAsia="zh-CN" w:bidi="hi-IN"/>
        </w:rPr>
      </w:pPr>
      <w:r w:rsidRPr="008307D4">
        <w:rPr>
          <w:rFonts w:ascii="Times New Roman" w:eastAsia="SimSun" w:hAnsi="Times New Roman"/>
          <w:kern w:val="1"/>
          <w:sz w:val="24"/>
          <w:szCs w:val="24"/>
          <w:lang w:eastAsia="zh-CN" w:bidi="hi-IN"/>
        </w:rPr>
        <w:t xml:space="preserve">8.) </w:t>
      </w:r>
      <w:r w:rsidRPr="008307D4">
        <w:rPr>
          <w:rFonts w:ascii="Times New Roman" w:eastAsia="SimSun" w:hAnsi="Times New Roman"/>
          <w:b/>
          <w:kern w:val="1"/>
          <w:sz w:val="24"/>
          <w:szCs w:val="24"/>
          <w:lang w:eastAsia="zh-CN" w:bidi="hi-IN"/>
        </w:rPr>
        <w:t>Képviselő-testület</w:t>
      </w:r>
      <w:r w:rsidRPr="004C0F74">
        <w:rPr>
          <w:rFonts w:ascii="Times New Roman" w:eastAsia="SimSun" w:hAnsi="Times New Roman"/>
          <w:b/>
          <w:kern w:val="1"/>
          <w:sz w:val="24"/>
          <w:szCs w:val="24"/>
          <w:lang w:eastAsia="zh-CN" w:bidi="hi-IN"/>
        </w:rPr>
        <w:t xml:space="preserve"> működéséhez kapcsolódó adminisztratív és ügyviteli feladatok</w:t>
      </w:r>
      <w:r>
        <w:rPr>
          <w:rFonts w:ascii="Times New Roman" w:eastAsia="SimSun" w:hAnsi="Times New Roman"/>
          <w:kern w:val="1"/>
          <w:sz w:val="24"/>
          <w:szCs w:val="24"/>
          <w:lang w:eastAsia="zh-CN" w:bidi="hi-IN"/>
        </w:rPr>
        <w:t xml:space="preserve"> is tartoznak az osztályunkhoz</w:t>
      </w:r>
      <w:r w:rsidRPr="008141D1">
        <w:rPr>
          <w:rFonts w:ascii="Times New Roman" w:eastAsia="SimSun" w:hAnsi="Times New Roman"/>
          <w:kern w:val="1"/>
          <w:sz w:val="24"/>
          <w:szCs w:val="24"/>
          <w:lang w:eastAsia="zh-CN" w:bidi="hi-IN"/>
        </w:rPr>
        <w:t>: meghívók és előterjesztések kiküldése, Képviselő-testület üléseiről j</w:t>
      </w:r>
      <w:r>
        <w:rPr>
          <w:rFonts w:ascii="Times New Roman" w:eastAsia="SimSun" w:hAnsi="Times New Roman"/>
          <w:kern w:val="1"/>
          <w:sz w:val="24"/>
          <w:szCs w:val="24"/>
          <w:lang w:eastAsia="zh-CN" w:bidi="hi-IN"/>
        </w:rPr>
        <w:t>egyzőkönyv készítése; a</w:t>
      </w:r>
      <w:r w:rsidRPr="008141D1">
        <w:rPr>
          <w:rFonts w:ascii="Times New Roman" w:eastAsia="SimSun" w:hAnsi="Times New Roman"/>
          <w:kern w:val="1"/>
          <w:sz w:val="24"/>
          <w:szCs w:val="24"/>
          <w:lang w:eastAsia="zh-CN" w:bidi="hi-IN"/>
        </w:rPr>
        <w:t xml:space="preserve"> jegyzőkönyvek nyilvántartása és Vas </w:t>
      </w:r>
      <w:r>
        <w:rPr>
          <w:rFonts w:ascii="Times New Roman" w:eastAsia="SimSun" w:hAnsi="Times New Roman"/>
          <w:kern w:val="1"/>
          <w:sz w:val="24"/>
          <w:szCs w:val="24"/>
          <w:lang w:eastAsia="zh-CN" w:bidi="hi-IN"/>
        </w:rPr>
        <w:t>Várm</w:t>
      </w:r>
      <w:r w:rsidRPr="008141D1">
        <w:rPr>
          <w:rFonts w:ascii="Times New Roman" w:eastAsia="SimSun" w:hAnsi="Times New Roman"/>
          <w:kern w:val="1"/>
          <w:sz w:val="24"/>
          <w:szCs w:val="24"/>
          <w:lang w:eastAsia="zh-CN" w:bidi="hi-IN"/>
        </w:rPr>
        <w:t>egyei Kormányhivatalhoz történő felterjesztése, rendeletek és általános érvényű határozatok kihirdetése, rendeletek és határozatok nyilvántartása</w:t>
      </w:r>
      <w:r>
        <w:rPr>
          <w:rFonts w:ascii="Times New Roman" w:eastAsia="SimSun" w:hAnsi="Times New Roman"/>
          <w:kern w:val="1"/>
          <w:sz w:val="24"/>
          <w:szCs w:val="24"/>
          <w:lang w:eastAsia="zh-CN" w:bidi="hi-IN"/>
        </w:rPr>
        <w:t>, továbbá a rendeletek Nemzeti Jogszabálytárba történő feltöltése.</w:t>
      </w:r>
    </w:p>
    <w:p w14:paraId="5AD03B8A" w14:textId="77777777" w:rsidR="00D2149D" w:rsidRDefault="00D2149D" w:rsidP="00D2149D">
      <w:pPr>
        <w:spacing w:before="120" w:after="120" w:line="240" w:lineRule="auto"/>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Osztályunk munkatársai készítik el és terjesztik fel a Kormányhivatalhoz a Képviselő-testület, a Szociális és Egészségügyi Bizottság, valamint a Városfejlesztési és Városüzemeltetési Bizottság üléseiről a jegyzőkönyveket.</w:t>
      </w:r>
    </w:p>
    <w:p w14:paraId="0189006B" w14:textId="77777777" w:rsidR="00D2149D" w:rsidRDefault="00D2149D" w:rsidP="00D2149D">
      <w:pPr>
        <w:spacing w:before="240" w:after="120" w:line="240" w:lineRule="auto"/>
        <w:jc w:val="both"/>
        <w:rPr>
          <w:rFonts w:ascii="Times New Roman" w:hAnsi="Times New Roman"/>
          <w:sz w:val="24"/>
          <w:szCs w:val="24"/>
        </w:rPr>
      </w:pPr>
      <w:r>
        <w:rPr>
          <w:rFonts w:ascii="Times New Roman" w:eastAsia="SimSun" w:hAnsi="Times New Roman"/>
          <w:kern w:val="1"/>
          <w:sz w:val="24"/>
          <w:szCs w:val="24"/>
          <w:lang w:eastAsia="zh-CN" w:bidi="hi-IN"/>
        </w:rPr>
        <w:t>9</w:t>
      </w:r>
      <w:r w:rsidRPr="00C40FE5">
        <w:rPr>
          <w:rFonts w:ascii="Times New Roman" w:eastAsia="SimSun" w:hAnsi="Times New Roman"/>
          <w:kern w:val="1"/>
          <w:sz w:val="24"/>
          <w:szCs w:val="24"/>
          <w:lang w:eastAsia="zh-CN" w:bidi="hi-IN"/>
        </w:rPr>
        <w:t xml:space="preserve">.) </w:t>
      </w:r>
      <w:r w:rsidRPr="00C40FE5">
        <w:rPr>
          <w:rFonts w:ascii="Times New Roman" w:eastAsia="SimSun" w:hAnsi="Times New Roman"/>
          <w:b/>
          <w:kern w:val="1"/>
          <w:sz w:val="24"/>
          <w:szCs w:val="24"/>
          <w:lang w:eastAsia="zh-CN" w:bidi="hi-IN"/>
        </w:rPr>
        <w:t>Személyügy</w:t>
      </w:r>
      <w:r w:rsidRPr="00C40FE5">
        <w:rPr>
          <w:rFonts w:ascii="Times New Roman" w:eastAsia="SimSun" w:hAnsi="Times New Roman"/>
          <w:kern w:val="1"/>
          <w:sz w:val="24"/>
          <w:szCs w:val="24"/>
          <w:lang w:eastAsia="zh-CN" w:bidi="hi-IN"/>
        </w:rPr>
        <w:t xml:space="preserve"> keretében</w:t>
      </w:r>
      <w:r>
        <w:rPr>
          <w:rFonts w:ascii="Times New Roman" w:eastAsia="SimSun" w:hAnsi="Times New Roman"/>
          <w:kern w:val="1"/>
          <w:sz w:val="24"/>
          <w:szCs w:val="24"/>
          <w:lang w:eastAsia="zh-CN" w:bidi="hi-IN"/>
        </w:rPr>
        <w:t xml:space="preserve"> feladatunk a </w:t>
      </w:r>
      <w:r w:rsidRPr="005D786C">
        <w:rPr>
          <w:rFonts w:ascii="Times New Roman" w:hAnsi="Times New Roman"/>
          <w:sz w:val="24"/>
          <w:szCs w:val="24"/>
        </w:rPr>
        <w:t xml:space="preserve">Körmendi Közös Önkormányzati Hivatal, a Körmendi Kulturális Központ, Múzeum és Könyvtár, Körmend Város Gondnoksága, a Körmendi Szociális Szolgáltató és Információs Központ, a Dr. </w:t>
      </w:r>
      <w:proofErr w:type="spellStart"/>
      <w:r w:rsidRPr="005D786C">
        <w:rPr>
          <w:rFonts w:ascii="Times New Roman" w:hAnsi="Times New Roman"/>
          <w:sz w:val="24"/>
          <w:szCs w:val="24"/>
        </w:rPr>
        <w:t>Batthyányné</w:t>
      </w:r>
      <w:proofErr w:type="spellEnd"/>
      <w:r w:rsidRPr="005D786C">
        <w:rPr>
          <w:rFonts w:ascii="Times New Roman" w:hAnsi="Times New Roman"/>
          <w:sz w:val="24"/>
          <w:szCs w:val="24"/>
        </w:rPr>
        <w:t xml:space="preserve"> </w:t>
      </w:r>
      <w:proofErr w:type="spellStart"/>
      <w:r w:rsidRPr="005D786C">
        <w:rPr>
          <w:rFonts w:ascii="Times New Roman" w:hAnsi="Times New Roman"/>
          <w:sz w:val="24"/>
          <w:szCs w:val="24"/>
        </w:rPr>
        <w:t>Coreth</w:t>
      </w:r>
      <w:proofErr w:type="spellEnd"/>
      <w:r w:rsidRPr="005D786C">
        <w:rPr>
          <w:rFonts w:ascii="Times New Roman" w:hAnsi="Times New Roman"/>
          <w:sz w:val="24"/>
          <w:szCs w:val="24"/>
        </w:rPr>
        <w:t xml:space="preserve"> Mária Óvoda és Bölcsőde, továbbá a Körmend és Kistérsége Önkormányzati Társulás munkaügyi feladatainak teljeskörű ellátása a KIRA rendszerben</w:t>
      </w:r>
      <w:r>
        <w:rPr>
          <w:rFonts w:ascii="Times New Roman" w:hAnsi="Times New Roman"/>
          <w:sz w:val="24"/>
          <w:szCs w:val="24"/>
        </w:rPr>
        <w:t>. A beszámoló készítésekor ez összesen 295 főt jelent, de mellettük időszakosan intézzük még a közfoglalkoztatottak, diákmunkások, valamint a megbízási szerződések alapján dolgozók személyügyeit is (pl. orvosi ügyeleten dolgozók, óvodában foglalkoztatott logopédusok).</w:t>
      </w:r>
    </w:p>
    <w:p w14:paraId="7FE1AFD5" w14:textId="77777777" w:rsidR="00D2149D" w:rsidRDefault="00D2149D" w:rsidP="00D2149D">
      <w:pPr>
        <w:spacing w:before="120" w:after="120" w:line="240" w:lineRule="auto"/>
        <w:jc w:val="both"/>
        <w:rPr>
          <w:rFonts w:ascii="Times New Roman" w:eastAsia="SimSun" w:hAnsi="Times New Roman"/>
          <w:kern w:val="1"/>
          <w:sz w:val="24"/>
          <w:szCs w:val="24"/>
          <w:lang w:eastAsia="zh-CN" w:bidi="hi-IN"/>
        </w:rPr>
      </w:pPr>
      <w:r>
        <w:rPr>
          <w:rFonts w:ascii="Times New Roman" w:hAnsi="Times New Roman"/>
          <w:sz w:val="24"/>
          <w:szCs w:val="24"/>
        </w:rPr>
        <w:t xml:space="preserve">Az ügyintézés magában foglalja </w:t>
      </w:r>
      <w:r>
        <w:rPr>
          <w:rFonts w:ascii="Times New Roman" w:eastAsia="SimSun" w:hAnsi="Times New Roman"/>
          <w:kern w:val="1"/>
          <w:sz w:val="24"/>
          <w:szCs w:val="24"/>
          <w:lang w:eastAsia="zh-CN" w:bidi="hi-IN"/>
        </w:rPr>
        <w:t>az alapnyilvántartás vezetését</w:t>
      </w:r>
      <w:r w:rsidRPr="00447235">
        <w:rPr>
          <w:rFonts w:ascii="Times New Roman" w:eastAsia="SimSun" w:hAnsi="Times New Roman"/>
          <w:kern w:val="1"/>
          <w:sz w:val="24"/>
          <w:szCs w:val="24"/>
          <w:lang w:eastAsia="zh-CN" w:bidi="hi-IN"/>
        </w:rPr>
        <w:t>, adatszolgáltatások</w:t>
      </w:r>
      <w:r>
        <w:rPr>
          <w:rFonts w:ascii="Times New Roman" w:eastAsia="SimSun" w:hAnsi="Times New Roman"/>
          <w:kern w:val="1"/>
          <w:sz w:val="24"/>
          <w:szCs w:val="24"/>
          <w:lang w:eastAsia="zh-CN" w:bidi="hi-IN"/>
        </w:rPr>
        <w:t xml:space="preserve"> teljesítését, továbbképzési terv készítését</w:t>
      </w:r>
      <w:r w:rsidRPr="00447235">
        <w:rPr>
          <w:rFonts w:ascii="Times New Roman" w:eastAsia="SimSun" w:hAnsi="Times New Roman"/>
          <w:kern w:val="1"/>
          <w:sz w:val="24"/>
          <w:szCs w:val="24"/>
          <w:lang w:eastAsia="zh-CN" w:bidi="hi-IN"/>
        </w:rPr>
        <w:t>, továbbképzések, szabadságok</w:t>
      </w:r>
      <w:r>
        <w:rPr>
          <w:rFonts w:ascii="Times New Roman" w:eastAsia="SimSun" w:hAnsi="Times New Roman"/>
          <w:kern w:val="1"/>
          <w:sz w:val="24"/>
          <w:szCs w:val="24"/>
          <w:lang w:eastAsia="zh-CN" w:bidi="hi-IN"/>
        </w:rPr>
        <w:t xml:space="preserve"> nyilvántartását</w:t>
      </w:r>
      <w:r w:rsidRPr="00447235">
        <w:rPr>
          <w:rFonts w:ascii="Times New Roman" w:eastAsia="SimSun" w:hAnsi="Times New Roman"/>
          <w:kern w:val="1"/>
          <w:sz w:val="24"/>
          <w:szCs w:val="24"/>
          <w:lang w:eastAsia="zh-CN" w:bidi="hi-IN"/>
        </w:rPr>
        <w:t>, nyugdíj-előkészítés</w:t>
      </w:r>
      <w:r>
        <w:rPr>
          <w:rFonts w:ascii="Times New Roman" w:eastAsia="SimSun" w:hAnsi="Times New Roman"/>
          <w:kern w:val="1"/>
          <w:sz w:val="24"/>
          <w:szCs w:val="24"/>
          <w:lang w:eastAsia="zh-CN" w:bidi="hi-IN"/>
        </w:rPr>
        <w:t>t, munkáltatói igazolások kiadását</w:t>
      </w:r>
      <w:r w:rsidRPr="00447235">
        <w:rPr>
          <w:rFonts w:ascii="Times New Roman" w:eastAsia="SimSun" w:hAnsi="Times New Roman"/>
          <w:kern w:val="1"/>
          <w:sz w:val="24"/>
          <w:szCs w:val="24"/>
          <w:lang w:eastAsia="zh-CN" w:bidi="hi-IN"/>
        </w:rPr>
        <w:t xml:space="preserve">, </w:t>
      </w:r>
      <w:r>
        <w:rPr>
          <w:rFonts w:ascii="Times New Roman" w:eastAsia="SimSun" w:hAnsi="Times New Roman"/>
          <w:kern w:val="1"/>
          <w:sz w:val="24"/>
          <w:szCs w:val="24"/>
          <w:lang w:eastAsia="zh-CN" w:bidi="hi-IN"/>
        </w:rPr>
        <w:t xml:space="preserve">továbbá egyéb </w:t>
      </w:r>
      <w:r w:rsidRPr="00447235">
        <w:rPr>
          <w:rFonts w:ascii="Times New Roman" w:eastAsia="SimSun" w:hAnsi="Times New Roman"/>
          <w:kern w:val="1"/>
          <w:sz w:val="24"/>
          <w:szCs w:val="24"/>
          <w:lang w:eastAsia="zh-CN" w:bidi="hi-IN"/>
        </w:rPr>
        <w:t>mu</w:t>
      </w:r>
      <w:r>
        <w:rPr>
          <w:rFonts w:ascii="Times New Roman" w:eastAsia="SimSun" w:hAnsi="Times New Roman"/>
          <w:kern w:val="1"/>
          <w:sz w:val="24"/>
          <w:szCs w:val="24"/>
          <w:lang w:eastAsia="zh-CN" w:bidi="hi-IN"/>
        </w:rPr>
        <w:t>nkáltatói döntések előkészítését.</w:t>
      </w:r>
    </w:p>
    <w:p w14:paraId="1023699B" w14:textId="77777777" w:rsidR="00D2149D" w:rsidRPr="00447235" w:rsidRDefault="00D2149D" w:rsidP="00D2149D">
      <w:pPr>
        <w:spacing w:before="120" w:after="120" w:line="240" w:lineRule="auto"/>
        <w:jc w:val="both"/>
        <w:rPr>
          <w:rFonts w:ascii="Times New Roman" w:eastAsia="SimSun" w:hAnsi="Times New Roman"/>
          <w:kern w:val="1"/>
          <w:sz w:val="24"/>
          <w:szCs w:val="24"/>
          <w:lang w:eastAsia="zh-CN" w:bidi="hi-IN"/>
        </w:rPr>
      </w:pPr>
      <w:r w:rsidRPr="00EC17DB">
        <w:rPr>
          <w:rFonts w:ascii="Times New Roman" w:eastAsia="SimSun" w:hAnsi="Times New Roman"/>
          <w:kern w:val="2"/>
          <w:sz w:val="24"/>
          <w:szCs w:val="24"/>
          <w:lang w:eastAsia="zh-CN" w:bidi="hi-IN"/>
        </w:rPr>
        <w:t xml:space="preserve">Az idei évben nagyobb feladat a védőnői ellátással kapcsolatos feladatok átadása a Vas Vármegyei </w:t>
      </w:r>
      <w:proofErr w:type="spellStart"/>
      <w:r w:rsidRPr="00EC17DB">
        <w:rPr>
          <w:rFonts w:ascii="Times New Roman" w:eastAsia="SimSun" w:hAnsi="Times New Roman"/>
          <w:kern w:val="2"/>
          <w:sz w:val="24"/>
          <w:szCs w:val="24"/>
          <w:lang w:eastAsia="zh-CN" w:bidi="hi-IN"/>
        </w:rPr>
        <w:t>Markusovszky</w:t>
      </w:r>
      <w:proofErr w:type="spellEnd"/>
      <w:r w:rsidRPr="00EC17DB">
        <w:rPr>
          <w:rFonts w:ascii="Times New Roman" w:eastAsia="SimSun" w:hAnsi="Times New Roman"/>
          <w:kern w:val="2"/>
          <w:sz w:val="24"/>
          <w:szCs w:val="24"/>
          <w:lang w:eastAsia="zh-CN" w:bidi="hi-IN"/>
        </w:rPr>
        <w:t xml:space="preserve"> Egyetemi Oktatókórház részére, valamint a köznevelés területén dolgozó közalkalmazottak köznevelési foglalkoztatotti jogviszonnyá átalakulásával   kapcsolatos előkészítő és átmeneti intézkedések elvégzése volt.</w:t>
      </w:r>
    </w:p>
    <w:p w14:paraId="39971BA0" w14:textId="77777777" w:rsidR="00D2149D" w:rsidRDefault="00D2149D" w:rsidP="00D2149D">
      <w:pPr>
        <w:spacing w:before="240" w:after="120" w:line="240" w:lineRule="auto"/>
        <w:jc w:val="both"/>
        <w:rPr>
          <w:rFonts w:ascii="Times New Roman" w:hAnsi="Times New Roman"/>
          <w:sz w:val="24"/>
          <w:szCs w:val="24"/>
        </w:rPr>
      </w:pPr>
      <w:r>
        <w:rPr>
          <w:rFonts w:ascii="Times New Roman" w:hAnsi="Times New Roman"/>
          <w:sz w:val="24"/>
          <w:szCs w:val="24"/>
        </w:rPr>
        <w:t>10</w:t>
      </w:r>
      <w:r w:rsidRPr="002F64A0">
        <w:rPr>
          <w:rFonts w:ascii="Times New Roman" w:hAnsi="Times New Roman"/>
          <w:sz w:val="24"/>
          <w:szCs w:val="24"/>
        </w:rPr>
        <w:t>.) A Körmend</w:t>
      </w:r>
      <w:r w:rsidRPr="00280AA2">
        <w:rPr>
          <w:rFonts w:ascii="Times New Roman" w:hAnsi="Times New Roman"/>
          <w:sz w:val="24"/>
          <w:szCs w:val="24"/>
        </w:rPr>
        <w:t xml:space="preserve"> és Kistérsége Önkormányzati Társulás</w:t>
      </w:r>
      <w:r>
        <w:rPr>
          <w:rFonts w:ascii="Times New Roman" w:hAnsi="Times New Roman"/>
          <w:sz w:val="24"/>
          <w:szCs w:val="24"/>
        </w:rPr>
        <w:t xml:space="preserve">, valamint a Körmend és </w:t>
      </w:r>
      <w:proofErr w:type="spellStart"/>
      <w:r>
        <w:rPr>
          <w:rFonts w:ascii="Times New Roman" w:hAnsi="Times New Roman"/>
          <w:sz w:val="24"/>
          <w:szCs w:val="24"/>
        </w:rPr>
        <w:t>Mikrotérsége</w:t>
      </w:r>
      <w:proofErr w:type="spellEnd"/>
      <w:r>
        <w:rPr>
          <w:rFonts w:ascii="Times New Roman" w:hAnsi="Times New Roman"/>
          <w:sz w:val="24"/>
          <w:szCs w:val="24"/>
        </w:rPr>
        <w:t xml:space="preserve"> Köznevelési Intézményfenntartó Társulás </w:t>
      </w:r>
      <w:r w:rsidRPr="00280AA2">
        <w:rPr>
          <w:rFonts w:ascii="Times New Roman" w:hAnsi="Times New Roman"/>
          <w:b/>
          <w:sz w:val="24"/>
          <w:szCs w:val="24"/>
        </w:rPr>
        <w:t>tanácsüléseinek előkészítésében és lebonyolításában veszünk részt</w:t>
      </w:r>
      <w:r>
        <w:rPr>
          <w:rFonts w:ascii="Times New Roman" w:hAnsi="Times New Roman"/>
          <w:sz w:val="24"/>
          <w:szCs w:val="24"/>
        </w:rPr>
        <w:t xml:space="preserve">: meghívók kiküldése, az ülésekről jegyzőkönyv készítése és Kormányhivatalhoz történő felterjesztése. </w:t>
      </w:r>
    </w:p>
    <w:p w14:paraId="750BAB6E" w14:textId="72FFAB39"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lastRenderedPageBreak/>
        <w:t xml:space="preserve">Közreműködünk a társulások által fenntartott intézmények (Körmendi Szociális Szolgáltató és Információs Központ, valamint a Dr. </w:t>
      </w:r>
      <w:proofErr w:type="spellStart"/>
      <w:r>
        <w:rPr>
          <w:rFonts w:ascii="Times New Roman" w:hAnsi="Times New Roman"/>
          <w:sz w:val="24"/>
          <w:szCs w:val="24"/>
        </w:rPr>
        <w:t>Bat</w:t>
      </w:r>
      <w:r w:rsidR="00096CE0">
        <w:rPr>
          <w:rFonts w:ascii="Times New Roman" w:hAnsi="Times New Roman"/>
          <w:sz w:val="24"/>
          <w:szCs w:val="24"/>
        </w:rPr>
        <w:t>t</w:t>
      </w:r>
      <w:r>
        <w:rPr>
          <w:rFonts w:ascii="Times New Roman" w:hAnsi="Times New Roman"/>
          <w:sz w:val="24"/>
          <w:szCs w:val="24"/>
        </w:rPr>
        <w:t>hyányné</w:t>
      </w:r>
      <w:proofErr w:type="spellEnd"/>
      <w:r>
        <w:rPr>
          <w:rFonts w:ascii="Times New Roman" w:hAnsi="Times New Roman"/>
          <w:sz w:val="24"/>
          <w:szCs w:val="24"/>
        </w:rPr>
        <w:t xml:space="preserve"> </w:t>
      </w:r>
      <w:proofErr w:type="spellStart"/>
      <w:r>
        <w:rPr>
          <w:rFonts w:ascii="Times New Roman" w:hAnsi="Times New Roman"/>
          <w:sz w:val="24"/>
          <w:szCs w:val="24"/>
        </w:rPr>
        <w:t>Coreth</w:t>
      </w:r>
      <w:proofErr w:type="spellEnd"/>
      <w:r>
        <w:rPr>
          <w:rFonts w:ascii="Times New Roman" w:hAnsi="Times New Roman"/>
          <w:sz w:val="24"/>
          <w:szCs w:val="24"/>
        </w:rPr>
        <w:t xml:space="preserve"> Mária Óvoda és Bölcsőde), valamint a központi háziorvosi ügyelet fenntartói feladatainak ellátásában.</w:t>
      </w:r>
    </w:p>
    <w:p w14:paraId="5BBC80CA"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Az elmúlt időszakban az orvosi ügyelet működtetésének Országos Mentőszolgálat részére történő átadásának előkészítése zajlott, melyet a Közszolgálati Osztály és a Pénzügyi Osztály munkatársai végeztek.</w:t>
      </w:r>
    </w:p>
    <w:p w14:paraId="69A59986" w14:textId="77777777" w:rsidR="00D2149D" w:rsidRDefault="00D2149D" w:rsidP="00D2149D">
      <w:pPr>
        <w:spacing w:before="240" w:after="120" w:line="240" w:lineRule="auto"/>
        <w:jc w:val="both"/>
        <w:rPr>
          <w:rFonts w:ascii="Times New Roman" w:hAnsi="Times New Roman"/>
          <w:sz w:val="24"/>
          <w:szCs w:val="24"/>
        </w:rPr>
      </w:pPr>
      <w:r>
        <w:rPr>
          <w:rFonts w:ascii="Times New Roman" w:hAnsi="Times New Roman"/>
          <w:sz w:val="24"/>
          <w:szCs w:val="24"/>
        </w:rPr>
        <w:t xml:space="preserve">11.) A Közszolgálati Osztályon történik az Önkormányzat, a társulások és az általuk fenntartott valamennyi </w:t>
      </w:r>
      <w:r w:rsidRPr="002F64A0">
        <w:rPr>
          <w:rFonts w:ascii="Times New Roman" w:hAnsi="Times New Roman"/>
          <w:sz w:val="24"/>
          <w:szCs w:val="24"/>
        </w:rPr>
        <w:t xml:space="preserve">intézmény </w:t>
      </w:r>
      <w:r w:rsidRPr="002F64A0">
        <w:rPr>
          <w:rFonts w:ascii="Times New Roman" w:hAnsi="Times New Roman"/>
          <w:b/>
          <w:bCs/>
          <w:sz w:val="24"/>
          <w:szCs w:val="24"/>
        </w:rPr>
        <w:t>törzskönyvi nyilvántartásával kapcsolatos feladatok ellátása</w:t>
      </w:r>
      <w:r>
        <w:rPr>
          <w:rFonts w:ascii="Times New Roman" w:hAnsi="Times New Roman"/>
          <w:sz w:val="24"/>
          <w:szCs w:val="24"/>
        </w:rPr>
        <w:t>, alapító okirat és módosításaik előkészítése és elfogadás után a Magyar Államkincstárhoz történő beküldése.</w:t>
      </w:r>
    </w:p>
    <w:p w14:paraId="10FFA936"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 xml:space="preserve">Az idei évben alapító okirat módosításra egyik intézmény esetében sem került sor, a </w:t>
      </w:r>
      <w:r w:rsidRPr="002F64A0">
        <w:rPr>
          <w:rFonts w:ascii="Times New Roman" w:hAnsi="Times New Roman"/>
          <w:sz w:val="24"/>
          <w:szCs w:val="24"/>
        </w:rPr>
        <w:t>Körmend</w:t>
      </w:r>
      <w:r w:rsidRPr="00280AA2">
        <w:rPr>
          <w:rFonts w:ascii="Times New Roman" w:hAnsi="Times New Roman"/>
          <w:sz w:val="24"/>
          <w:szCs w:val="24"/>
        </w:rPr>
        <w:t xml:space="preserve"> és Kistérsége Önkormányzati Társulás</w:t>
      </w:r>
      <w:r>
        <w:rPr>
          <w:rFonts w:ascii="Times New Roman" w:hAnsi="Times New Roman"/>
          <w:sz w:val="24"/>
          <w:szCs w:val="24"/>
        </w:rPr>
        <w:t xml:space="preserve"> esetében társulási megállapodás módosítása történt, annak törzskönyvi nyilvántartáson történő átvezetésére sor került.</w:t>
      </w:r>
    </w:p>
    <w:p w14:paraId="3B0B35F0" w14:textId="77777777" w:rsidR="00D2149D" w:rsidRDefault="00D2149D" w:rsidP="00D2149D">
      <w:pPr>
        <w:spacing w:before="240" w:after="120" w:line="240" w:lineRule="auto"/>
        <w:jc w:val="both"/>
        <w:rPr>
          <w:rFonts w:ascii="Times New Roman" w:hAnsi="Times New Roman"/>
          <w:sz w:val="24"/>
          <w:szCs w:val="24"/>
        </w:rPr>
      </w:pPr>
      <w:r>
        <w:rPr>
          <w:rFonts w:ascii="Times New Roman" w:hAnsi="Times New Roman"/>
          <w:sz w:val="24"/>
          <w:szCs w:val="24"/>
        </w:rPr>
        <w:t xml:space="preserve">12.) A Közszolgálati Osztály munkatársai végzik az </w:t>
      </w:r>
      <w:r w:rsidRPr="00023C80">
        <w:rPr>
          <w:rFonts w:ascii="Times New Roman" w:hAnsi="Times New Roman"/>
          <w:b/>
          <w:bCs/>
          <w:sz w:val="24"/>
          <w:szCs w:val="24"/>
        </w:rPr>
        <w:t>egészségügyi szolgáltatókkal kapcsolatos önkormányzati feladatok</w:t>
      </w:r>
      <w:r>
        <w:rPr>
          <w:rFonts w:ascii="Times New Roman" w:hAnsi="Times New Roman"/>
          <w:sz w:val="24"/>
          <w:szCs w:val="24"/>
        </w:rPr>
        <w:t>at. Az egyik gyermekorvosi körzet, a gyermekfogászati körzet és egy felnőtt háziorvosi körzet után az idei évben további egy felnőtt háziorvosi körzet és egy felnőtt fogorvosi körzetet is át kellett vennie az Önkormányzatnak, ahol helyettesítéssel történik a feladatellátás. Az egészségügyi szolgáltatók számára új elektronikus rendszer (ESZENY) került az idei év során bevezetésre, amely használatára nekünk is át kellett állnunk, hiszen valamennyi dokumentumot ezen keresztül lehet rögzíteni és beküldeni a működést engedélyező és ellenőrző népegészségügyi hatóságnak.</w:t>
      </w:r>
    </w:p>
    <w:p w14:paraId="3821104E" w14:textId="77777777" w:rsidR="00D2149D" w:rsidRDefault="00D2149D" w:rsidP="00D2149D">
      <w:pPr>
        <w:spacing w:before="240" w:after="120" w:line="240" w:lineRule="auto"/>
        <w:jc w:val="both"/>
        <w:rPr>
          <w:rFonts w:ascii="Times New Roman" w:hAnsi="Times New Roman"/>
          <w:sz w:val="24"/>
          <w:szCs w:val="24"/>
        </w:rPr>
      </w:pPr>
      <w:r>
        <w:rPr>
          <w:rFonts w:ascii="Times New Roman" w:hAnsi="Times New Roman"/>
          <w:sz w:val="24"/>
          <w:szCs w:val="24"/>
        </w:rPr>
        <w:t xml:space="preserve">13.) A </w:t>
      </w:r>
      <w:r w:rsidRPr="00280AA2">
        <w:rPr>
          <w:rFonts w:ascii="Times New Roman" w:hAnsi="Times New Roman"/>
          <w:b/>
          <w:sz w:val="24"/>
          <w:szCs w:val="24"/>
        </w:rPr>
        <w:t>Körmendi Roma Nemzetiségi Önkormányzat munkáját segítettük</w:t>
      </w:r>
      <w:r>
        <w:rPr>
          <w:rFonts w:ascii="Times New Roman" w:hAnsi="Times New Roman"/>
          <w:sz w:val="24"/>
          <w:szCs w:val="24"/>
        </w:rPr>
        <w:t xml:space="preserve"> az idei évben is adminisztratív feladatok ellátásával: az ülések elkészítésében, összehívásában működtünk közre, illetve az ülésekről a jegyzőkönyveket a Közszolgálati Osztály munkatársa készíti el és terjeszti fel a </w:t>
      </w:r>
      <w:r w:rsidRPr="006B7856">
        <w:rPr>
          <w:rFonts w:ascii="Times New Roman" w:hAnsi="Times New Roman"/>
          <w:sz w:val="24"/>
          <w:szCs w:val="24"/>
        </w:rPr>
        <w:t>Kormányhivatalhoz.</w:t>
      </w:r>
    </w:p>
    <w:p w14:paraId="677B4B30" w14:textId="77777777" w:rsidR="00D2149D" w:rsidRDefault="00D2149D" w:rsidP="00D2149D">
      <w:pPr>
        <w:spacing w:before="240" w:after="120" w:line="240" w:lineRule="auto"/>
        <w:jc w:val="both"/>
        <w:rPr>
          <w:rFonts w:ascii="Times New Roman" w:hAnsi="Times New Roman"/>
          <w:sz w:val="24"/>
          <w:szCs w:val="24"/>
        </w:rPr>
      </w:pPr>
      <w:r w:rsidRPr="007F524F">
        <w:rPr>
          <w:rFonts w:ascii="Times New Roman" w:hAnsi="Times New Roman"/>
          <w:sz w:val="24"/>
          <w:szCs w:val="24"/>
        </w:rPr>
        <w:t>1</w:t>
      </w:r>
      <w:r>
        <w:rPr>
          <w:rFonts w:ascii="Times New Roman" w:hAnsi="Times New Roman"/>
          <w:sz w:val="24"/>
          <w:szCs w:val="24"/>
        </w:rPr>
        <w:t>4</w:t>
      </w:r>
      <w:r w:rsidRPr="007F524F">
        <w:rPr>
          <w:rFonts w:ascii="Times New Roman" w:hAnsi="Times New Roman"/>
          <w:sz w:val="24"/>
          <w:szCs w:val="24"/>
        </w:rPr>
        <w:t>.) A Közszolgálati Osztály</w:t>
      </w:r>
      <w:r>
        <w:rPr>
          <w:rFonts w:ascii="Times New Roman" w:hAnsi="Times New Roman"/>
          <w:sz w:val="24"/>
          <w:szCs w:val="24"/>
        </w:rPr>
        <w:t xml:space="preserve"> munkatársai intézik a különböző </w:t>
      </w:r>
      <w:r w:rsidRPr="00000917">
        <w:rPr>
          <w:rFonts w:ascii="Times New Roman" w:hAnsi="Times New Roman"/>
          <w:b/>
          <w:bCs/>
          <w:sz w:val="24"/>
          <w:szCs w:val="24"/>
        </w:rPr>
        <w:t>kifüggesztésekkel kapcsolatos feladatok</w:t>
      </w:r>
      <w:r>
        <w:rPr>
          <w:rFonts w:ascii="Times New Roman" w:hAnsi="Times New Roman"/>
          <w:sz w:val="24"/>
          <w:szCs w:val="24"/>
        </w:rPr>
        <w:t>at. Az idei évben termőföld adásvétele vagy bérbeadása miatt 88 esetben érkezett kifüggesztés iránti megkeresés, és további 94 kifüggesztési kérelmet kaptunk, melyek nagyrésze végrehajtóktól érkező ingó- vagy ingatlanárverési hirdetmény volt. A kifüggesztések kezelésével kapcsolatos ügyek száma az idei évben a termőföld adásvétele vagy bérbeadása kapcsán jelentős emelkedést mutat, míg az egyéb tárgyú kifüggesztések száma a csökkent az előző évhez képest.</w:t>
      </w:r>
    </w:p>
    <w:p w14:paraId="00005BE4" w14:textId="77777777" w:rsidR="00D2149D" w:rsidRDefault="00D2149D" w:rsidP="00D2149D">
      <w:pPr>
        <w:spacing w:before="240" w:after="120" w:line="240" w:lineRule="auto"/>
        <w:jc w:val="both"/>
        <w:rPr>
          <w:rFonts w:ascii="Times New Roman" w:hAnsi="Times New Roman"/>
          <w:sz w:val="24"/>
          <w:szCs w:val="24"/>
        </w:rPr>
      </w:pPr>
      <w:r>
        <w:rPr>
          <w:rFonts w:ascii="Times New Roman" w:hAnsi="Times New Roman"/>
          <w:sz w:val="24"/>
          <w:szCs w:val="24"/>
        </w:rPr>
        <w:t xml:space="preserve">15.) Az Osztály feladatai közé tartoznak még a Hivatal iktatási, </w:t>
      </w:r>
      <w:proofErr w:type="spellStart"/>
      <w:r>
        <w:rPr>
          <w:rFonts w:ascii="Times New Roman" w:hAnsi="Times New Roman"/>
          <w:sz w:val="24"/>
          <w:szCs w:val="24"/>
        </w:rPr>
        <w:t>irattározási</w:t>
      </w:r>
      <w:proofErr w:type="spellEnd"/>
      <w:r>
        <w:rPr>
          <w:rFonts w:ascii="Times New Roman" w:hAnsi="Times New Roman"/>
          <w:sz w:val="24"/>
          <w:szCs w:val="24"/>
        </w:rPr>
        <w:t xml:space="preserve"> és postázási feladatai, az ezekhez kapcsolódó statisztikák és adatszolgáltatások elkészítésével és beküldésével együtt, valamint a talált tárgyak kezelésével kapcsolatos ügyintézés.</w:t>
      </w:r>
    </w:p>
    <w:p w14:paraId="28D1D913" w14:textId="77777777" w:rsidR="00D2149D" w:rsidRPr="00B72C47"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Továbbá a közterület-felügyelet, valamint portaszolgálat biztosítása és a takarítás, amelyek mind napi feladatokat jelentenek az ezt végző kollégáknak.</w:t>
      </w:r>
    </w:p>
    <w:p w14:paraId="59406D15" w14:textId="77777777" w:rsidR="00D2149D" w:rsidRDefault="00D2149D" w:rsidP="006F6E78">
      <w:pPr>
        <w:spacing w:before="120" w:after="120" w:line="240" w:lineRule="auto"/>
        <w:jc w:val="both"/>
        <w:rPr>
          <w:rFonts w:ascii="Times New Roman" w:hAnsi="Times New Roman"/>
          <w:sz w:val="24"/>
          <w:szCs w:val="24"/>
        </w:rPr>
      </w:pPr>
    </w:p>
    <w:p w14:paraId="533F9A40" w14:textId="694846F1" w:rsidR="00D2149D" w:rsidRDefault="00D2149D" w:rsidP="00D2149D">
      <w:pPr>
        <w:spacing w:before="240" w:after="240" w:line="240" w:lineRule="auto"/>
        <w:jc w:val="both"/>
        <w:rPr>
          <w:rFonts w:ascii="Times New Roman" w:hAnsi="Times New Roman"/>
          <w:sz w:val="24"/>
          <w:szCs w:val="24"/>
        </w:rPr>
      </w:pPr>
      <w:r>
        <w:rPr>
          <w:rFonts w:ascii="Times New Roman" w:hAnsi="Times New Roman"/>
          <w:sz w:val="24"/>
          <w:szCs w:val="24"/>
        </w:rPr>
        <w:t>Az iroda látja el a Polgármesteri Kabinet feladatait is, feladatai közé tartozik a kulturális, sport és szociális pályázatok, valamint a polgármesteri kerethez tartozó támogatások feldolgozása és előkészítése az illetékes bizottság, valamint a polgármester felé. A támogatások kezelése mellett az Osztály tartja a kapcsolatot a különböző városi civil szervezetekkel, illetve a közművelődési intézményegységekkel, azok vezetőivel. Az Osztály munkatársai mindezek mellett részt vettek a városi ünnepségek megszervezésének koordinálásában, a városi kitüntetések adományozásának előkészítésében és lebonyolításában (oklevelek, méltatások elkészítése, összeállítása).</w:t>
      </w:r>
    </w:p>
    <w:p w14:paraId="4A0D5A19"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lastRenderedPageBreak/>
        <w:t xml:space="preserve">Az Osztály köztisztviselője végezte a különböző városi tömeg- vagy versenysporthoz kapcsolódó ügyeket. A Streetball kosárlabda rendezvény mellett napi szinten segítette a Körmendi </w:t>
      </w:r>
      <w:proofErr w:type="spellStart"/>
      <w:r>
        <w:rPr>
          <w:rFonts w:ascii="Times New Roman" w:hAnsi="Times New Roman"/>
          <w:sz w:val="24"/>
          <w:szCs w:val="24"/>
        </w:rPr>
        <w:t>Football</w:t>
      </w:r>
      <w:proofErr w:type="spellEnd"/>
      <w:r>
        <w:rPr>
          <w:rFonts w:ascii="Times New Roman" w:hAnsi="Times New Roman"/>
          <w:sz w:val="24"/>
          <w:szCs w:val="24"/>
        </w:rPr>
        <w:t xml:space="preserve"> Club működését. </w:t>
      </w:r>
    </w:p>
    <w:p w14:paraId="7D464A8B"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Ugyancsak az Osztály</w:t>
      </w:r>
      <w:r w:rsidRPr="00D57543">
        <w:rPr>
          <w:rFonts w:ascii="Times New Roman" w:hAnsi="Times New Roman"/>
          <w:sz w:val="24"/>
          <w:szCs w:val="24"/>
        </w:rPr>
        <w:t xml:space="preserve"> tevékenységéhez tartoz</w:t>
      </w:r>
      <w:r>
        <w:rPr>
          <w:rFonts w:ascii="Times New Roman" w:hAnsi="Times New Roman"/>
          <w:sz w:val="24"/>
          <w:szCs w:val="24"/>
        </w:rPr>
        <w:t>ik</w:t>
      </w:r>
      <w:r w:rsidRPr="00D57543">
        <w:rPr>
          <w:rFonts w:ascii="Times New Roman" w:hAnsi="Times New Roman"/>
          <w:sz w:val="24"/>
          <w:szCs w:val="24"/>
        </w:rPr>
        <w:t xml:space="preserve"> a Batthyány-</w:t>
      </w:r>
      <w:proofErr w:type="spellStart"/>
      <w:r w:rsidRPr="00D57543">
        <w:rPr>
          <w:rFonts w:ascii="Times New Roman" w:hAnsi="Times New Roman"/>
          <w:sz w:val="24"/>
          <w:szCs w:val="24"/>
        </w:rPr>
        <w:t>Strattmann</w:t>
      </w:r>
      <w:proofErr w:type="spellEnd"/>
      <w:r w:rsidRPr="00D57543">
        <w:rPr>
          <w:rFonts w:ascii="Times New Roman" w:hAnsi="Times New Roman"/>
          <w:sz w:val="24"/>
          <w:szCs w:val="24"/>
        </w:rPr>
        <w:t xml:space="preserve"> László</w:t>
      </w:r>
      <w:r>
        <w:rPr>
          <w:rFonts w:ascii="Times New Roman" w:hAnsi="Times New Roman"/>
          <w:sz w:val="24"/>
          <w:szCs w:val="24"/>
        </w:rPr>
        <w:t xml:space="preserve"> Ösztöndíj</w:t>
      </w:r>
      <w:r w:rsidRPr="00D57543">
        <w:rPr>
          <w:rFonts w:ascii="Times New Roman" w:hAnsi="Times New Roman"/>
          <w:sz w:val="24"/>
          <w:szCs w:val="24"/>
        </w:rPr>
        <w:t xml:space="preserve"> és a </w:t>
      </w:r>
      <w:proofErr w:type="spellStart"/>
      <w:r w:rsidRPr="00D57543">
        <w:rPr>
          <w:rFonts w:ascii="Times New Roman" w:hAnsi="Times New Roman"/>
          <w:sz w:val="24"/>
          <w:szCs w:val="24"/>
        </w:rPr>
        <w:t>Bursa</w:t>
      </w:r>
      <w:proofErr w:type="spellEnd"/>
      <w:r w:rsidRPr="00D57543">
        <w:rPr>
          <w:rFonts w:ascii="Times New Roman" w:hAnsi="Times New Roman"/>
          <w:sz w:val="24"/>
          <w:szCs w:val="24"/>
        </w:rPr>
        <w:t xml:space="preserve"> Hungarica pályázatok előkészítése a </w:t>
      </w:r>
      <w:r>
        <w:rPr>
          <w:rFonts w:ascii="Times New Roman" w:hAnsi="Times New Roman"/>
          <w:sz w:val="24"/>
          <w:szCs w:val="24"/>
        </w:rPr>
        <w:t>Szociális és Egészségügyi</w:t>
      </w:r>
      <w:r w:rsidRPr="00D57543">
        <w:rPr>
          <w:rFonts w:ascii="Times New Roman" w:hAnsi="Times New Roman"/>
          <w:sz w:val="24"/>
          <w:szCs w:val="24"/>
        </w:rPr>
        <w:t xml:space="preserve"> Bizottsága számára, valamint a bizottsági döntések végrehajtása</w:t>
      </w:r>
      <w:r>
        <w:rPr>
          <w:rFonts w:ascii="Times New Roman" w:hAnsi="Times New Roman"/>
          <w:sz w:val="24"/>
          <w:szCs w:val="24"/>
        </w:rPr>
        <w:t>, pályázók kiértesítése</w:t>
      </w:r>
      <w:r w:rsidRPr="00D57543">
        <w:rPr>
          <w:rFonts w:ascii="Times New Roman" w:hAnsi="Times New Roman"/>
          <w:sz w:val="24"/>
          <w:szCs w:val="24"/>
        </w:rPr>
        <w:t xml:space="preserve">. </w:t>
      </w:r>
      <w:r>
        <w:rPr>
          <w:rFonts w:ascii="Times New Roman" w:hAnsi="Times New Roman"/>
          <w:sz w:val="24"/>
          <w:szCs w:val="24"/>
        </w:rPr>
        <w:t xml:space="preserve">Az Osztály munkatársai felelnek a Kulturális, Sport és Ifjúsági Ügyek Bizottságának, valamint a </w:t>
      </w:r>
      <w:r w:rsidRPr="00EF3D5F">
        <w:rPr>
          <w:rFonts w:ascii="Times New Roman" w:hAnsi="Times New Roman"/>
          <w:sz w:val="24"/>
          <w:szCs w:val="24"/>
        </w:rPr>
        <w:t>Bűnmegelőzési és Közbiztonsági Bizottság</w:t>
      </w:r>
      <w:r>
        <w:rPr>
          <w:rFonts w:ascii="Times New Roman" w:hAnsi="Times New Roman"/>
          <w:sz w:val="24"/>
          <w:szCs w:val="24"/>
        </w:rPr>
        <w:t xml:space="preserve"> jegyzőkönyvének elkészítéséért, adminisztratív segítséget nyújt az ülések előkészítésében, a meghívók összeállításában és kiküldésében.</w:t>
      </w:r>
    </w:p>
    <w:p w14:paraId="0CA6B20E" w14:textId="77777777" w:rsidR="00D2149D"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Az Osztály feladati közé tartozik a nemzetközi kapcsolatokkal kapcsolatos feladatok intézése, a nemzetközi delegációk érkezésének előkészítése, programjainak lebonyolítása.</w:t>
      </w:r>
    </w:p>
    <w:p w14:paraId="72098ACA" w14:textId="77777777" w:rsidR="00D2149D" w:rsidRPr="00973755" w:rsidRDefault="00D2149D" w:rsidP="00D2149D">
      <w:pPr>
        <w:spacing w:before="120" w:after="120" w:line="240" w:lineRule="auto"/>
        <w:jc w:val="both"/>
        <w:rPr>
          <w:rFonts w:ascii="Times New Roman" w:hAnsi="Times New Roman"/>
          <w:sz w:val="24"/>
          <w:szCs w:val="24"/>
        </w:rPr>
      </w:pPr>
      <w:r>
        <w:rPr>
          <w:rFonts w:ascii="Times New Roman" w:hAnsi="Times New Roman"/>
          <w:sz w:val="24"/>
          <w:szCs w:val="24"/>
        </w:rPr>
        <w:t xml:space="preserve">Az idei év feladata volt </w:t>
      </w:r>
      <w:proofErr w:type="spellStart"/>
      <w:r w:rsidRPr="00EF3D5F">
        <w:rPr>
          <w:rFonts w:ascii="Times New Roman" w:hAnsi="Times New Roman"/>
          <w:sz w:val="24"/>
          <w:szCs w:val="24"/>
        </w:rPr>
        <w:t>Henning</w:t>
      </w:r>
      <w:proofErr w:type="spellEnd"/>
      <w:r w:rsidRPr="00EF3D5F">
        <w:rPr>
          <w:rFonts w:ascii="Times New Roman" w:hAnsi="Times New Roman"/>
          <w:sz w:val="24"/>
          <w:szCs w:val="24"/>
        </w:rPr>
        <w:t xml:space="preserve">-Kiss Katalin festőművész örökségének kezelése, </w:t>
      </w:r>
      <w:r>
        <w:rPr>
          <w:rFonts w:ascii="Times New Roman" w:hAnsi="Times New Roman"/>
          <w:sz w:val="24"/>
          <w:szCs w:val="24"/>
        </w:rPr>
        <w:t xml:space="preserve">Önkormányzatra hagyott </w:t>
      </w:r>
      <w:r w:rsidRPr="00EF3D5F">
        <w:rPr>
          <w:rFonts w:ascii="Times New Roman" w:hAnsi="Times New Roman"/>
          <w:sz w:val="24"/>
          <w:szCs w:val="24"/>
        </w:rPr>
        <w:t>festményei</w:t>
      </w:r>
      <w:r>
        <w:rPr>
          <w:rFonts w:ascii="Times New Roman" w:hAnsi="Times New Roman"/>
          <w:sz w:val="24"/>
          <w:szCs w:val="24"/>
        </w:rPr>
        <w:t xml:space="preserve"> </w:t>
      </w:r>
      <w:r w:rsidRPr="00EF3D5F">
        <w:rPr>
          <w:rFonts w:ascii="Times New Roman" w:hAnsi="Times New Roman"/>
          <w:sz w:val="24"/>
          <w:szCs w:val="24"/>
        </w:rPr>
        <w:t>elhelyezésének előkészítése</w:t>
      </w:r>
      <w:r>
        <w:rPr>
          <w:rFonts w:ascii="Times New Roman" w:hAnsi="Times New Roman"/>
          <w:sz w:val="24"/>
          <w:szCs w:val="24"/>
        </w:rPr>
        <w:t>.</w:t>
      </w:r>
    </w:p>
    <w:p w14:paraId="3F123CC8" w14:textId="731E6110" w:rsidR="00D2149D" w:rsidRDefault="00D2149D" w:rsidP="006F6E78">
      <w:pPr>
        <w:spacing w:before="120" w:after="120" w:line="240" w:lineRule="auto"/>
        <w:jc w:val="both"/>
        <w:rPr>
          <w:rFonts w:ascii="Times New Roman" w:hAnsi="Times New Roman"/>
          <w:sz w:val="24"/>
          <w:szCs w:val="24"/>
        </w:rPr>
      </w:pPr>
    </w:p>
    <w:p w14:paraId="3FD841C2" w14:textId="77777777" w:rsidR="00D2149D" w:rsidRPr="00D619AD" w:rsidRDefault="00D2149D" w:rsidP="00D2149D">
      <w:pPr>
        <w:rPr>
          <w:rFonts w:ascii="Times New Roman" w:hAnsi="Times New Roman"/>
          <w:b/>
          <w:sz w:val="24"/>
          <w:szCs w:val="24"/>
        </w:rPr>
      </w:pPr>
      <w:r w:rsidRPr="00D619AD">
        <w:rPr>
          <w:rFonts w:ascii="Times New Roman" w:hAnsi="Times New Roman"/>
          <w:b/>
          <w:sz w:val="24"/>
          <w:szCs w:val="24"/>
        </w:rPr>
        <w:t>Pénzügyi Osztály</w:t>
      </w:r>
    </w:p>
    <w:p w14:paraId="4293860A" w14:textId="77777777" w:rsidR="00D2149D" w:rsidRDefault="00D2149D" w:rsidP="00D2149D">
      <w:pPr>
        <w:jc w:val="both"/>
        <w:rPr>
          <w:rFonts w:ascii="Times New Roman" w:hAnsi="Times New Roman"/>
          <w:sz w:val="24"/>
          <w:szCs w:val="24"/>
        </w:rPr>
      </w:pPr>
      <w:r>
        <w:rPr>
          <w:rFonts w:ascii="Times New Roman" w:hAnsi="Times New Roman"/>
          <w:sz w:val="24"/>
          <w:szCs w:val="24"/>
        </w:rPr>
        <w:t>A 2023</w:t>
      </w:r>
      <w:r w:rsidRPr="00D619AD">
        <w:rPr>
          <w:rFonts w:ascii="Times New Roman" w:hAnsi="Times New Roman"/>
          <w:sz w:val="24"/>
          <w:szCs w:val="24"/>
        </w:rPr>
        <w:t>. évben a Pénzügyi Osztály az SZMSZ alapján 11 státusszal rendelkezik. A pénzügyi feladatokat 10 fő látta el az idei évben,</w:t>
      </w:r>
      <w:r>
        <w:rPr>
          <w:rFonts w:ascii="Times New Roman" w:hAnsi="Times New Roman"/>
          <w:sz w:val="24"/>
          <w:szCs w:val="24"/>
        </w:rPr>
        <w:t xml:space="preserve"> illetve 1 fő szülési szabadságát tölti</w:t>
      </w:r>
      <w:r w:rsidRPr="00D619AD">
        <w:rPr>
          <w:rFonts w:ascii="Times New Roman" w:hAnsi="Times New Roman"/>
          <w:sz w:val="24"/>
          <w:szCs w:val="24"/>
        </w:rPr>
        <w:t>.</w:t>
      </w:r>
      <w:r>
        <w:rPr>
          <w:rFonts w:ascii="Times New Roman" w:hAnsi="Times New Roman"/>
          <w:sz w:val="24"/>
          <w:szCs w:val="24"/>
        </w:rPr>
        <w:t xml:space="preserve"> </w:t>
      </w:r>
      <w:r w:rsidRPr="00D619AD">
        <w:rPr>
          <w:rFonts w:ascii="Times New Roman" w:hAnsi="Times New Roman"/>
          <w:sz w:val="24"/>
          <w:szCs w:val="24"/>
        </w:rPr>
        <w:t xml:space="preserve">A </w:t>
      </w:r>
      <w:proofErr w:type="spellStart"/>
      <w:r w:rsidRPr="00D619AD">
        <w:rPr>
          <w:rFonts w:ascii="Times New Roman" w:hAnsi="Times New Roman"/>
          <w:sz w:val="24"/>
          <w:szCs w:val="24"/>
        </w:rPr>
        <w:t>csákánydoroszlói</w:t>
      </w:r>
      <w:proofErr w:type="spellEnd"/>
      <w:r w:rsidRPr="00D619AD">
        <w:rPr>
          <w:rFonts w:ascii="Times New Roman" w:hAnsi="Times New Roman"/>
          <w:sz w:val="24"/>
          <w:szCs w:val="24"/>
        </w:rPr>
        <w:t xml:space="preserve"> kirendeltségen lévő </w:t>
      </w:r>
      <w:proofErr w:type="gramStart"/>
      <w:r w:rsidRPr="00D619AD">
        <w:rPr>
          <w:rFonts w:ascii="Times New Roman" w:hAnsi="Times New Roman"/>
          <w:sz w:val="24"/>
          <w:szCs w:val="24"/>
        </w:rPr>
        <w:t>1-1 fő adó,</w:t>
      </w:r>
      <w:proofErr w:type="gramEnd"/>
      <w:r w:rsidRPr="00D619AD">
        <w:rPr>
          <w:rFonts w:ascii="Times New Roman" w:hAnsi="Times New Roman"/>
          <w:sz w:val="24"/>
          <w:szCs w:val="24"/>
        </w:rPr>
        <w:t xml:space="preserve"> és pénzügyi feladatokat ellátó személy átkerült a jegyző hatásköre alá 2019-ben, de továbbra is szoros a kontakt a kirendeltségen lévő kollégákkal, hiszen szakmailag segítjük egymást, megbeszélésre kerülnek a jogszabályi változások, továbbá a határidős feladatok előtt egyeztetés folyik a benyújtandó adatszolgáltatások zárása előtt. Az ott zajló pénzügyi-számviteli feladatok is az államháztartási, számviteli szabályoknak megfelelően működnek.</w:t>
      </w:r>
    </w:p>
    <w:p w14:paraId="665F9528" w14:textId="7035AC68"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A belső ellenőrrel is szoros a kontakt, az ő általa előírt feladatok miatt is szükséges ezeket a lépéseket fokozatosan megtenni, illetve fontosnak tartom, hogy egy-egy esetleges betegszabadság, táppénz alatt is a munka elvégzésre kerüljön</w:t>
      </w:r>
      <w:r>
        <w:rPr>
          <w:rFonts w:ascii="Times New Roman" w:hAnsi="Times New Roman"/>
          <w:sz w:val="24"/>
          <w:szCs w:val="24"/>
        </w:rPr>
        <w:t>. Az O</w:t>
      </w:r>
      <w:r w:rsidRPr="00D619AD">
        <w:rPr>
          <w:rFonts w:ascii="Times New Roman" w:hAnsi="Times New Roman"/>
          <w:sz w:val="24"/>
          <w:szCs w:val="24"/>
        </w:rPr>
        <w:t>sztályról elmondható, hogy minden nehézség ellenére</w:t>
      </w:r>
      <w:r>
        <w:rPr>
          <w:rFonts w:ascii="Times New Roman" w:hAnsi="Times New Roman"/>
          <w:sz w:val="24"/>
          <w:szCs w:val="24"/>
        </w:rPr>
        <w:t xml:space="preserve"> </w:t>
      </w:r>
      <w:r w:rsidRPr="00D619AD">
        <w:rPr>
          <w:rFonts w:ascii="Times New Roman" w:hAnsi="Times New Roman"/>
          <w:sz w:val="24"/>
          <w:szCs w:val="24"/>
        </w:rPr>
        <w:t>mindig minden munka határidőre történő elvégzése</w:t>
      </w:r>
      <w:r>
        <w:rPr>
          <w:rFonts w:ascii="Times New Roman" w:hAnsi="Times New Roman"/>
          <w:sz w:val="24"/>
          <w:szCs w:val="24"/>
        </w:rPr>
        <w:t xml:space="preserve"> a</w:t>
      </w:r>
      <w:r w:rsidRPr="00D619AD">
        <w:rPr>
          <w:rFonts w:ascii="Times New Roman" w:hAnsi="Times New Roman"/>
          <w:sz w:val="24"/>
          <w:szCs w:val="24"/>
        </w:rPr>
        <w:t xml:space="preserve"> jellemző, a szabadságolásokat is egymással megbeszélve, munkához igazítva próbálják megoldani. </w:t>
      </w:r>
    </w:p>
    <w:p w14:paraId="7BE9FCAA" w14:textId="77777777"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Az alábbi önkormányzatok, társulások, és költségvetési szervek esetében a pénzügyi osztály látja el költségvetési, könyvvezetési, gazdálkodási és beszámolási, adóztatási, részben illetmény-számfejtési feladatait:</w:t>
      </w:r>
    </w:p>
    <w:p w14:paraId="5A8EFD7E"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Körmend Város Önkormányzata</w:t>
      </w:r>
    </w:p>
    <w:p w14:paraId="3A9FAECE"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Körmendi Közös Önkormányzati Hivatal</w:t>
      </w:r>
    </w:p>
    <w:p w14:paraId="1B01DB1F"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Körmendi Kulturális Központ, Múzeum és Könyvtár</w:t>
      </w:r>
    </w:p>
    <w:p w14:paraId="313FF646"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Körmend Város Gondnoksága</w:t>
      </w:r>
    </w:p>
    <w:p w14:paraId="7DD7B63D"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Csákánydoroszló Község Önkormányzata</w:t>
      </w:r>
    </w:p>
    <w:p w14:paraId="5777480E"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Csaba József Általános Művelődési Központ / Csákánydoroszlói Harangvirág Óvoda és Bölcsőde elnevezéssel 2021.07.01-től</w:t>
      </w:r>
    </w:p>
    <w:p w14:paraId="161431B5"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Körmend és Kistérsége Önkormányzati Társulás</w:t>
      </w:r>
    </w:p>
    <w:p w14:paraId="1FC3A075"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Körmendi Szociális Szolgáltató és Információs Központ (Ügyelet, Védőnők)</w:t>
      </w:r>
    </w:p>
    <w:p w14:paraId="2EEF68B8"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 xml:space="preserve">Körmend és </w:t>
      </w:r>
      <w:proofErr w:type="spellStart"/>
      <w:r w:rsidRPr="00D619AD">
        <w:rPr>
          <w:rFonts w:ascii="Times New Roman" w:hAnsi="Times New Roman"/>
          <w:sz w:val="24"/>
          <w:szCs w:val="24"/>
        </w:rPr>
        <w:t>Mikrotérsége</w:t>
      </w:r>
      <w:proofErr w:type="spellEnd"/>
      <w:r w:rsidRPr="00D619AD">
        <w:rPr>
          <w:rFonts w:ascii="Times New Roman" w:hAnsi="Times New Roman"/>
          <w:sz w:val="24"/>
          <w:szCs w:val="24"/>
        </w:rPr>
        <w:t xml:space="preserve"> Köznevelési Intézményfenntartó Társulás</w:t>
      </w:r>
    </w:p>
    <w:p w14:paraId="319127DF"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 xml:space="preserve">Dr. </w:t>
      </w:r>
      <w:proofErr w:type="spellStart"/>
      <w:r w:rsidRPr="00D619AD">
        <w:rPr>
          <w:rFonts w:ascii="Times New Roman" w:hAnsi="Times New Roman"/>
          <w:sz w:val="24"/>
          <w:szCs w:val="24"/>
        </w:rPr>
        <w:t>Batthyányné</w:t>
      </w:r>
      <w:proofErr w:type="spellEnd"/>
      <w:r w:rsidRPr="00D619AD">
        <w:rPr>
          <w:rFonts w:ascii="Times New Roman" w:hAnsi="Times New Roman"/>
          <w:sz w:val="24"/>
          <w:szCs w:val="24"/>
        </w:rPr>
        <w:t xml:space="preserve"> </w:t>
      </w:r>
      <w:proofErr w:type="spellStart"/>
      <w:r w:rsidRPr="00D619AD">
        <w:rPr>
          <w:rFonts w:ascii="Times New Roman" w:hAnsi="Times New Roman"/>
          <w:sz w:val="24"/>
          <w:szCs w:val="24"/>
        </w:rPr>
        <w:t>Coreth</w:t>
      </w:r>
      <w:proofErr w:type="spellEnd"/>
      <w:r w:rsidRPr="00D619AD">
        <w:rPr>
          <w:rFonts w:ascii="Times New Roman" w:hAnsi="Times New Roman"/>
          <w:sz w:val="24"/>
          <w:szCs w:val="24"/>
        </w:rPr>
        <w:t xml:space="preserve"> Mária Óvoda és Bölcsőde</w:t>
      </w:r>
    </w:p>
    <w:p w14:paraId="28B3655D" w14:textId="77777777" w:rsidR="00D2149D" w:rsidRPr="00D619AD" w:rsidRDefault="00D2149D" w:rsidP="00D2149D">
      <w:pPr>
        <w:numPr>
          <w:ilvl w:val="0"/>
          <w:numId w:val="1"/>
        </w:numPr>
        <w:spacing w:after="0"/>
        <w:ind w:left="714" w:hanging="357"/>
        <w:jc w:val="both"/>
        <w:rPr>
          <w:rFonts w:ascii="Times New Roman" w:hAnsi="Times New Roman"/>
          <w:sz w:val="24"/>
          <w:szCs w:val="24"/>
        </w:rPr>
      </w:pPr>
      <w:r w:rsidRPr="00D619AD">
        <w:rPr>
          <w:rFonts w:ascii="Times New Roman" w:hAnsi="Times New Roman"/>
          <w:sz w:val="24"/>
          <w:szCs w:val="24"/>
        </w:rPr>
        <w:t>Körmendi Roma Nemzetiségi Önkormányzat</w:t>
      </w:r>
    </w:p>
    <w:p w14:paraId="054461FA" w14:textId="77777777" w:rsidR="00D2149D" w:rsidRPr="00D619AD" w:rsidRDefault="00D2149D" w:rsidP="00D2149D">
      <w:pPr>
        <w:jc w:val="both"/>
        <w:rPr>
          <w:rFonts w:ascii="Times New Roman" w:hAnsi="Times New Roman"/>
          <w:sz w:val="24"/>
          <w:szCs w:val="24"/>
        </w:rPr>
      </w:pPr>
    </w:p>
    <w:p w14:paraId="2B6F6859" w14:textId="6D02602E"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lastRenderedPageBreak/>
        <w:t xml:space="preserve">Az elmúlt évekhez hasonlóan az adóztatási feladatokról külön előterjesztés készül, így ebben a beszámolóban részletesen erre nem térünk ki.  A 2 fő adóügyi ügyintéző munkakörben foglalkoztatott munkavállaló az alábbi felosztás alapján látja el feladatát (adónemenként a bevallások felülvizsgálata, határozatok kiállítása, adók könyvelése, behajtások-végrehajtások indítása). Fontos megjegyezni, hogy bár a gépjárműadó bevétel 2021. január 1-jétől a NAV-ot illeti meg, az ügyintézése is ott folyik, azonban még mindig nagyon sokan az Önkormányzatnak teljesítik gépjármű adó fizetési kötelezettségüket, melyeket szükséges átadni a NAV felé, továbbá a 2021. év előtti tartozók esetében a behajtási feladat az önkormányzatoknál maradt, tehát még van feladat </w:t>
      </w:r>
      <w:r w:rsidR="007714AE">
        <w:rPr>
          <w:rFonts w:ascii="Times New Roman" w:hAnsi="Times New Roman"/>
          <w:sz w:val="24"/>
          <w:szCs w:val="24"/>
        </w:rPr>
        <w:t>ezen</w:t>
      </w:r>
      <w:r w:rsidRPr="00D619AD">
        <w:rPr>
          <w:rFonts w:ascii="Times New Roman" w:hAnsi="Times New Roman"/>
          <w:sz w:val="24"/>
          <w:szCs w:val="24"/>
        </w:rPr>
        <w:t xml:space="preserve"> adónemmel kapcsolatosan. 1 fő adóügyi ügyintéző így a kieső feladatok helyett egyéb pénzügyi-számviteli feladatokat kapott. A Körmendi Szociális Szolgáltató és Információs Központ térítési díjai kapcsán látja el a </w:t>
      </w:r>
      <w:r>
        <w:rPr>
          <w:rFonts w:ascii="Times New Roman" w:hAnsi="Times New Roman"/>
          <w:sz w:val="24"/>
          <w:szCs w:val="24"/>
        </w:rPr>
        <w:t xml:space="preserve">számla kiállítási és </w:t>
      </w:r>
      <w:r w:rsidRPr="00D619AD">
        <w:rPr>
          <w:rFonts w:ascii="Times New Roman" w:hAnsi="Times New Roman"/>
          <w:sz w:val="24"/>
          <w:szCs w:val="24"/>
        </w:rPr>
        <w:t>könyvelési feladatokat. Az adóztatási feladatokból adódóan a végrehajtások indítása is az ő feladatává vált, munkáját maximálisan ellátja, a követelésállomány csökkenésében jelentős szerepe van neki is.</w:t>
      </w:r>
    </w:p>
    <w:p w14:paraId="23249698" w14:textId="77777777" w:rsidR="007714AE" w:rsidRDefault="00D2149D" w:rsidP="00D2149D">
      <w:pPr>
        <w:jc w:val="both"/>
        <w:rPr>
          <w:rFonts w:ascii="Times New Roman" w:hAnsi="Times New Roman"/>
          <w:sz w:val="24"/>
          <w:szCs w:val="24"/>
        </w:rPr>
      </w:pPr>
      <w:r w:rsidRPr="00D619AD">
        <w:rPr>
          <w:rFonts w:ascii="Times New Roman" w:hAnsi="Times New Roman"/>
          <w:sz w:val="24"/>
          <w:szCs w:val="24"/>
        </w:rPr>
        <w:t xml:space="preserve">A létszámállományból 2 fő </w:t>
      </w:r>
      <w:proofErr w:type="gramStart"/>
      <w:r w:rsidRPr="00D619AD">
        <w:rPr>
          <w:rFonts w:ascii="Times New Roman" w:hAnsi="Times New Roman"/>
          <w:sz w:val="24"/>
          <w:szCs w:val="24"/>
        </w:rPr>
        <w:t>teljes körűen</w:t>
      </w:r>
      <w:proofErr w:type="gramEnd"/>
      <w:r w:rsidRPr="00D619AD">
        <w:rPr>
          <w:rFonts w:ascii="Times New Roman" w:hAnsi="Times New Roman"/>
          <w:sz w:val="24"/>
          <w:szCs w:val="24"/>
        </w:rPr>
        <w:t xml:space="preserve"> ellátja a két társulás és intézményeik pénzügyi-számviteli feladatait, NAV felé történő adatszolgáltatásokat. A Körmend és Kistérsége Önkormányzati Társulás, és az általa fenntartott intézmény sokrétű feladatot lát el. A munkakör legnagyobb részét a Körmendi Szociális Szolgáltató és Információs Központ pénzügyi-számviteli koordinálása teszi ki, külön figyelmet szentelve a védőnői feladatellátásra. A társuláshoz tartozik az orvosi ügyeleti feladatok biztosítása is, mely jelen helyzetben szintén kiemelkedő szerepet kapott, fontos az ellátás zavartalan működésének biztosítása. </w:t>
      </w:r>
      <w:r>
        <w:rPr>
          <w:rFonts w:ascii="Times New Roman" w:hAnsi="Times New Roman"/>
          <w:sz w:val="24"/>
          <w:szCs w:val="24"/>
        </w:rPr>
        <w:t>A védőnői feladatok</w:t>
      </w:r>
      <w:r w:rsidR="007714AE">
        <w:rPr>
          <w:rFonts w:ascii="Times New Roman" w:hAnsi="Times New Roman"/>
          <w:sz w:val="24"/>
          <w:szCs w:val="24"/>
        </w:rPr>
        <w:t>,</w:t>
      </w:r>
      <w:r>
        <w:rPr>
          <w:rFonts w:ascii="Times New Roman" w:hAnsi="Times New Roman"/>
          <w:sz w:val="24"/>
          <w:szCs w:val="24"/>
        </w:rPr>
        <w:t xml:space="preserve"> illetve az ügyeleti feladatok átszervezése jelentős </w:t>
      </w:r>
      <w:proofErr w:type="gramStart"/>
      <w:r>
        <w:rPr>
          <w:rFonts w:ascii="Times New Roman" w:hAnsi="Times New Roman"/>
          <w:sz w:val="24"/>
          <w:szCs w:val="24"/>
        </w:rPr>
        <w:t>többlet munkát</w:t>
      </w:r>
      <w:proofErr w:type="gramEnd"/>
      <w:r>
        <w:rPr>
          <w:rFonts w:ascii="Times New Roman" w:hAnsi="Times New Roman"/>
          <w:sz w:val="24"/>
          <w:szCs w:val="24"/>
        </w:rPr>
        <w:t xml:space="preserve"> generált az idei évben, és bár a védőnői feladatok elkerültek, a közüzemi </w:t>
      </w:r>
      <w:proofErr w:type="spellStart"/>
      <w:r>
        <w:rPr>
          <w:rFonts w:ascii="Times New Roman" w:hAnsi="Times New Roman"/>
          <w:sz w:val="24"/>
          <w:szCs w:val="24"/>
        </w:rPr>
        <w:t>továbbszámlázok</w:t>
      </w:r>
      <w:proofErr w:type="spellEnd"/>
      <w:r>
        <w:rPr>
          <w:rFonts w:ascii="Times New Roman" w:hAnsi="Times New Roman"/>
          <w:sz w:val="24"/>
          <w:szCs w:val="24"/>
        </w:rPr>
        <w:t>, adatszolgáltatások miatt a feladatok nem csökkentek a pénzügyi / számviteli vonalon.</w:t>
      </w:r>
    </w:p>
    <w:p w14:paraId="6C02DE78" w14:textId="3FD813C0"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A köznevelési intézményfenntartó társulás által fenntartott BCM óvoda és bölcsőde szintén nagy odafigyelést igénylő feladat, azonban e munkakör mellett a kolléganő ellátja az ingatlanvagyon kataszter kezelését.</w:t>
      </w:r>
      <w:r>
        <w:rPr>
          <w:rFonts w:ascii="Times New Roman" w:hAnsi="Times New Roman"/>
          <w:sz w:val="24"/>
          <w:szCs w:val="24"/>
        </w:rPr>
        <w:t xml:space="preserve"> </w:t>
      </w:r>
    </w:p>
    <w:p w14:paraId="451D8E04" w14:textId="799E6B21"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Egy fő kolléga mechanikusabb munkákat lát el, alszámlákon lévő forgalmak könyvelése, tartozások nyilvántartása, végrehajtások indításának előkészítése a fő feladatköre, illetve időszakosan az</w:t>
      </w:r>
      <w:r>
        <w:rPr>
          <w:rFonts w:ascii="Times New Roman" w:hAnsi="Times New Roman"/>
          <w:sz w:val="24"/>
          <w:szCs w:val="24"/>
        </w:rPr>
        <w:t xml:space="preserve"> Ebr42</w:t>
      </w:r>
      <w:r w:rsidRPr="00D619AD">
        <w:rPr>
          <w:rFonts w:ascii="Times New Roman" w:hAnsi="Times New Roman"/>
          <w:sz w:val="24"/>
          <w:szCs w:val="24"/>
        </w:rPr>
        <w:t xml:space="preserve"> önkormányzati információs rendszeren keresztül benyújtandó pályázatokat készíti elő, nyújtja be, majd elszámolási időszaktól függően az elszámolásokat bonyolítja. </w:t>
      </w:r>
      <w:r>
        <w:rPr>
          <w:rFonts w:ascii="Times New Roman" w:hAnsi="Times New Roman"/>
          <w:sz w:val="24"/>
          <w:szCs w:val="24"/>
        </w:rPr>
        <w:t>B</w:t>
      </w:r>
      <w:r w:rsidRPr="00D619AD">
        <w:rPr>
          <w:rFonts w:ascii="Times New Roman" w:hAnsi="Times New Roman"/>
          <w:sz w:val="24"/>
          <w:szCs w:val="24"/>
        </w:rPr>
        <w:t>evezetésre került az étkezési térítési díjak számlázása is az eddigi nyugtaadási kötelezettségtől eltérve, így az általános iskolákban étkezést igénybe</w:t>
      </w:r>
      <w:r w:rsidR="007714AE">
        <w:rPr>
          <w:rFonts w:ascii="Times New Roman" w:hAnsi="Times New Roman"/>
          <w:sz w:val="24"/>
          <w:szCs w:val="24"/>
        </w:rPr>
        <w:t xml:space="preserve"> </w:t>
      </w:r>
      <w:r w:rsidRPr="00D619AD">
        <w:rPr>
          <w:rFonts w:ascii="Times New Roman" w:hAnsi="Times New Roman"/>
          <w:sz w:val="24"/>
          <w:szCs w:val="24"/>
        </w:rPr>
        <w:t>vevők befizetéseit (közel 800 fő) is a kolléganő könyveli, az esetleges fizetési elmaradásokat pedig folyamatosan egyezteti a Városgondnokságnál dolgozó élelmezési koordinátorral.</w:t>
      </w:r>
      <w:r>
        <w:rPr>
          <w:rFonts w:ascii="Times New Roman" w:hAnsi="Times New Roman"/>
          <w:sz w:val="24"/>
          <w:szCs w:val="24"/>
        </w:rPr>
        <w:t xml:space="preserve"> </w:t>
      </w:r>
    </w:p>
    <w:p w14:paraId="19DE0300" w14:textId="77777777"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Egy fő kolléga az önkormányzati társulás és intézménye kivételével a számlákat rögzíti, utalásokat indít, illetve az önkormányzatnál és az intézményeknél lévő szerződéseket kezeli. A jelenleg zajló energiaválságból adódóan számos adatszolgáltatási kötelezettsége keletkezett az Önkormányzatnak és intézményeinek,</w:t>
      </w:r>
      <w:r>
        <w:rPr>
          <w:rFonts w:ascii="Times New Roman" w:hAnsi="Times New Roman"/>
          <w:sz w:val="24"/>
          <w:szCs w:val="24"/>
        </w:rPr>
        <w:t xml:space="preserve"> az Önkormányzati tulajdonban lévő gazdasági társaságoknak,</w:t>
      </w:r>
      <w:r w:rsidRPr="00D619AD">
        <w:rPr>
          <w:rFonts w:ascii="Times New Roman" w:hAnsi="Times New Roman"/>
          <w:sz w:val="24"/>
          <w:szCs w:val="24"/>
        </w:rPr>
        <w:t xml:space="preserve"> így </w:t>
      </w:r>
      <w:r>
        <w:rPr>
          <w:rFonts w:ascii="Times New Roman" w:hAnsi="Times New Roman"/>
          <w:sz w:val="24"/>
          <w:szCs w:val="24"/>
        </w:rPr>
        <w:t>az ezekhez szükséges adatszolgáltatások, kimutatások is az ő munkakörébe tartoznak.</w:t>
      </w:r>
      <w:r w:rsidRPr="00D619AD">
        <w:rPr>
          <w:rFonts w:ascii="Times New Roman" w:hAnsi="Times New Roman"/>
          <w:sz w:val="24"/>
          <w:szCs w:val="24"/>
        </w:rPr>
        <w:t xml:space="preserve"> </w:t>
      </w:r>
      <w:r>
        <w:rPr>
          <w:rFonts w:ascii="Times New Roman" w:hAnsi="Times New Roman"/>
          <w:sz w:val="24"/>
          <w:szCs w:val="24"/>
        </w:rPr>
        <w:t>Továbbá fő kapcsolattartója a közüzemi szerződések ügyintézőivel, valamint az OTP-vel kapcsolatos kisebb feladatokat is ő látja el.</w:t>
      </w:r>
    </w:p>
    <w:p w14:paraId="7525DEC7" w14:textId="77777777"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lastRenderedPageBreak/>
        <w:t>Egy fő kolléga a költségvetési törvény alapján koordinálja a megalapozó felmérést az állami támogatások tekintetében. Végrehajtja az év közbeni változások átvezetését, valamint az elszámolás is az ő feladatkörébe tartozik. Az idei évben a Magyar Államkincstár Vas Megyei Igazgatósága több ellátási területen folytatott ellenőrzést helyszíni ellenőrzés formájában is, ennek koordinálása a kolléganő feladata. Ellátja a pénztárosi feladatokat a társulások és intézményeik kivételével, és a kárrendezési igények is az ő közreműködésével jutnak el a biztosítóhoz. A Körmendi Roma Nemzetiségi Önkormányzat pénzügyi-számviteli feladatait látja el. A nemzetiségi önkormányzat is él a pályázatok adta lehetőségekkel, a pénzügyi feladatokat illetően a kolléganő szorosan együtt működik az elnökkel.</w:t>
      </w:r>
      <w:r>
        <w:rPr>
          <w:rFonts w:ascii="Times New Roman" w:hAnsi="Times New Roman"/>
          <w:sz w:val="24"/>
          <w:szCs w:val="24"/>
        </w:rPr>
        <w:t xml:space="preserve"> Továbbá számos alapítvány könyvelésében, adatszolgáltatásában is közreműködik.</w:t>
      </w:r>
    </w:p>
    <w:p w14:paraId="48E078F2" w14:textId="4D80C966"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 xml:space="preserve">Két fő kolléga két-két intézménytervezési, gazdálkodási, könyvvezetési, beszámolási feladatait látja el. Az önkormányzat pénzügyi-számviteli feladatai széleskörű tudást igényelnek, naprakésznek kell lenni </w:t>
      </w:r>
      <w:proofErr w:type="spellStart"/>
      <w:r w:rsidRPr="00D619AD">
        <w:rPr>
          <w:rFonts w:ascii="Times New Roman" w:hAnsi="Times New Roman"/>
          <w:sz w:val="24"/>
          <w:szCs w:val="24"/>
        </w:rPr>
        <w:t>pl</w:t>
      </w:r>
      <w:proofErr w:type="spellEnd"/>
      <w:r w:rsidRPr="00D619AD">
        <w:rPr>
          <w:rFonts w:ascii="Times New Roman" w:hAnsi="Times New Roman"/>
          <w:sz w:val="24"/>
          <w:szCs w:val="24"/>
        </w:rPr>
        <w:t xml:space="preserve"> az ÁFA kérdéskörben. A kolléganő a költségvetési rendeletek módosítását is koordinálja, valamint szükség esetén (helyettesítéskor) az utalásokban is részt vesz. Az Önkormányzat tart fent három intézményt, továbbá a társulások működéséhez is jelentősen hozzájárul Körmend, mint gesztor önkormányzat, így a kolléganőnek szükséges minden területet lefedő ismeretanyaggal rendelkezni, szükség esetén segíteni a kollégákat, ezzel is végkimenetelben könnyítve a saját munkáját. 1 fő kolléganő a Körmend Város Gondnoksága intézmény pénzügyi-számviteli feladatait látja el, mely szintén a sokszínű feladatellátás miatt globális gondolkodást igényel. Az intézmény alkalmazásában álló 2 fő pedig segíti munkáját a számlák kiállításában, kiküldésében, összevezetések ellenőrzésében. </w:t>
      </w:r>
    </w:p>
    <w:p w14:paraId="668CB11B" w14:textId="77777777"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A tervezési feladatok kapcsán szoros az együttműködés az intézményvezetőkkel, hiszen a létszámgazdálkodás, a feladatok meghatározása rajtuk keresztül történik. Előzetes adatszolgáltatás során felmérik állományukat, a következő évi várható kiadásokat, bevételeket, fejlesztési területeket. Ehhez párosul az állami normatíva, és a saját bevételek tervezése. A pénzügyi osztály feladata ezek előző évhez való viszonyítása, a bérek ellenőrzése, a bevételek-kiadások realitásának vizsgálata. A minél pontosabb adatok meghatározása nagyon fontos, hiszen a kiadás-bevétel különbözetet Körmend Város Önkormányzata biztosítja átadott pénz, vagy finanszírozás formájában.</w:t>
      </w:r>
    </w:p>
    <w:p w14:paraId="3E7346CE" w14:textId="66BADF40"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A gazdálkodás végrehajtása egész évet lefedő folyamat. A kollégák fő feladata a számlák ellenőrzése, mind alaki, mind tartalmi formáját tekintve. Fontosnak tartjuk, hogy csak olyan számlák kerüljenek befogadásra, amelyek a szerződésnek megfeleltek, és minden kötelező melléklettel felszereltek. A számlák rögzítése csak ezek után lehetséges a központi könyvelő programban. A kötelezettségvállalások alakulásának vizsgálata likviditás szempontjából nagyon fontos, hiszen az önkormányzat adóbevételei jellemzően két időpontban érkeznek, tehát a számlák nagy részének rendezése ezen időszakokban lehetséges.</w:t>
      </w:r>
      <w:r>
        <w:rPr>
          <w:rFonts w:ascii="Times New Roman" w:hAnsi="Times New Roman"/>
          <w:sz w:val="24"/>
          <w:szCs w:val="24"/>
        </w:rPr>
        <w:t xml:space="preserve"> Számlákat rögzíteni, kötelezettséget vállalni csak abban az esetben lehet, amennyiben van rá fedezet, a program ezt kezeli is, viszonyítja, hogy az előirányzatból van-e még keret a rögzítendő számlára.</w:t>
      </w:r>
      <w:r w:rsidRPr="00D619AD">
        <w:rPr>
          <w:rFonts w:ascii="Times New Roman" w:hAnsi="Times New Roman"/>
          <w:sz w:val="24"/>
          <w:szCs w:val="24"/>
        </w:rPr>
        <w:t xml:space="preserve"> Amikor megkérdőjelezésre kerül, a költségvetési rendelet módosításának szükségessé, akkor érdemes arra gondolni, hogy milyen nehéz megtervezni egy költségvetést 1 évre előre. Az élet felülír sok mindent, ezáltal nem várt kiadások, bevételek jelentkeznek, szükséges az eredeti terveket felülírni. </w:t>
      </w:r>
      <w:r>
        <w:rPr>
          <w:rFonts w:ascii="Times New Roman" w:hAnsi="Times New Roman"/>
          <w:sz w:val="24"/>
          <w:szCs w:val="24"/>
        </w:rPr>
        <w:t xml:space="preserve">Főleg annak tudatában, hogy 10 költségvetési szervet együtt, globálisan kell nézni, nem lehet kivételt tenni egyik intézménnyel sem. </w:t>
      </w:r>
      <w:r w:rsidRPr="00D619AD">
        <w:rPr>
          <w:rFonts w:ascii="Times New Roman" w:hAnsi="Times New Roman"/>
          <w:sz w:val="24"/>
          <w:szCs w:val="24"/>
        </w:rPr>
        <w:t xml:space="preserve">Az intézményvezetőkben tudatosítani kell, hogy az év elején készült költségvetés nem jelenti annak teljes megvalósulását, hiszen a nem várt kiadások teljesítése, bevételek elmaradása más kiadások elmaradásának terhére valósulhatnak meg. Pénzügyi Osztályvezetőként az egyik legnehezebb feladat annak tudatosítása mindenkiben, hogy a költségvetés stabil működésének alapfeltétele, hogy </w:t>
      </w:r>
      <w:r w:rsidRPr="00D619AD">
        <w:rPr>
          <w:rFonts w:ascii="Times New Roman" w:hAnsi="Times New Roman"/>
          <w:sz w:val="24"/>
          <w:szCs w:val="24"/>
        </w:rPr>
        <w:lastRenderedPageBreak/>
        <w:t xml:space="preserve">pénzügyi ellenjegyzés nélkül megrendeléseket nem lehet végrehajtani. </w:t>
      </w:r>
      <w:r>
        <w:rPr>
          <w:rFonts w:ascii="Times New Roman" w:hAnsi="Times New Roman"/>
          <w:sz w:val="24"/>
          <w:szCs w:val="24"/>
        </w:rPr>
        <w:t xml:space="preserve">Valamint az év eleji előzetes tervekhez képest kizárt dolog, hogy változás ne lépjen fel. </w:t>
      </w:r>
      <w:r w:rsidRPr="00D619AD">
        <w:rPr>
          <w:rFonts w:ascii="Times New Roman" w:hAnsi="Times New Roman"/>
          <w:sz w:val="24"/>
          <w:szCs w:val="24"/>
        </w:rPr>
        <w:t xml:space="preserve">Mindenkinek mérlegelnie kell, hogy a közel 300 dolgozó </w:t>
      </w:r>
      <w:r>
        <w:rPr>
          <w:rFonts w:ascii="Times New Roman" w:hAnsi="Times New Roman"/>
          <w:sz w:val="24"/>
          <w:szCs w:val="24"/>
        </w:rPr>
        <w:t>bérének biztosítása mindennél fontosabb, csak a bérek rendezése után történhet a dologi kiadások teljesítése. Valamint gondolni kell arra is, hogy bevételeket is kell generálni, behajtani, ezen a területen az intézményeknek van mit fejlődnie.</w:t>
      </w:r>
      <w:r w:rsidRPr="00D619AD">
        <w:rPr>
          <w:rFonts w:ascii="Times New Roman" w:hAnsi="Times New Roman"/>
          <w:sz w:val="24"/>
          <w:szCs w:val="24"/>
        </w:rPr>
        <w:t xml:space="preserve"> A pénzügyi osztály az intézményekkel együtt törekszik a reális tervezésre, de elég egy járványügyi helyzet, egy jogszabályi változás, </w:t>
      </w:r>
      <w:r>
        <w:rPr>
          <w:rFonts w:ascii="Times New Roman" w:hAnsi="Times New Roman"/>
          <w:sz w:val="24"/>
          <w:szCs w:val="24"/>
        </w:rPr>
        <w:t>egy élelmiszer-, energiaválság</w:t>
      </w:r>
      <w:r w:rsidR="007714AE">
        <w:rPr>
          <w:rFonts w:ascii="Times New Roman" w:hAnsi="Times New Roman"/>
          <w:sz w:val="24"/>
          <w:szCs w:val="24"/>
        </w:rPr>
        <w:t>,</w:t>
      </w:r>
      <w:r>
        <w:rPr>
          <w:rFonts w:ascii="Times New Roman" w:hAnsi="Times New Roman"/>
          <w:sz w:val="24"/>
          <w:szCs w:val="24"/>
        </w:rPr>
        <w:t xml:space="preserve"> </w:t>
      </w:r>
      <w:r w:rsidRPr="00D619AD">
        <w:rPr>
          <w:rFonts w:ascii="Times New Roman" w:hAnsi="Times New Roman"/>
          <w:sz w:val="24"/>
          <w:szCs w:val="24"/>
        </w:rPr>
        <w:t>és a teljesítendő feladatok már nem úgy alakulnak, mint egy év</w:t>
      </w:r>
      <w:r>
        <w:rPr>
          <w:rFonts w:ascii="Times New Roman" w:hAnsi="Times New Roman"/>
          <w:sz w:val="24"/>
          <w:szCs w:val="24"/>
        </w:rPr>
        <w:t>vel ezelőtt elképzelésre kerültek, vagy akár pár héttel korábban véltük az év pénzügyi teljesítésének alakulását.</w:t>
      </w:r>
      <w:r w:rsidRPr="00D619AD">
        <w:rPr>
          <w:rFonts w:ascii="Times New Roman" w:hAnsi="Times New Roman"/>
          <w:sz w:val="24"/>
          <w:szCs w:val="24"/>
        </w:rPr>
        <w:t xml:space="preserve"> Az eddigieknél még fontosabbá vált a kötelezettségvállalások felülvizsgálata, hiszen előirányzat nélkül kötelezettséget vállalni nem lehet. </w:t>
      </w:r>
      <w:r>
        <w:rPr>
          <w:rFonts w:ascii="Times New Roman" w:hAnsi="Times New Roman"/>
          <w:sz w:val="24"/>
          <w:szCs w:val="24"/>
        </w:rPr>
        <w:t>A kintlévőségek behajtása jelentős számban növekedett az idei évben, de ennek is költségvonzata van, és sajnos nem minden esetben sikeres a végrehajtás. De összességében elmondható, hogy főleg az étkezési térítési díjak esetében jelentősen csökkent a kintlévőségek állománya. A szociális térítési díjak esetében ez nem mondható el, sajnos sokan a rászorulók közül még a kedvezőbb lakbéreket sem tudják kifizetni, munkabér letiltás, vagy végrehajtás pedig szinte lehetetlen e területen.</w:t>
      </w:r>
    </w:p>
    <w:p w14:paraId="67701930" w14:textId="55589B5F"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A beszámolási kötelezettség kiterjed az éves zárszámadásra, valamint a havi jelentésekre. Főkönyvi kivonattal alátámasztott pénzforgalmi jelentést havonta, mérlegjelentést negyedévente kell adni a MÁK részére.  Az éves gazdálkodásról szóló beszámoló elkészítése minden intézmény esetében leltárral alátámasztott a mérlegtételek esetében. A pénzügyi osztály feladata az ingatlan vagyonkataszteri nyilvántartás vezetése, illetve a tárgyi eszköz modulban való rögzítés.</w:t>
      </w:r>
      <w:r>
        <w:rPr>
          <w:rFonts w:ascii="Times New Roman" w:hAnsi="Times New Roman"/>
          <w:sz w:val="24"/>
          <w:szCs w:val="24"/>
        </w:rPr>
        <w:t xml:space="preserve"> Mindezek mellett teljesítik az ÁFA bevallások benyújtását, vagy épp a cégautó adóbevallások elkészítését.</w:t>
      </w:r>
    </w:p>
    <w:p w14:paraId="528323CC" w14:textId="77777777" w:rsidR="00D2149D" w:rsidRPr="00D619AD" w:rsidRDefault="00D2149D" w:rsidP="00D2149D">
      <w:pPr>
        <w:jc w:val="both"/>
        <w:rPr>
          <w:rFonts w:ascii="Times New Roman" w:hAnsi="Times New Roman"/>
          <w:sz w:val="24"/>
          <w:szCs w:val="24"/>
        </w:rPr>
      </w:pPr>
      <w:r w:rsidRPr="00D619AD">
        <w:rPr>
          <w:rFonts w:ascii="Times New Roman" w:hAnsi="Times New Roman"/>
          <w:sz w:val="24"/>
          <w:szCs w:val="24"/>
        </w:rPr>
        <w:t xml:space="preserve">A pénzügyi osztályon dolgozók szakmai tudása és informatikai felkészültsége jó. A kollégák </w:t>
      </w:r>
      <w:r>
        <w:rPr>
          <w:rFonts w:ascii="Times New Roman" w:hAnsi="Times New Roman"/>
          <w:sz w:val="24"/>
          <w:szCs w:val="24"/>
        </w:rPr>
        <w:t>együttműködése stabilnak mondható,</w:t>
      </w:r>
      <w:r w:rsidRPr="00D619AD">
        <w:rPr>
          <w:rFonts w:ascii="Times New Roman" w:hAnsi="Times New Roman"/>
          <w:sz w:val="24"/>
          <w:szCs w:val="24"/>
        </w:rPr>
        <w:t xml:space="preserve"> </w:t>
      </w:r>
      <w:r>
        <w:rPr>
          <w:rFonts w:ascii="Times New Roman" w:hAnsi="Times New Roman"/>
          <w:sz w:val="24"/>
          <w:szCs w:val="24"/>
        </w:rPr>
        <w:t xml:space="preserve">legtöbbjük </w:t>
      </w:r>
      <w:r w:rsidRPr="00D619AD">
        <w:rPr>
          <w:rFonts w:ascii="Times New Roman" w:hAnsi="Times New Roman"/>
          <w:sz w:val="24"/>
          <w:szCs w:val="24"/>
        </w:rPr>
        <w:t xml:space="preserve">a saját tudásának megfelelő munkakörrel rendelkezik. Feladat még a jogszabályok naprakész követése, illetve azok alkalmazása. Fejlesztendő még a változásokra való reakcióidő csökkentése, illetve a probléma </w:t>
      </w:r>
      <w:r>
        <w:rPr>
          <w:rFonts w:ascii="Times New Roman" w:hAnsi="Times New Roman"/>
          <w:sz w:val="24"/>
          <w:szCs w:val="24"/>
        </w:rPr>
        <w:t>megoldásra való törekvés igénye, az egymás iránti való tisztelet, szakmaiság elismerése. Nem külön-külön, hanem együtt kell dolgozni, elfogadva egymás emberi és szakmai hibáit is, hiszen ebből tanulunk, fejlődünk, és mi sem vagyunk makulátlanok.</w:t>
      </w:r>
      <w:r w:rsidRPr="00D619AD">
        <w:rPr>
          <w:rFonts w:ascii="Times New Roman" w:hAnsi="Times New Roman"/>
          <w:sz w:val="24"/>
          <w:szCs w:val="24"/>
        </w:rPr>
        <w:t xml:space="preserve"> A más osztályokkal, irodákkal való együttműködés kétoldalú, mindkét fél részéről szükséges az információk megosztása, a közös munkára való igény.</w:t>
      </w:r>
    </w:p>
    <w:p w14:paraId="2483C07C" w14:textId="77777777" w:rsidR="00D2149D" w:rsidRPr="007714AE" w:rsidRDefault="00D2149D" w:rsidP="00D2149D">
      <w:pPr>
        <w:jc w:val="both"/>
        <w:rPr>
          <w:rFonts w:ascii="Times New Roman" w:hAnsi="Times New Roman"/>
          <w:sz w:val="24"/>
          <w:szCs w:val="24"/>
        </w:rPr>
      </w:pPr>
    </w:p>
    <w:p w14:paraId="335CB5D7" w14:textId="77777777" w:rsidR="007714AE" w:rsidRDefault="007714AE" w:rsidP="007714AE">
      <w:pPr>
        <w:spacing w:after="0" w:line="380" w:lineRule="exact"/>
        <w:jc w:val="both"/>
        <w:rPr>
          <w:rFonts w:ascii="Times New Roman" w:hAnsi="Times New Roman"/>
          <w:b/>
          <w:bCs/>
          <w:sz w:val="24"/>
          <w:szCs w:val="24"/>
        </w:rPr>
      </w:pPr>
      <w:r w:rsidRPr="007714AE">
        <w:rPr>
          <w:rFonts w:ascii="Times New Roman" w:hAnsi="Times New Roman"/>
          <w:b/>
          <w:bCs/>
          <w:sz w:val="24"/>
          <w:szCs w:val="24"/>
        </w:rPr>
        <w:t xml:space="preserve">Projektfejlesztési Iroda: </w:t>
      </w:r>
    </w:p>
    <w:p w14:paraId="3AE1872D" w14:textId="77777777" w:rsidR="007714AE" w:rsidRPr="007714AE" w:rsidRDefault="007714AE" w:rsidP="007714AE">
      <w:pPr>
        <w:spacing w:after="0" w:line="380" w:lineRule="exact"/>
        <w:jc w:val="both"/>
        <w:rPr>
          <w:rFonts w:ascii="Times New Roman" w:hAnsi="Times New Roman"/>
          <w:b/>
          <w:bCs/>
          <w:sz w:val="24"/>
          <w:szCs w:val="24"/>
        </w:rPr>
      </w:pPr>
    </w:p>
    <w:p w14:paraId="06B8C037" w14:textId="77777777" w:rsidR="007714AE" w:rsidRPr="007714AE" w:rsidRDefault="007714AE" w:rsidP="007714AE">
      <w:pPr>
        <w:spacing w:after="0" w:line="380" w:lineRule="exact"/>
        <w:jc w:val="both"/>
        <w:rPr>
          <w:rFonts w:ascii="Times New Roman" w:hAnsi="Times New Roman"/>
          <w:sz w:val="24"/>
          <w:szCs w:val="24"/>
        </w:rPr>
      </w:pPr>
      <w:r w:rsidRPr="007714AE">
        <w:rPr>
          <w:rFonts w:ascii="Times New Roman" w:hAnsi="Times New Roman"/>
          <w:sz w:val="24"/>
          <w:szCs w:val="24"/>
        </w:rPr>
        <w:t>Az iroda személyi állománya 4 fő (3 főállás és 1 részmunkaidős).</w:t>
      </w:r>
    </w:p>
    <w:p w14:paraId="78B2BFEA" w14:textId="77777777" w:rsidR="007714AE" w:rsidRPr="007714AE" w:rsidRDefault="007714AE" w:rsidP="007714AE">
      <w:pPr>
        <w:spacing w:after="0" w:line="380" w:lineRule="exact"/>
        <w:jc w:val="both"/>
        <w:rPr>
          <w:rFonts w:ascii="Times New Roman" w:hAnsi="Times New Roman"/>
          <w:sz w:val="24"/>
          <w:szCs w:val="24"/>
        </w:rPr>
      </w:pPr>
      <w:r w:rsidRPr="007714AE">
        <w:rPr>
          <w:rFonts w:ascii="Times New Roman" w:hAnsi="Times New Roman"/>
          <w:sz w:val="24"/>
          <w:szCs w:val="24"/>
        </w:rPr>
        <w:t>A terület-, térség- és városfejlesztéssel kapcsolatos fejlesztési feladatok körében az iroda 2017.01.01-től látja el feladatait.</w:t>
      </w:r>
    </w:p>
    <w:p w14:paraId="7C796E36" w14:textId="77777777" w:rsidR="007714AE" w:rsidRPr="007714AE" w:rsidRDefault="007714AE" w:rsidP="007714AE">
      <w:pPr>
        <w:spacing w:after="0" w:line="380" w:lineRule="exact"/>
        <w:jc w:val="both"/>
        <w:rPr>
          <w:rFonts w:ascii="Times New Roman" w:hAnsi="Times New Roman"/>
          <w:sz w:val="24"/>
          <w:szCs w:val="24"/>
        </w:rPr>
      </w:pPr>
      <w:r w:rsidRPr="007714AE">
        <w:rPr>
          <w:rFonts w:ascii="Times New Roman" w:hAnsi="Times New Roman"/>
          <w:sz w:val="24"/>
          <w:szCs w:val="24"/>
        </w:rPr>
        <w:t xml:space="preserve">A 2023. évben is a korábbi nyertes, sikeresen megvalósított projektek fenntartására, elnyert projektek megvalósítása és új pályázatok generálása tartozott az iroda fő tevékenységei körébe. </w:t>
      </w:r>
    </w:p>
    <w:p w14:paraId="598617B5" w14:textId="77777777" w:rsidR="007714AE" w:rsidRPr="007714AE" w:rsidRDefault="007714AE" w:rsidP="007714AE">
      <w:pPr>
        <w:spacing w:after="0" w:line="380" w:lineRule="exact"/>
        <w:jc w:val="both"/>
        <w:rPr>
          <w:rFonts w:ascii="Times New Roman" w:hAnsi="Times New Roman"/>
          <w:sz w:val="24"/>
          <w:szCs w:val="24"/>
        </w:rPr>
      </w:pPr>
      <w:r w:rsidRPr="007714AE">
        <w:rPr>
          <w:rFonts w:ascii="Times New Roman" w:hAnsi="Times New Roman"/>
          <w:sz w:val="24"/>
          <w:szCs w:val="24"/>
        </w:rPr>
        <w:t xml:space="preserve">A napi munkavégzés során a Hivatal más osztályaival, valamint külső szakértőkkel, szolgáltatókkal, kivitelezőkkel való együttműködés elengedhetetlenül fontos. </w:t>
      </w:r>
    </w:p>
    <w:p w14:paraId="084871F8" w14:textId="77777777" w:rsidR="007714AE" w:rsidRPr="007714AE" w:rsidRDefault="007714AE" w:rsidP="007714AE">
      <w:pPr>
        <w:spacing w:after="0" w:line="380" w:lineRule="exact"/>
        <w:jc w:val="both"/>
        <w:rPr>
          <w:rFonts w:ascii="Times New Roman" w:hAnsi="Times New Roman"/>
          <w:sz w:val="24"/>
          <w:szCs w:val="24"/>
        </w:rPr>
      </w:pPr>
      <w:r w:rsidRPr="007714AE">
        <w:rPr>
          <w:rFonts w:ascii="Times New Roman" w:hAnsi="Times New Roman"/>
          <w:sz w:val="24"/>
          <w:szCs w:val="24"/>
        </w:rPr>
        <w:t xml:space="preserve">A 2023. évben a </w:t>
      </w:r>
      <w:proofErr w:type="gramStart"/>
      <w:r w:rsidRPr="007714AE">
        <w:rPr>
          <w:rFonts w:ascii="Times New Roman" w:hAnsi="Times New Roman"/>
          <w:sz w:val="24"/>
          <w:szCs w:val="24"/>
        </w:rPr>
        <w:t>legfontosabb  feladat</w:t>
      </w:r>
      <w:proofErr w:type="gramEnd"/>
      <w:r w:rsidRPr="007714AE">
        <w:rPr>
          <w:rFonts w:ascii="Times New Roman" w:hAnsi="Times New Roman"/>
          <w:sz w:val="24"/>
          <w:szCs w:val="24"/>
        </w:rPr>
        <w:t xml:space="preserve"> a 2014-2020-as programozási időszak operatív programjainak zárása. A Projektfejlesztési Iroda </w:t>
      </w:r>
      <w:proofErr w:type="spellStart"/>
      <w:r w:rsidRPr="007714AE">
        <w:rPr>
          <w:rFonts w:ascii="Times New Roman" w:hAnsi="Times New Roman"/>
          <w:sz w:val="24"/>
          <w:szCs w:val="24"/>
        </w:rPr>
        <w:t>ezévi</w:t>
      </w:r>
      <w:proofErr w:type="spellEnd"/>
      <w:r w:rsidRPr="007714AE">
        <w:rPr>
          <w:rFonts w:ascii="Times New Roman" w:hAnsi="Times New Roman"/>
          <w:sz w:val="24"/>
          <w:szCs w:val="24"/>
        </w:rPr>
        <w:t xml:space="preserve"> munkájának legfőbb célkitűzése az operatív programok </w:t>
      </w:r>
      <w:r w:rsidRPr="007714AE">
        <w:rPr>
          <w:rFonts w:ascii="Times New Roman" w:hAnsi="Times New Roman"/>
          <w:sz w:val="24"/>
          <w:szCs w:val="24"/>
        </w:rPr>
        <w:lastRenderedPageBreak/>
        <w:t>keretén belül megvalósult fejlesztések és programok uniós forrásból származó pénzügyi támogatások fizikai zárása és pénzügyi elszámolása. Ezen célkitűzésnek a beszámoló időszakában a projektek jelentős része megfelelt.</w:t>
      </w:r>
    </w:p>
    <w:p w14:paraId="5E48EA31" w14:textId="77777777" w:rsidR="007714AE" w:rsidRPr="007714AE" w:rsidRDefault="007714AE" w:rsidP="007714AE">
      <w:pPr>
        <w:spacing w:after="0" w:line="380" w:lineRule="exact"/>
        <w:jc w:val="both"/>
        <w:rPr>
          <w:rFonts w:ascii="Times New Roman" w:eastAsia="Times New Roman" w:hAnsi="Times New Roman"/>
          <w:sz w:val="24"/>
          <w:szCs w:val="24"/>
          <w:lang w:eastAsia="hu-HU"/>
        </w:rPr>
      </w:pPr>
    </w:p>
    <w:p w14:paraId="2E4D555C" w14:textId="77777777" w:rsidR="007714AE" w:rsidRPr="007714AE" w:rsidRDefault="007714AE" w:rsidP="007714AE">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A Projektiroda által kezelt pályázatok:</w:t>
      </w:r>
    </w:p>
    <w:tbl>
      <w:tblPr>
        <w:tblpPr w:leftFromText="141" w:rightFromText="141" w:vertAnchor="text" w:horzAnchor="margin" w:tblpX="65" w:tblpY="321"/>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1"/>
        <w:gridCol w:w="4664"/>
        <w:gridCol w:w="1398"/>
      </w:tblGrid>
      <w:tr w:rsidR="007714AE" w:rsidRPr="007714AE" w14:paraId="4A5D07A3" w14:textId="77777777" w:rsidTr="00E60A28">
        <w:trPr>
          <w:cantSplit/>
          <w:trHeight w:val="310"/>
          <w:tblHeader/>
        </w:trPr>
        <w:tc>
          <w:tcPr>
            <w:tcW w:w="3411" w:type="dxa"/>
            <w:shd w:val="clear" w:color="auto" w:fill="auto"/>
            <w:vAlign w:val="center"/>
            <w:hideMark/>
          </w:tcPr>
          <w:p w14:paraId="67D0720D"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Program/azonosítószám</w:t>
            </w:r>
          </w:p>
        </w:tc>
        <w:tc>
          <w:tcPr>
            <w:tcW w:w="4664" w:type="dxa"/>
            <w:shd w:val="clear" w:color="auto" w:fill="auto"/>
            <w:vAlign w:val="center"/>
            <w:hideMark/>
          </w:tcPr>
          <w:p w14:paraId="42B44F70"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Projekt célja</w:t>
            </w:r>
          </w:p>
        </w:tc>
        <w:tc>
          <w:tcPr>
            <w:tcW w:w="1398" w:type="dxa"/>
            <w:shd w:val="clear" w:color="auto" w:fill="auto"/>
            <w:vAlign w:val="center"/>
            <w:hideMark/>
          </w:tcPr>
          <w:p w14:paraId="1A58590D"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Támogatás összege</w:t>
            </w:r>
          </w:p>
        </w:tc>
      </w:tr>
      <w:tr w:rsidR="007714AE" w:rsidRPr="007714AE" w14:paraId="0E29C395" w14:textId="77777777" w:rsidTr="00E60A28">
        <w:trPr>
          <w:trHeight w:val="620"/>
        </w:trPr>
        <w:tc>
          <w:tcPr>
            <w:tcW w:w="3411" w:type="dxa"/>
            <w:shd w:val="clear" w:color="auto" w:fill="auto"/>
            <w:vAlign w:val="center"/>
            <w:hideMark/>
          </w:tcPr>
          <w:p w14:paraId="6DFACFBB"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TOP-1.1.3-15-VS1-2016-00010</w:t>
            </w:r>
          </w:p>
        </w:tc>
        <w:tc>
          <w:tcPr>
            <w:tcW w:w="4664" w:type="dxa"/>
            <w:shd w:val="clear" w:color="auto" w:fill="auto"/>
            <w:vAlign w:val="center"/>
            <w:hideMark/>
          </w:tcPr>
          <w:p w14:paraId="4A0018C4"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Vásár-tér, helyi piac létesítése Körmenden</w:t>
            </w:r>
          </w:p>
          <w:p w14:paraId="00C2FD56"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Piaccsarnok és kapcsolódó infrastruktúra építése.</w:t>
            </w:r>
          </w:p>
        </w:tc>
        <w:tc>
          <w:tcPr>
            <w:tcW w:w="1398" w:type="dxa"/>
            <w:shd w:val="clear" w:color="auto" w:fill="auto"/>
            <w:noWrap/>
            <w:vAlign w:val="center"/>
            <w:hideMark/>
          </w:tcPr>
          <w:p w14:paraId="537D6F75"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452832446</w:t>
            </w:r>
          </w:p>
        </w:tc>
      </w:tr>
      <w:tr w:rsidR="007714AE" w:rsidRPr="007714AE" w14:paraId="66FBD727" w14:textId="77777777" w:rsidTr="00E60A28">
        <w:trPr>
          <w:trHeight w:val="620"/>
        </w:trPr>
        <w:tc>
          <w:tcPr>
            <w:tcW w:w="3411" w:type="dxa"/>
            <w:shd w:val="clear" w:color="auto" w:fill="auto"/>
            <w:vAlign w:val="center"/>
            <w:hideMark/>
          </w:tcPr>
          <w:p w14:paraId="7340F588"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TOP-1.2.1-15-VS1-2016-00003</w:t>
            </w:r>
          </w:p>
        </w:tc>
        <w:tc>
          <w:tcPr>
            <w:tcW w:w="4664" w:type="dxa"/>
            <w:shd w:val="clear" w:color="auto" w:fill="auto"/>
            <w:vAlign w:val="center"/>
            <w:hideMark/>
          </w:tcPr>
          <w:p w14:paraId="1E184A69"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Természeti kincseink nyomában - az Őrség és a Rábamente integrált turisztikai fejlesztése</w:t>
            </w:r>
          </w:p>
          <w:p w14:paraId="24EB561E"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Aktív turizmus fejlesztése a körmendi és őriszentpéteri térségben.</w:t>
            </w:r>
          </w:p>
        </w:tc>
        <w:tc>
          <w:tcPr>
            <w:tcW w:w="1398" w:type="dxa"/>
            <w:shd w:val="clear" w:color="auto" w:fill="auto"/>
            <w:noWrap/>
            <w:vAlign w:val="center"/>
            <w:hideMark/>
          </w:tcPr>
          <w:p w14:paraId="73538AAC"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215586642</w:t>
            </w:r>
          </w:p>
        </w:tc>
      </w:tr>
      <w:tr w:rsidR="007714AE" w:rsidRPr="007714AE" w14:paraId="643E2F13" w14:textId="77777777" w:rsidTr="00E60A28">
        <w:trPr>
          <w:trHeight w:val="620"/>
        </w:trPr>
        <w:tc>
          <w:tcPr>
            <w:tcW w:w="3411" w:type="dxa"/>
            <w:shd w:val="clear" w:color="auto" w:fill="auto"/>
            <w:vAlign w:val="center"/>
            <w:hideMark/>
          </w:tcPr>
          <w:p w14:paraId="6679D7F2"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TOP-1.2.1-15-VS1-2016-00012</w:t>
            </w:r>
          </w:p>
        </w:tc>
        <w:tc>
          <w:tcPr>
            <w:tcW w:w="4664" w:type="dxa"/>
            <w:shd w:val="clear" w:color="auto" w:fill="auto"/>
            <w:vAlign w:val="center"/>
            <w:hideMark/>
          </w:tcPr>
          <w:p w14:paraId="6B5E4484" w14:textId="77777777" w:rsidR="007714AE" w:rsidRPr="007714AE" w:rsidRDefault="007714AE" w:rsidP="00E60A28">
            <w:pPr>
              <w:spacing w:after="0" w:line="380" w:lineRule="exact"/>
              <w:jc w:val="both"/>
              <w:rPr>
                <w:rFonts w:ascii="Times New Roman" w:hAnsi="Times New Roman"/>
                <w:sz w:val="24"/>
                <w:szCs w:val="24"/>
              </w:rPr>
            </w:pPr>
            <w:proofErr w:type="spellStart"/>
            <w:r w:rsidRPr="007714AE">
              <w:rPr>
                <w:rFonts w:ascii="Times New Roman" w:hAnsi="Times New Roman"/>
                <w:sz w:val="24"/>
                <w:szCs w:val="24"/>
              </w:rPr>
              <w:t>Ökoturisztikai</w:t>
            </w:r>
            <w:proofErr w:type="spellEnd"/>
            <w:r w:rsidRPr="007714AE">
              <w:rPr>
                <w:rFonts w:ascii="Times New Roman" w:hAnsi="Times New Roman"/>
                <w:sz w:val="24"/>
                <w:szCs w:val="24"/>
              </w:rPr>
              <w:t xml:space="preserve"> centrum fejlesztése Körmenden</w:t>
            </w:r>
          </w:p>
          <w:p w14:paraId="1A77617C"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hAnsi="Times New Roman"/>
                <w:sz w:val="24"/>
                <w:szCs w:val="24"/>
              </w:rPr>
              <w:t>Turisztikai infrastruktúra fejlesztése a jelenlegi Rába szabadidőcentrum területén.</w:t>
            </w:r>
          </w:p>
        </w:tc>
        <w:tc>
          <w:tcPr>
            <w:tcW w:w="1398" w:type="dxa"/>
            <w:shd w:val="clear" w:color="auto" w:fill="auto"/>
            <w:noWrap/>
            <w:vAlign w:val="center"/>
            <w:hideMark/>
          </w:tcPr>
          <w:p w14:paraId="70E38A51"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455680668</w:t>
            </w:r>
          </w:p>
        </w:tc>
      </w:tr>
      <w:tr w:rsidR="007714AE" w:rsidRPr="007714AE" w14:paraId="079A8AD4" w14:textId="77777777" w:rsidTr="00E60A28">
        <w:trPr>
          <w:trHeight w:val="620"/>
        </w:trPr>
        <w:tc>
          <w:tcPr>
            <w:tcW w:w="3411" w:type="dxa"/>
            <w:shd w:val="clear" w:color="auto" w:fill="auto"/>
            <w:vAlign w:val="center"/>
            <w:hideMark/>
          </w:tcPr>
          <w:p w14:paraId="40A0CA3D"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TOP-2.1.1-16-VS1-2017-00002</w:t>
            </w:r>
          </w:p>
        </w:tc>
        <w:tc>
          <w:tcPr>
            <w:tcW w:w="4664" w:type="dxa"/>
            <w:shd w:val="clear" w:color="auto" w:fill="auto"/>
            <w:vAlign w:val="center"/>
            <w:hideMark/>
          </w:tcPr>
          <w:p w14:paraId="737B53EF"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A körmendi volt cipőgyári területek közösségi-kulturális célú rehabilitációja</w:t>
            </w:r>
          </w:p>
          <w:p w14:paraId="5D4FE67E"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Az üzemi terület bontása és szabadtéri közösségi térré alakítása.</w:t>
            </w:r>
          </w:p>
        </w:tc>
        <w:tc>
          <w:tcPr>
            <w:tcW w:w="1398" w:type="dxa"/>
            <w:shd w:val="clear" w:color="auto" w:fill="auto"/>
            <w:vAlign w:val="center"/>
            <w:hideMark/>
          </w:tcPr>
          <w:p w14:paraId="5D4A548D"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 xml:space="preserve">447 463 458 </w:t>
            </w:r>
          </w:p>
        </w:tc>
      </w:tr>
      <w:tr w:rsidR="007714AE" w:rsidRPr="007714AE" w14:paraId="304A5F21" w14:textId="77777777" w:rsidTr="00E60A28">
        <w:trPr>
          <w:trHeight w:val="310"/>
        </w:trPr>
        <w:tc>
          <w:tcPr>
            <w:tcW w:w="3411" w:type="dxa"/>
            <w:shd w:val="clear" w:color="auto" w:fill="auto"/>
            <w:vAlign w:val="center"/>
          </w:tcPr>
          <w:p w14:paraId="4ECCA62E"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TOP-2.1.2-15-VS1-2020-00013</w:t>
            </w:r>
          </w:p>
        </w:tc>
        <w:tc>
          <w:tcPr>
            <w:tcW w:w="4664" w:type="dxa"/>
            <w:shd w:val="clear" w:color="auto" w:fill="auto"/>
            <w:vAlign w:val="center"/>
          </w:tcPr>
          <w:p w14:paraId="1C101146"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Körmend belvárosának megújítása- Zöldváros fejlesztés: mozi funkcióváltó megújítása, Kölcsey Ferenc utca és Szabadság tér rehabilitációja.</w:t>
            </w:r>
          </w:p>
        </w:tc>
        <w:tc>
          <w:tcPr>
            <w:tcW w:w="1398" w:type="dxa"/>
            <w:shd w:val="clear" w:color="auto" w:fill="auto"/>
            <w:noWrap/>
            <w:vAlign w:val="center"/>
          </w:tcPr>
          <w:p w14:paraId="2F7366C0" w14:textId="77777777" w:rsidR="007714AE" w:rsidRPr="007714AE" w:rsidRDefault="007714AE" w:rsidP="00E60A28">
            <w:pPr>
              <w:spacing w:after="0" w:line="380" w:lineRule="exact"/>
              <w:jc w:val="both"/>
              <w:rPr>
                <w:rFonts w:ascii="Times New Roman" w:hAnsi="Times New Roman"/>
                <w:color w:val="000000"/>
                <w:sz w:val="24"/>
                <w:szCs w:val="24"/>
              </w:rPr>
            </w:pPr>
            <w:r w:rsidRPr="007714AE">
              <w:rPr>
                <w:rFonts w:ascii="Times New Roman" w:hAnsi="Times New Roman"/>
                <w:color w:val="000000"/>
                <w:sz w:val="24"/>
                <w:szCs w:val="24"/>
              </w:rPr>
              <w:t>1 114 993 888</w:t>
            </w:r>
          </w:p>
          <w:p w14:paraId="79398FB1"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p>
        </w:tc>
      </w:tr>
      <w:tr w:rsidR="007714AE" w:rsidRPr="007714AE" w14:paraId="143C05BC" w14:textId="77777777" w:rsidTr="00E60A28">
        <w:trPr>
          <w:trHeight w:val="930"/>
        </w:trPr>
        <w:tc>
          <w:tcPr>
            <w:tcW w:w="3411" w:type="dxa"/>
            <w:shd w:val="clear" w:color="auto" w:fill="auto"/>
            <w:noWrap/>
            <w:vAlign w:val="center"/>
          </w:tcPr>
          <w:p w14:paraId="30304922"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TOP-7.1.1-16-H-ESZA-2019-00587</w:t>
            </w:r>
          </w:p>
        </w:tc>
        <w:tc>
          <w:tcPr>
            <w:tcW w:w="4664" w:type="dxa"/>
            <w:shd w:val="clear" w:color="auto" w:fill="auto"/>
            <w:vAlign w:val="center"/>
          </w:tcPr>
          <w:p w14:paraId="47727684" w14:textId="77777777" w:rsidR="007714AE" w:rsidRPr="007714AE" w:rsidRDefault="007714AE" w:rsidP="00E60A28">
            <w:pPr>
              <w:spacing w:after="0" w:line="380" w:lineRule="exact"/>
              <w:jc w:val="both"/>
              <w:rPr>
                <w:rFonts w:ascii="Times New Roman" w:hAnsi="Times New Roman"/>
                <w:sz w:val="24"/>
                <w:szCs w:val="24"/>
              </w:rPr>
            </w:pPr>
            <w:r w:rsidRPr="007714AE">
              <w:rPr>
                <w:rFonts w:ascii="Times New Roman" w:hAnsi="Times New Roman"/>
                <w:sz w:val="24"/>
                <w:szCs w:val="24"/>
              </w:rPr>
              <w:t>A szülőföld hagyományai a BBÁ programjaiban (Béri Balogh Ádám Táncegyüttes Kulturális Egyesület)</w:t>
            </w:r>
          </w:p>
          <w:p w14:paraId="0D3985A4"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Ünnepkörhöz kötődő rendezvények</w:t>
            </w:r>
          </w:p>
        </w:tc>
        <w:tc>
          <w:tcPr>
            <w:tcW w:w="1398" w:type="dxa"/>
            <w:shd w:val="clear" w:color="auto" w:fill="auto"/>
            <w:vAlign w:val="center"/>
          </w:tcPr>
          <w:p w14:paraId="72C89654"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4 000 000</w:t>
            </w:r>
          </w:p>
        </w:tc>
      </w:tr>
      <w:tr w:rsidR="007714AE" w:rsidRPr="007714AE" w14:paraId="5A5B4F65" w14:textId="77777777" w:rsidTr="00E60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blHeader/>
        </w:trPr>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14:paraId="5DB4C274"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TOP-2.1.3-16-VS1-2021-00015</w:t>
            </w:r>
          </w:p>
        </w:tc>
        <w:tc>
          <w:tcPr>
            <w:tcW w:w="4664" w:type="dxa"/>
            <w:tcBorders>
              <w:top w:val="single" w:sz="4" w:space="0" w:color="auto"/>
              <w:left w:val="nil"/>
              <w:bottom w:val="single" w:sz="4" w:space="0" w:color="auto"/>
              <w:right w:val="single" w:sz="4" w:space="0" w:color="auto"/>
            </w:tcBorders>
            <w:shd w:val="clear" w:color="auto" w:fill="auto"/>
            <w:vAlign w:val="center"/>
          </w:tcPr>
          <w:p w14:paraId="7A94CF14"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sz w:val="24"/>
                <w:szCs w:val="24"/>
                <w:lang w:eastAsia="hu-HU"/>
              </w:rPr>
              <w:t>Körmend csapadékvízelvezetése Rábán aluli városrészben</w:t>
            </w:r>
          </w:p>
        </w:tc>
        <w:tc>
          <w:tcPr>
            <w:tcW w:w="1398" w:type="dxa"/>
            <w:tcBorders>
              <w:top w:val="single" w:sz="4" w:space="0" w:color="auto"/>
              <w:left w:val="nil"/>
              <w:bottom w:val="single" w:sz="4" w:space="0" w:color="auto"/>
              <w:right w:val="single" w:sz="4" w:space="0" w:color="auto"/>
            </w:tcBorders>
            <w:shd w:val="clear" w:color="auto" w:fill="auto"/>
            <w:vAlign w:val="center"/>
          </w:tcPr>
          <w:p w14:paraId="39D92488"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hAnsi="Times New Roman"/>
                <w:sz w:val="24"/>
                <w:szCs w:val="24"/>
              </w:rPr>
              <w:t>345383055</w:t>
            </w:r>
          </w:p>
        </w:tc>
      </w:tr>
      <w:tr w:rsidR="007714AE" w:rsidRPr="007714AE" w14:paraId="1E66E8BE" w14:textId="77777777" w:rsidTr="00E60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blHeader/>
        </w:trPr>
        <w:tc>
          <w:tcPr>
            <w:tcW w:w="3411" w:type="dxa"/>
            <w:tcBorders>
              <w:top w:val="single" w:sz="4" w:space="0" w:color="auto"/>
              <w:left w:val="single" w:sz="4" w:space="0" w:color="auto"/>
              <w:bottom w:val="single" w:sz="4" w:space="0" w:color="auto"/>
              <w:right w:val="single" w:sz="4" w:space="0" w:color="auto"/>
            </w:tcBorders>
            <w:shd w:val="clear" w:color="auto" w:fill="auto"/>
            <w:vAlign w:val="center"/>
          </w:tcPr>
          <w:p w14:paraId="7C01B54C"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color w:val="000000"/>
                <w:sz w:val="24"/>
                <w:szCs w:val="24"/>
                <w:lang w:eastAsia="hu-HU"/>
              </w:rPr>
              <w:t>TOP_PLUSZ-3.3.</w:t>
            </w:r>
            <w:proofErr w:type="gramStart"/>
            <w:r w:rsidRPr="007714AE">
              <w:rPr>
                <w:rFonts w:ascii="Times New Roman" w:eastAsia="Times New Roman" w:hAnsi="Times New Roman"/>
                <w:color w:val="000000"/>
                <w:sz w:val="24"/>
                <w:szCs w:val="24"/>
                <w:lang w:eastAsia="hu-HU"/>
              </w:rPr>
              <w:t>1-21-VS1-2022-00009</w:t>
            </w:r>
            <w:proofErr w:type="gramEnd"/>
            <w:r w:rsidRPr="007714AE">
              <w:rPr>
                <w:rFonts w:ascii="Times New Roman" w:eastAsia="Times New Roman" w:hAnsi="Times New Roman"/>
                <w:color w:val="000000"/>
                <w:sz w:val="24"/>
                <w:szCs w:val="24"/>
                <w:lang w:eastAsia="hu-HU"/>
              </w:rPr>
              <w:t xml:space="preserve"> valamint Magyar Falu Program</w:t>
            </w:r>
          </w:p>
        </w:tc>
        <w:tc>
          <w:tcPr>
            <w:tcW w:w="4664" w:type="dxa"/>
            <w:tcBorders>
              <w:top w:val="single" w:sz="4" w:space="0" w:color="auto"/>
              <w:left w:val="nil"/>
              <w:bottom w:val="single" w:sz="4" w:space="0" w:color="auto"/>
              <w:right w:val="single" w:sz="4" w:space="0" w:color="auto"/>
            </w:tcBorders>
            <w:shd w:val="clear" w:color="auto" w:fill="auto"/>
            <w:vAlign w:val="center"/>
          </w:tcPr>
          <w:p w14:paraId="68951C1E" w14:textId="77777777" w:rsidR="007714AE" w:rsidRPr="007714AE" w:rsidRDefault="007714AE" w:rsidP="00E60A28">
            <w:pPr>
              <w:spacing w:after="0" w:line="380" w:lineRule="exact"/>
              <w:jc w:val="both"/>
              <w:rPr>
                <w:rFonts w:ascii="Times New Roman" w:eastAsia="Times New Roman" w:hAnsi="Times New Roman"/>
                <w:sz w:val="24"/>
                <w:szCs w:val="24"/>
                <w:lang w:eastAsia="hu-HU"/>
              </w:rPr>
            </w:pPr>
            <w:r w:rsidRPr="007714AE">
              <w:rPr>
                <w:rFonts w:ascii="Times New Roman" w:eastAsia="Times New Roman" w:hAnsi="Times New Roman"/>
                <w:color w:val="000000"/>
                <w:sz w:val="24"/>
                <w:szCs w:val="24"/>
                <w:lang w:eastAsia="hu-HU"/>
              </w:rPr>
              <w:t xml:space="preserve">Dr. </w:t>
            </w:r>
            <w:proofErr w:type="spellStart"/>
            <w:r w:rsidRPr="007714AE">
              <w:rPr>
                <w:rFonts w:ascii="Times New Roman" w:eastAsia="Times New Roman" w:hAnsi="Times New Roman"/>
                <w:color w:val="000000"/>
                <w:sz w:val="24"/>
                <w:szCs w:val="24"/>
                <w:lang w:eastAsia="hu-HU"/>
              </w:rPr>
              <w:t>Batthyányné</w:t>
            </w:r>
            <w:proofErr w:type="spellEnd"/>
            <w:r w:rsidRPr="007714AE">
              <w:rPr>
                <w:rFonts w:ascii="Times New Roman" w:eastAsia="Times New Roman" w:hAnsi="Times New Roman"/>
                <w:color w:val="000000"/>
                <w:sz w:val="24"/>
                <w:szCs w:val="24"/>
                <w:lang w:eastAsia="hu-HU"/>
              </w:rPr>
              <w:t xml:space="preserve"> </w:t>
            </w:r>
            <w:proofErr w:type="spellStart"/>
            <w:r w:rsidRPr="007714AE">
              <w:rPr>
                <w:rFonts w:ascii="Times New Roman" w:eastAsia="Times New Roman" w:hAnsi="Times New Roman"/>
                <w:color w:val="000000"/>
                <w:sz w:val="24"/>
                <w:szCs w:val="24"/>
                <w:lang w:eastAsia="hu-HU"/>
              </w:rPr>
              <w:t>Coreth</w:t>
            </w:r>
            <w:proofErr w:type="spellEnd"/>
            <w:r w:rsidRPr="007714AE">
              <w:rPr>
                <w:rFonts w:ascii="Times New Roman" w:eastAsia="Times New Roman" w:hAnsi="Times New Roman"/>
                <w:color w:val="000000"/>
                <w:sz w:val="24"/>
                <w:szCs w:val="24"/>
                <w:lang w:eastAsia="hu-HU"/>
              </w:rPr>
              <w:t xml:space="preserve"> Mária Óvoda és Bölcsőde fejlesztése</w:t>
            </w:r>
          </w:p>
        </w:tc>
        <w:tc>
          <w:tcPr>
            <w:tcW w:w="1398" w:type="dxa"/>
            <w:tcBorders>
              <w:top w:val="single" w:sz="4" w:space="0" w:color="auto"/>
              <w:left w:val="nil"/>
              <w:bottom w:val="single" w:sz="4" w:space="0" w:color="auto"/>
              <w:right w:val="single" w:sz="4" w:space="0" w:color="auto"/>
            </w:tcBorders>
            <w:shd w:val="clear" w:color="auto" w:fill="auto"/>
            <w:vAlign w:val="center"/>
          </w:tcPr>
          <w:p w14:paraId="3B64A050" w14:textId="77777777" w:rsidR="007714AE" w:rsidRPr="007714AE" w:rsidRDefault="007714AE" w:rsidP="00E60A28">
            <w:pPr>
              <w:spacing w:after="0" w:line="380" w:lineRule="exact"/>
              <w:jc w:val="both"/>
              <w:rPr>
                <w:rFonts w:ascii="Times New Roman" w:hAnsi="Times New Roman"/>
                <w:sz w:val="24"/>
                <w:szCs w:val="24"/>
              </w:rPr>
            </w:pPr>
            <w:r w:rsidRPr="007714AE">
              <w:rPr>
                <w:rFonts w:ascii="Times New Roman" w:hAnsi="Times New Roman"/>
                <w:sz w:val="24"/>
                <w:szCs w:val="24"/>
              </w:rPr>
              <w:t>350 000 000</w:t>
            </w:r>
          </w:p>
        </w:tc>
      </w:tr>
      <w:tr w:rsidR="007714AE" w:rsidRPr="007714AE" w14:paraId="735BD18B" w14:textId="77777777" w:rsidTr="00E60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blHeader/>
        </w:trPr>
        <w:tc>
          <w:tcPr>
            <w:tcW w:w="3411" w:type="dxa"/>
            <w:tcBorders>
              <w:top w:val="single" w:sz="4" w:space="0" w:color="auto"/>
              <w:left w:val="single" w:sz="4" w:space="0" w:color="auto"/>
              <w:bottom w:val="single" w:sz="4" w:space="0" w:color="auto"/>
              <w:right w:val="single" w:sz="4" w:space="0" w:color="auto"/>
            </w:tcBorders>
            <w:shd w:val="clear" w:color="auto" w:fill="auto"/>
            <w:vAlign w:val="bottom"/>
          </w:tcPr>
          <w:p w14:paraId="6CFB8608" w14:textId="77777777" w:rsidR="007714AE" w:rsidRPr="007714AE" w:rsidRDefault="007714AE" w:rsidP="00E60A28">
            <w:pPr>
              <w:spacing w:after="0" w:line="380" w:lineRule="exact"/>
              <w:jc w:val="both"/>
              <w:rPr>
                <w:rFonts w:ascii="Times New Roman" w:eastAsia="Times New Roman" w:hAnsi="Times New Roman"/>
                <w:color w:val="000000"/>
                <w:sz w:val="24"/>
                <w:szCs w:val="24"/>
                <w:lang w:eastAsia="hu-HU"/>
              </w:rPr>
            </w:pPr>
            <w:r w:rsidRPr="007714AE">
              <w:rPr>
                <w:rFonts w:ascii="Times New Roman" w:eastAsia="Times New Roman" w:hAnsi="Times New Roman"/>
                <w:color w:val="000000"/>
                <w:sz w:val="24"/>
                <w:szCs w:val="24"/>
                <w:lang w:eastAsia="hu-HU"/>
              </w:rPr>
              <w:t>TOP_PLUSZ-3.3.2-21-VS1-2022-00005</w:t>
            </w:r>
          </w:p>
        </w:tc>
        <w:tc>
          <w:tcPr>
            <w:tcW w:w="4664" w:type="dxa"/>
            <w:tcBorders>
              <w:top w:val="single" w:sz="4" w:space="0" w:color="auto"/>
              <w:left w:val="nil"/>
              <w:bottom w:val="single" w:sz="4" w:space="0" w:color="auto"/>
              <w:right w:val="single" w:sz="4" w:space="0" w:color="auto"/>
            </w:tcBorders>
            <w:shd w:val="clear" w:color="auto" w:fill="auto"/>
            <w:vAlign w:val="bottom"/>
          </w:tcPr>
          <w:p w14:paraId="0851C5EA" w14:textId="77777777" w:rsidR="007714AE" w:rsidRPr="007714AE" w:rsidRDefault="007714AE" w:rsidP="00E60A28">
            <w:pPr>
              <w:spacing w:after="0" w:line="380" w:lineRule="exact"/>
              <w:jc w:val="both"/>
              <w:rPr>
                <w:rFonts w:ascii="Times New Roman" w:eastAsia="Times New Roman" w:hAnsi="Times New Roman"/>
                <w:color w:val="000000"/>
                <w:sz w:val="24"/>
                <w:szCs w:val="24"/>
                <w:lang w:eastAsia="hu-HU"/>
              </w:rPr>
            </w:pPr>
            <w:r w:rsidRPr="007714AE">
              <w:rPr>
                <w:rFonts w:ascii="Times New Roman" w:eastAsia="Times New Roman" w:hAnsi="Times New Roman"/>
                <w:color w:val="000000"/>
                <w:sz w:val="24"/>
                <w:szCs w:val="24"/>
                <w:lang w:eastAsia="hu-HU"/>
              </w:rPr>
              <w:t xml:space="preserve">Csákánydoroszlóban az egészségház teljes felújítása és orvosi rendelővel bővítése </w:t>
            </w:r>
          </w:p>
        </w:tc>
        <w:tc>
          <w:tcPr>
            <w:tcW w:w="1398" w:type="dxa"/>
            <w:tcBorders>
              <w:top w:val="single" w:sz="4" w:space="0" w:color="auto"/>
              <w:left w:val="nil"/>
              <w:bottom w:val="single" w:sz="4" w:space="0" w:color="auto"/>
              <w:right w:val="single" w:sz="4" w:space="0" w:color="auto"/>
            </w:tcBorders>
            <w:shd w:val="clear" w:color="auto" w:fill="auto"/>
            <w:vAlign w:val="center"/>
          </w:tcPr>
          <w:p w14:paraId="44224FCA" w14:textId="77777777" w:rsidR="007714AE" w:rsidRPr="007714AE" w:rsidRDefault="007714AE" w:rsidP="00E60A28">
            <w:pPr>
              <w:spacing w:after="0" w:line="380" w:lineRule="exact"/>
              <w:jc w:val="both"/>
              <w:rPr>
                <w:rFonts w:ascii="Times New Roman" w:hAnsi="Times New Roman"/>
                <w:sz w:val="24"/>
                <w:szCs w:val="24"/>
              </w:rPr>
            </w:pPr>
            <w:r w:rsidRPr="007714AE">
              <w:rPr>
                <w:rFonts w:ascii="Times New Roman" w:hAnsi="Times New Roman"/>
                <w:sz w:val="24"/>
                <w:szCs w:val="24"/>
              </w:rPr>
              <w:t>199 999 999</w:t>
            </w:r>
          </w:p>
        </w:tc>
      </w:tr>
      <w:tr w:rsidR="007714AE" w:rsidRPr="007714AE" w14:paraId="2E1EB5CE" w14:textId="77777777" w:rsidTr="00E60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blHeader/>
        </w:trPr>
        <w:tc>
          <w:tcPr>
            <w:tcW w:w="3411" w:type="dxa"/>
            <w:tcBorders>
              <w:top w:val="single" w:sz="4" w:space="0" w:color="auto"/>
              <w:left w:val="single" w:sz="4" w:space="0" w:color="auto"/>
              <w:bottom w:val="single" w:sz="4" w:space="0" w:color="auto"/>
              <w:right w:val="single" w:sz="4" w:space="0" w:color="auto"/>
            </w:tcBorders>
            <w:shd w:val="clear" w:color="auto" w:fill="auto"/>
            <w:vAlign w:val="bottom"/>
          </w:tcPr>
          <w:p w14:paraId="2482C78B" w14:textId="77777777" w:rsidR="007714AE" w:rsidRPr="007714AE" w:rsidRDefault="007714AE" w:rsidP="00E60A28">
            <w:pPr>
              <w:spacing w:after="0" w:line="380" w:lineRule="exact"/>
              <w:jc w:val="both"/>
              <w:rPr>
                <w:rFonts w:ascii="Times New Roman" w:eastAsia="Times New Roman" w:hAnsi="Times New Roman"/>
                <w:color w:val="000000"/>
                <w:sz w:val="24"/>
                <w:szCs w:val="24"/>
                <w:lang w:eastAsia="hu-HU"/>
              </w:rPr>
            </w:pPr>
            <w:r w:rsidRPr="007714AE">
              <w:rPr>
                <w:rFonts w:ascii="Times New Roman" w:eastAsia="Times New Roman" w:hAnsi="Times New Roman"/>
                <w:color w:val="000000"/>
                <w:sz w:val="24"/>
                <w:szCs w:val="24"/>
                <w:lang w:eastAsia="hu-HU"/>
              </w:rPr>
              <w:t>AOFK_T/0131/2023</w:t>
            </w:r>
          </w:p>
        </w:tc>
        <w:tc>
          <w:tcPr>
            <w:tcW w:w="4664" w:type="dxa"/>
            <w:tcBorders>
              <w:top w:val="single" w:sz="4" w:space="0" w:color="auto"/>
              <w:left w:val="nil"/>
              <w:bottom w:val="single" w:sz="4" w:space="0" w:color="auto"/>
              <w:right w:val="single" w:sz="4" w:space="0" w:color="auto"/>
            </w:tcBorders>
            <w:shd w:val="clear" w:color="auto" w:fill="auto"/>
            <w:vAlign w:val="bottom"/>
          </w:tcPr>
          <w:p w14:paraId="482DF7B0" w14:textId="77777777" w:rsidR="007714AE" w:rsidRPr="007714AE" w:rsidRDefault="007714AE" w:rsidP="00E60A28">
            <w:pPr>
              <w:spacing w:after="0" w:line="380" w:lineRule="exact"/>
              <w:jc w:val="both"/>
              <w:rPr>
                <w:rFonts w:ascii="Times New Roman" w:eastAsia="Times New Roman" w:hAnsi="Times New Roman"/>
                <w:color w:val="000000"/>
                <w:sz w:val="24"/>
                <w:szCs w:val="24"/>
                <w:lang w:eastAsia="hu-HU"/>
              </w:rPr>
            </w:pPr>
            <w:r w:rsidRPr="007714AE">
              <w:rPr>
                <w:rFonts w:ascii="Times New Roman" w:eastAsia="Times New Roman" w:hAnsi="Times New Roman"/>
                <w:color w:val="000000"/>
                <w:sz w:val="24"/>
                <w:szCs w:val="24"/>
                <w:lang w:eastAsia="hu-HU"/>
              </w:rPr>
              <w:t>Bringapark kialakítása Körmenden</w:t>
            </w:r>
          </w:p>
        </w:tc>
        <w:tc>
          <w:tcPr>
            <w:tcW w:w="1398" w:type="dxa"/>
            <w:tcBorders>
              <w:top w:val="single" w:sz="4" w:space="0" w:color="auto"/>
              <w:left w:val="nil"/>
              <w:bottom w:val="single" w:sz="4" w:space="0" w:color="auto"/>
              <w:right w:val="single" w:sz="4" w:space="0" w:color="auto"/>
            </w:tcBorders>
            <w:shd w:val="clear" w:color="auto" w:fill="auto"/>
            <w:vAlign w:val="center"/>
          </w:tcPr>
          <w:p w14:paraId="2683ECC3" w14:textId="77777777" w:rsidR="007714AE" w:rsidRPr="007714AE" w:rsidRDefault="007714AE" w:rsidP="00E60A28">
            <w:pPr>
              <w:spacing w:after="0" w:line="380" w:lineRule="exact"/>
              <w:jc w:val="both"/>
              <w:rPr>
                <w:rFonts w:ascii="Times New Roman" w:hAnsi="Times New Roman"/>
                <w:sz w:val="24"/>
                <w:szCs w:val="24"/>
              </w:rPr>
            </w:pPr>
            <w:r w:rsidRPr="007714AE">
              <w:rPr>
                <w:rFonts w:ascii="Times New Roman" w:hAnsi="Times New Roman"/>
                <w:sz w:val="24"/>
                <w:szCs w:val="24"/>
              </w:rPr>
              <w:t>22 606 902</w:t>
            </w:r>
          </w:p>
        </w:tc>
      </w:tr>
      <w:tr w:rsidR="007714AE" w:rsidRPr="007714AE" w14:paraId="10CE9E1F" w14:textId="77777777" w:rsidTr="00E60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blHeader/>
        </w:trPr>
        <w:tc>
          <w:tcPr>
            <w:tcW w:w="3411" w:type="dxa"/>
            <w:tcBorders>
              <w:top w:val="single" w:sz="4" w:space="0" w:color="auto"/>
              <w:left w:val="single" w:sz="4" w:space="0" w:color="auto"/>
              <w:bottom w:val="single" w:sz="4" w:space="0" w:color="auto"/>
              <w:right w:val="single" w:sz="4" w:space="0" w:color="auto"/>
            </w:tcBorders>
            <w:shd w:val="clear" w:color="auto" w:fill="auto"/>
            <w:vAlign w:val="bottom"/>
          </w:tcPr>
          <w:p w14:paraId="6B3165D1" w14:textId="77777777" w:rsidR="007714AE" w:rsidRPr="007714AE" w:rsidRDefault="007714AE" w:rsidP="00E60A28">
            <w:pPr>
              <w:spacing w:after="0" w:line="380" w:lineRule="exact"/>
              <w:jc w:val="both"/>
              <w:rPr>
                <w:rFonts w:ascii="Times New Roman" w:eastAsia="Times New Roman" w:hAnsi="Times New Roman"/>
                <w:color w:val="000000"/>
                <w:sz w:val="24"/>
                <w:szCs w:val="24"/>
                <w:lang w:eastAsia="hu-HU"/>
              </w:rPr>
            </w:pPr>
          </w:p>
        </w:tc>
        <w:tc>
          <w:tcPr>
            <w:tcW w:w="4664" w:type="dxa"/>
            <w:tcBorders>
              <w:top w:val="single" w:sz="4" w:space="0" w:color="auto"/>
              <w:left w:val="nil"/>
              <w:bottom w:val="single" w:sz="4" w:space="0" w:color="auto"/>
              <w:right w:val="single" w:sz="4" w:space="0" w:color="auto"/>
            </w:tcBorders>
            <w:shd w:val="clear" w:color="auto" w:fill="auto"/>
            <w:vAlign w:val="bottom"/>
          </w:tcPr>
          <w:p w14:paraId="611BF5CA" w14:textId="77777777" w:rsidR="007714AE" w:rsidRPr="007714AE" w:rsidRDefault="007714AE" w:rsidP="00E60A28">
            <w:pPr>
              <w:spacing w:after="0" w:line="380" w:lineRule="exact"/>
              <w:jc w:val="both"/>
              <w:rPr>
                <w:rFonts w:ascii="Times New Roman" w:eastAsia="Times New Roman" w:hAnsi="Times New Roman"/>
                <w:color w:val="000000"/>
                <w:sz w:val="24"/>
                <w:szCs w:val="24"/>
                <w:lang w:eastAsia="hu-HU"/>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08B131C2" w14:textId="77777777" w:rsidR="007714AE" w:rsidRPr="007714AE" w:rsidRDefault="007714AE" w:rsidP="00E60A28">
            <w:pPr>
              <w:spacing w:after="0" w:line="380" w:lineRule="exact"/>
              <w:jc w:val="both"/>
              <w:rPr>
                <w:rFonts w:ascii="Times New Roman" w:hAnsi="Times New Roman"/>
                <w:sz w:val="24"/>
                <w:szCs w:val="24"/>
              </w:rPr>
            </w:pPr>
          </w:p>
        </w:tc>
      </w:tr>
    </w:tbl>
    <w:p w14:paraId="6194B90B" w14:textId="77777777" w:rsidR="007714AE" w:rsidRPr="007714AE" w:rsidRDefault="007714AE" w:rsidP="007714AE">
      <w:pPr>
        <w:spacing w:after="0" w:line="380" w:lineRule="exact"/>
        <w:jc w:val="both"/>
        <w:rPr>
          <w:rFonts w:ascii="Times New Roman" w:hAnsi="Times New Roman"/>
          <w:bCs/>
          <w:sz w:val="24"/>
          <w:szCs w:val="24"/>
        </w:rPr>
      </w:pPr>
    </w:p>
    <w:p w14:paraId="218BB42A" w14:textId="77777777" w:rsidR="007714AE" w:rsidRDefault="007714AE" w:rsidP="007714AE">
      <w:pPr>
        <w:spacing w:after="0" w:line="380" w:lineRule="exact"/>
        <w:jc w:val="both"/>
        <w:rPr>
          <w:rFonts w:ascii="Times New Roman" w:hAnsi="Times New Roman"/>
          <w:sz w:val="24"/>
          <w:szCs w:val="24"/>
        </w:rPr>
      </w:pPr>
      <w:r w:rsidRPr="007714AE">
        <w:rPr>
          <w:rFonts w:ascii="Times New Roman" w:hAnsi="Times New Roman"/>
          <w:sz w:val="24"/>
          <w:szCs w:val="24"/>
        </w:rPr>
        <w:t>A Projektfejlesztés Iroda 2023. évben további fejlesztések előkészítését végezte el a Képviselő-testület döntéseinek megfelelően.</w:t>
      </w:r>
    </w:p>
    <w:p w14:paraId="4DB9E308" w14:textId="77777777" w:rsidR="007714AE" w:rsidRPr="007714AE" w:rsidRDefault="007714AE" w:rsidP="007714AE">
      <w:pPr>
        <w:spacing w:after="0" w:line="380" w:lineRule="exact"/>
        <w:jc w:val="both"/>
        <w:rPr>
          <w:rFonts w:ascii="Times New Roman" w:hAnsi="Times New Roman"/>
          <w:sz w:val="24"/>
          <w:szCs w:val="24"/>
        </w:rPr>
      </w:pPr>
    </w:p>
    <w:p w14:paraId="078B6895" w14:textId="42E27EAE" w:rsidR="007714AE" w:rsidRPr="007714AE" w:rsidRDefault="007714AE" w:rsidP="007714AE">
      <w:pPr>
        <w:spacing w:after="0" w:line="380" w:lineRule="exact"/>
        <w:jc w:val="both"/>
        <w:rPr>
          <w:rFonts w:ascii="Times New Roman" w:hAnsi="Times New Roman"/>
          <w:sz w:val="24"/>
          <w:szCs w:val="24"/>
        </w:rPr>
      </w:pPr>
      <w:r w:rsidRPr="007714AE">
        <w:rPr>
          <w:rFonts w:ascii="Times New Roman" w:hAnsi="Times New Roman"/>
          <w:sz w:val="24"/>
          <w:szCs w:val="24"/>
        </w:rPr>
        <w:t>Az Iroda a fenntartási kötelezettséggel terhelt projektek vonatozásban jelentős feladatokat látott el az idei évben. Az önkormányzat szinte valamennyi projektje vonatkozásába intézkedések megtételére került sor, amelyek koordinálását szükséges volt elvégezi.</w:t>
      </w:r>
      <w:r>
        <w:rPr>
          <w:rFonts w:ascii="Times New Roman" w:hAnsi="Times New Roman"/>
          <w:sz w:val="24"/>
          <w:szCs w:val="24"/>
        </w:rPr>
        <w:t xml:space="preserve"> A pályázatokról folyamatosan tájékoztattuk a Testületet, így ezeket itt újból részletezni nem kívánjuk. </w:t>
      </w:r>
    </w:p>
    <w:p w14:paraId="494AB1A7" w14:textId="77777777" w:rsidR="007714AE" w:rsidRPr="007714AE" w:rsidRDefault="007714AE" w:rsidP="00D2149D">
      <w:pPr>
        <w:jc w:val="both"/>
        <w:rPr>
          <w:rFonts w:ascii="Times New Roman" w:hAnsi="Times New Roman"/>
          <w:sz w:val="24"/>
          <w:szCs w:val="24"/>
        </w:rPr>
      </w:pPr>
    </w:p>
    <w:p w14:paraId="05466217" w14:textId="77777777" w:rsidR="00D2149D" w:rsidRPr="007714AE" w:rsidRDefault="00D2149D" w:rsidP="006F6E78">
      <w:pPr>
        <w:spacing w:before="120" w:after="120" w:line="240" w:lineRule="auto"/>
        <w:jc w:val="both"/>
        <w:rPr>
          <w:rFonts w:ascii="Times New Roman" w:hAnsi="Times New Roman"/>
          <w:sz w:val="24"/>
          <w:szCs w:val="24"/>
        </w:rPr>
      </w:pPr>
    </w:p>
    <w:p w14:paraId="34A0865F" w14:textId="77777777" w:rsidR="007714AE" w:rsidRPr="007714AE" w:rsidRDefault="007714AE" w:rsidP="007714AE">
      <w:pPr>
        <w:spacing w:after="0" w:line="240" w:lineRule="auto"/>
        <w:rPr>
          <w:rFonts w:ascii="Times New Roman" w:eastAsia="Times New Roman" w:hAnsi="Times New Roman"/>
          <w:b/>
          <w:bCs/>
          <w:sz w:val="24"/>
          <w:szCs w:val="24"/>
          <w:lang w:eastAsia="hu-HU"/>
        </w:rPr>
      </w:pPr>
      <w:r w:rsidRPr="007714AE">
        <w:rPr>
          <w:rFonts w:ascii="Times New Roman" w:eastAsia="Times New Roman" w:hAnsi="Times New Roman"/>
          <w:b/>
          <w:bCs/>
          <w:sz w:val="24"/>
          <w:szCs w:val="24"/>
          <w:lang w:eastAsia="hu-HU"/>
        </w:rPr>
        <w:t>Műszaki iroda:</w:t>
      </w:r>
    </w:p>
    <w:p w14:paraId="0D4FA9E8" w14:textId="77777777" w:rsidR="007714AE" w:rsidRPr="007714AE" w:rsidRDefault="007714AE" w:rsidP="007714AE">
      <w:pPr>
        <w:spacing w:after="0" w:line="240" w:lineRule="auto"/>
        <w:rPr>
          <w:rFonts w:ascii="Times New Roman" w:eastAsia="Times New Roman" w:hAnsi="Times New Roman"/>
          <w:b/>
          <w:bCs/>
          <w:sz w:val="24"/>
          <w:szCs w:val="24"/>
          <w:lang w:eastAsia="hu-HU"/>
        </w:rPr>
      </w:pPr>
    </w:p>
    <w:p w14:paraId="4435D005" w14:textId="77777777" w:rsidR="007714AE" w:rsidRPr="00EF4A63" w:rsidRDefault="007714AE" w:rsidP="007714AE">
      <w:pPr>
        <w:spacing w:after="0" w:line="240" w:lineRule="auto"/>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 xml:space="preserve">Irodánk </w:t>
      </w:r>
      <w:proofErr w:type="gramStart"/>
      <w:r w:rsidRPr="00EF4A63">
        <w:rPr>
          <w:rFonts w:ascii="Times New Roman" w:eastAsia="Times New Roman" w:hAnsi="Times New Roman"/>
          <w:sz w:val="24"/>
          <w:szCs w:val="24"/>
          <w:lang w:eastAsia="hu-HU"/>
        </w:rPr>
        <w:t>jelenleg  5</w:t>
      </w:r>
      <w:proofErr w:type="gramEnd"/>
      <w:r w:rsidRPr="00EF4A63">
        <w:rPr>
          <w:rFonts w:ascii="Times New Roman" w:eastAsia="Times New Roman" w:hAnsi="Times New Roman"/>
          <w:sz w:val="24"/>
          <w:szCs w:val="24"/>
          <w:lang w:eastAsia="hu-HU"/>
        </w:rPr>
        <w:t xml:space="preserve"> fővel működik. </w:t>
      </w:r>
    </w:p>
    <w:p w14:paraId="5F7A2622" w14:textId="77777777" w:rsidR="007714AE" w:rsidRPr="00EF4A63" w:rsidRDefault="007714AE" w:rsidP="007714AE">
      <w:pPr>
        <w:spacing w:after="0" w:line="240" w:lineRule="auto"/>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A kollégákból 4 felsőfokú, 1 középfokú végzettségű.</w:t>
      </w:r>
    </w:p>
    <w:p w14:paraId="6C15C9C7" w14:textId="77777777" w:rsidR="007714AE" w:rsidRPr="00EF4A63" w:rsidRDefault="007714AE" w:rsidP="007714AE">
      <w:pPr>
        <w:spacing w:after="0" w:line="240" w:lineRule="auto"/>
        <w:rPr>
          <w:rFonts w:ascii="Times New Roman" w:eastAsia="Times New Roman" w:hAnsi="Times New Roman"/>
          <w:sz w:val="24"/>
          <w:szCs w:val="24"/>
          <w:lang w:eastAsia="hu-HU"/>
        </w:rPr>
      </w:pPr>
    </w:p>
    <w:p w14:paraId="1AEAD8EC" w14:textId="77777777" w:rsidR="007714AE" w:rsidRPr="00EF4A63" w:rsidRDefault="007714AE" w:rsidP="007714AE">
      <w:pPr>
        <w:tabs>
          <w:tab w:val="left" w:pos="0"/>
        </w:tabs>
        <w:spacing w:after="0" w:line="240" w:lineRule="auto"/>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Irodánk által ellátott feladatok mennyisége, az előterjesztés készítése időpontjáig:</w:t>
      </w:r>
    </w:p>
    <w:p w14:paraId="3E909280" w14:textId="77777777" w:rsidR="007714AE" w:rsidRPr="00EF4A63" w:rsidRDefault="007714AE" w:rsidP="007714AE">
      <w:pPr>
        <w:keepLines/>
        <w:widowControl w:val="0"/>
        <w:numPr>
          <w:ilvl w:val="0"/>
          <w:numId w:val="2"/>
        </w:numPr>
        <w:tabs>
          <w:tab w:val="left" w:pos="0"/>
        </w:tabs>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 xml:space="preserve">Projektelőkészítések, beruházások, városüzemeltetési feladatok: 330 db főszámú ügyirat keletkezett. Ezen kívül a Csákánydoroszlói hivatalban iktatott ügyekben intézkedéseket tettünk. </w:t>
      </w:r>
    </w:p>
    <w:p w14:paraId="4B511E41" w14:textId="77777777" w:rsidR="007714AE" w:rsidRPr="00EF4A63" w:rsidRDefault="007714AE" w:rsidP="007714AE">
      <w:pPr>
        <w:tabs>
          <w:tab w:val="left" w:pos="0"/>
        </w:tabs>
        <w:spacing w:after="0" w:line="240" w:lineRule="auto"/>
        <w:rPr>
          <w:rFonts w:ascii="Times New Roman" w:eastAsia="Times New Roman" w:hAnsi="Times New Roman"/>
          <w:b/>
          <w:sz w:val="24"/>
          <w:szCs w:val="24"/>
          <w:lang w:eastAsia="hu-HU"/>
        </w:rPr>
      </w:pPr>
    </w:p>
    <w:p w14:paraId="020270B8" w14:textId="4AC23ACF" w:rsidR="007714AE" w:rsidRDefault="007714AE" w:rsidP="007714AE">
      <w:pPr>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bCs/>
          <w:sz w:val="24"/>
          <w:szCs w:val="24"/>
          <w:lang w:eastAsia="hu-HU"/>
        </w:rPr>
        <w:t>A</w:t>
      </w:r>
      <w:r w:rsidRPr="00EF4A63">
        <w:rPr>
          <w:rFonts w:ascii="Times New Roman" w:eastAsia="Times New Roman" w:hAnsi="Times New Roman"/>
          <w:b/>
          <w:sz w:val="24"/>
          <w:szCs w:val="24"/>
          <w:lang w:eastAsia="hu-HU"/>
        </w:rPr>
        <w:t xml:space="preserve"> </w:t>
      </w:r>
      <w:r w:rsidRPr="00EF4A63">
        <w:rPr>
          <w:rFonts w:ascii="Times New Roman" w:eastAsia="Times New Roman" w:hAnsi="Times New Roman"/>
          <w:sz w:val="24"/>
          <w:szCs w:val="24"/>
          <w:lang w:eastAsia="hu-HU"/>
        </w:rPr>
        <w:t xml:space="preserve">2020. június 18-tól Polgármesteri hatáskörbe került hatósági bizonyítványok kiállítása az épületfeltüntetésekhez, rendeltetésmód változásokhoz kapcsolódó nem engedélyköteles építési munkák után végzendő eljárások mellett 2022. augusztusától </w:t>
      </w:r>
      <w:r w:rsidRPr="00EF4A63">
        <w:rPr>
          <w:rFonts w:ascii="Times New Roman" w:eastAsia="Times New Roman" w:hAnsi="Times New Roman"/>
          <w:bCs/>
          <w:color w:val="000000"/>
          <w:sz w:val="24"/>
          <w:szCs w:val="24"/>
          <w:lang w:eastAsia="hu-HU"/>
        </w:rPr>
        <w:t>az egyes egyetemes szolgáltatási árszabások meghatározásáról szóló 259/2022. (VII. 21.) Korm. rendelet 7/A. §-</w:t>
      </w:r>
      <w:proofErr w:type="spellStart"/>
      <w:r w:rsidRPr="00EF4A63">
        <w:rPr>
          <w:rFonts w:ascii="Times New Roman" w:eastAsia="Times New Roman" w:hAnsi="Times New Roman"/>
          <w:bCs/>
          <w:color w:val="000000"/>
          <w:sz w:val="24"/>
          <w:szCs w:val="24"/>
          <w:lang w:eastAsia="hu-HU"/>
        </w:rPr>
        <w:t>ában</w:t>
      </w:r>
      <w:proofErr w:type="spellEnd"/>
      <w:r w:rsidRPr="00EF4A63">
        <w:rPr>
          <w:rFonts w:ascii="Times New Roman" w:eastAsia="Times New Roman" w:hAnsi="Times New Roman"/>
          <w:bCs/>
          <w:color w:val="000000"/>
          <w:sz w:val="24"/>
          <w:szCs w:val="24"/>
          <w:lang w:eastAsia="hu-HU"/>
        </w:rPr>
        <w:t xml:space="preserve"> meghatározott családi fogyasztói (földgáz) közösségekre vonatkozó kedvezmények igénybevétele céljából </w:t>
      </w:r>
      <w:r w:rsidRPr="00EF4A63">
        <w:rPr>
          <w:rFonts w:ascii="Times New Roman" w:eastAsia="Times New Roman" w:hAnsi="Times New Roman"/>
          <w:sz w:val="24"/>
          <w:szCs w:val="24"/>
          <w:lang w:eastAsia="hu-HU"/>
        </w:rPr>
        <w:t>benyújtott hatósági bizonyítvány iránti kérelmek elbírálása is az iroda feladatai között szerepel.</w:t>
      </w:r>
      <w:r w:rsidRPr="00EF4A63">
        <w:rPr>
          <w:rFonts w:ascii="Garamond" w:eastAsia="Times New Roman" w:hAnsi="Garamond"/>
          <w:sz w:val="24"/>
          <w:szCs w:val="24"/>
          <w:lang w:eastAsia="hu-HU"/>
        </w:rPr>
        <w:t xml:space="preserve">  </w:t>
      </w:r>
      <w:r w:rsidRPr="00EF4A63">
        <w:rPr>
          <w:rFonts w:ascii="Times New Roman" w:eastAsia="Times New Roman" w:hAnsi="Times New Roman"/>
          <w:sz w:val="24"/>
          <w:szCs w:val="24"/>
          <w:lang w:eastAsia="hu-HU"/>
        </w:rPr>
        <w:t xml:space="preserve">Az eljárások során helyszíni szemléket kell tartani, ami időt és szakértelmet igényel. </w:t>
      </w:r>
    </w:p>
    <w:p w14:paraId="5AF0F83A" w14:textId="77777777" w:rsidR="007714AE" w:rsidRPr="00EF4A63" w:rsidRDefault="007714AE" w:rsidP="007714AE">
      <w:pPr>
        <w:spacing w:after="0" w:line="240" w:lineRule="auto"/>
        <w:jc w:val="both"/>
        <w:rPr>
          <w:rFonts w:ascii="Times New Roman" w:eastAsia="Times New Roman" w:hAnsi="Times New Roman"/>
          <w:sz w:val="24"/>
          <w:szCs w:val="24"/>
          <w:lang w:eastAsia="hu-HU"/>
        </w:rPr>
      </w:pPr>
    </w:p>
    <w:p w14:paraId="32AAF2CD" w14:textId="77777777" w:rsidR="007714AE" w:rsidRPr="00EF4A63" w:rsidRDefault="007714AE" w:rsidP="007714AE">
      <w:pPr>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bCs/>
          <w:sz w:val="24"/>
          <w:szCs w:val="24"/>
          <w:lang w:eastAsia="hu-HU"/>
        </w:rPr>
        <w:t>Építési beruházások előkészítése és szervezése</w:t>
      </w:r>
      <w:r w:rsidRPr="00EF4A63">
        <w:rPr>
          <w:rFonts w:ascii="Times New Roman" w:eastAsia="Times New Roman" w:hAnsi="Times New Roman"/>
          <w:sz w:val="24"/>
          <w:szCs w:val="24"/>
          <w:lang w:eastAsia="hu-HU"/>
        </w:rPr>
        <w:t xml:space="preserve"> során együttműködünk az engedélyező hatóságokkal, szakhatóságokkal, és az út-, és közmű-hálózatok kezelőivel. A nagyobb fejlesztések EU forrásból valósulhatnak meg, így irodánk nyújt műszaki alátámasztást a Projekt Iroda számára az előkészítési feladatok ellátásához, </w:t>
      </w:r>
      <w:proofErr w:type="gramStart"/>
      <w:r w:rsidRPr="00EF4A63">
        <w:rPr>
          <w:rFonts w:ascii="Times New Roman" w:eastAsia="Times New Roman" w:hAnsi="Times New Roman"/>
          <w:sz w:val="24"/>
          <w:szCs w:val="24"/>
          <w:lang w:eastAsia="hu-HU"/>
        </w:rPr>
        <w:t>a kivitelezés folyamatához,</w:t>
      </w:r>
      <w:proofErr w:type="gramEnd"/>
      <w:r w:rsidRPr="00EF4A63">
        <w:rPr>
          <w:rFonts w:ascii="Times New Roman" w:eastAsia="Times New Roman" w:hAnsi="Times New Roman"/>
          <w:sz w:val="24"/>
          <w:szCs w:val="24"/>
          <w:lang w:eastAsia="hu-HU"/>
        </w:rPr>
        <w:t xml:space="preserve"> és a projektek elszámolásához.</w:t>
      </w:r>
    </w:p>
    <w:p w14:paraId="63315F8A" w14:textId="77777777" w:rsidR="007714AE" w:rsidRPr="00EF4A63" w:rsidRDefault="007714AE" w:rsidP="007714AE">
      <w:pPr>
        <w:widowControl w:val="0"/>
        <w:tabs>
          <w:tab w:val="left" w:pos="0"/>
        </w:tabs>
        <w:suppressAutoHyphens/>
        <w:spacing w:after="0" w:line="100" w:lineRule="atLeast"/>
        <w:jc w:val="both"/>
        <w:rPr>
          <w:rFonts w:ascii="Times New Roman" w:eastAsia="Times New Roman" w:hAnsi="Times New Roman"/>
          <w:sz w:val="24"/>
          <w:szCs w:val="24"/>
          <w:lang w:eastAsia="ar-SA"/>
        </w:rPr>
      </w:pPr>
    </w:p>
    <w:p w14:paraId="782B2365" w14:textId="77777777" w:rsidR="007714AE" w:rsidRPr="00EF4A63" w:rsidRDefault="007714AE" w:rsidP="007714AE">
      <w:pPr>
        <w:widowControl w:val="0"/>
        <w:tabs>
          <w:tab w:val="left" w:pos="0"/>
        </w:tabs>
        <w:suppressAutoHyphens/>
        <w:spacing w:after="0" w:line="100" w:lineRule="atLeast"/>
        <w:jc w:val="both"/>
        <w:rPr>
          <w:rFonts w:ascii="Times New Roman" w:eastAsia="Times New Roman" w:hAnsi="Times New Roman"/>
          <w:sz w:val="24"/>
          <w:szCs w:val="24"/>
          <w:lang w:eastAsia="ar-SA"/>
        </w:rPr>
      </w:pPr>
      <w:r w:rsidRPr="00EF4A63">
        <w:rPr>
          <w:rFonts w:ascii="Times New Roman" w:eastAsia="Times New Roman" w:hAnsi="Times New Roman"/>
          <w:sz w:val="24"/>
          <w:szCs w:val="24"/>
          <w:lang w:eastAsia="ar-SA"/>
        </w:rPr>
        <w:t xml:space="preserve">A 2023-es évben az alábbi nagyobb beruházások és felújítások előkészítése, megindítása és megvalósítása történt: </w:t>
      </w:r>
    </w:p>
    <w:p w14:paraId="29F9D9F8" w14:textId="77777777" w:rsidR="007714AE" w:rsidRPr="00EF4A63" w:rsidRDefault="007714AE" w:rsidP="007714AE">
      <w:pPr>
        <w:widowControl w:val="0"/>
        <w:tabs>
          <w:tab w:val="left" w:pos="0"/>
        </w:tabs>
        <w:suppressAutoHyphens/>
        <w:spacing w:after="0" w:line="100" w:lineRule="atLeast"/>
        <w:jc w:val="both"/>
        <w:rPr>
          <w:rFonts w:ascii="Times New Roman" w:eastAsia="Times New Roman" w:hAnsi="Times New Roman"/>
          <w:sz w:val="24"/>
          <w:szCs w:val="24"/>
          <w:lang w:eastAsia="ar-SA"/>
        </w:rPr>
      </w:pPr>
    </w:p>
    <w:p w14:paraId="712BD7BB" w14:textId="77777777" w:rsidR="007714AE" w:rsidRPr="00EF4A63" w:rsidRDefault="007714AE" w:rsidP="007714AE">
      <w:pPr>
        <w:widowControl w:val="0"/>
        <w:numPr>
          <w:ilvl w:val="0"/>
          <w:numId w:val="3"/>
        </w:numPr>
        <w:tabs>
          <w:tab w:val="left" w:pos="0"/>
        </w:tabs>
        <w:suppressAutoHyphens/>
        <w:spacing w:after="0" w:line="100" w:lineRule="atLeast"/>
        <w:jc w:val="both"/>
        <w:rPr>
          <w:rFonts w:ascii="Times New Roman" w:eastAsia="Times New Roman" w:hAnsi="Times New Roman"/>
          <w:sz w:val="24"/>
          <w:szCs w:val="24"/>
          <w:lang w:eastAsia="ar-SA"/>
        </w:rPr>
      </w:pPr>
      <w:r w:rsidRPr="00EF4A63">
        <w:rPr>
          <w:rFonts w:ascii="Times New Roman" w:eastAsia="Times New Roman" w:hAnsi="Times New Roman"/>
          <w:sz w:val="24"/>
          <w:szCs w:val="24"/>
          <w:lang w:eastAsia="ar-SA"/>
        </w:rPr>
        <w:t xml:space="preserve">TOP turisztikai fejlesztés a Rába parton: Rába feltáró út felújítása, </w:t>
      </w:r>
      <w:proofErr w:type="spellStart"/>
      <w:r w:rsidRPr="00EF4A63">
        <w:rPr>
          <w:rFonts w:ascii="Times New Roman" w:eastAsia="Times New Roman" w:hAnsi="Times New Roman"/>
          <w:sz w:val="24"/>
          <w:szCs w:val="24"/>
          <w:lang w:eastAsia="ar-SA"/>
        </w:rPr>
        <w:t>vízreszállóhely</w:t>
      </w:r>
      <w:proofErr w:type="spellEnd"/>
      <w:r w:rsidRPr="00EF4A63">
        <w:rPr>
          <w:rFonts w:ascii="Times New Roman" w:eastAsia="Times New Roman" w:hAnsi="Times New Roman"/>
          <w:sz w:val="24"/>
          <w:szCs w:val="24"/>
          <w:lang w:eastAsia="ar-SA"/>
        </w:rPr>
        <w:t xml:space="preserve">, strand, fejlesztés a Bárkaház területén, </w:t>
      </w:r>
      <w:proofErr w:type="spellStart"/>
      <w:r w:rsidRPr="00EF4A63">
        <w:rPr>
          <w:rFonts w:ascii="Times New Roman" w:eastAsia="Times New Roman" w:hAnsi="Times New Roman"/>
          <w:sz w:val="24"/>
          <w:szCs w:val="24"/>
          <w:lang w:eastAsia="ar-SA"/>
        </w:rPr>
        <w:t>Ökocentrum</w:t>
      </w:r>
      <w:proofErr w:type="spellEnd"/>
      <w:r w:rsidRPr="00EF4A63">
        <w:rPr>
          <w:rFonts w:ascii="Times New Roman" w:eastAsia="Times New Roman" w:hAnsi="Times New Roman"/>
          <w:sz w:val="24"/>
          <w:szCs w:val="24"/>
          <w:lang w:eastAsia="ar-SA"/>
        </w:rPr>
        <w:t xml:space="preserve"> építés;</w:t>
      </w:r>
    </w:p>
    <w:p w14:paraId="3A001C91" w14:textId="77777777" w:rsidR="007714AE" w:rsidRPr="00EF4A63" w:rsidRDefault="007714AE" w:rsidP="007714AE">
      <w:pPr>
        <w:widowControl w:val="0"/>
        <w:numPr>
          <w:ilvl w:val="0"/>
          <w:numId w:val="3"/>
        </w:numPr>
        <w:tabs>
          <w:tab w:val="left" w:pos="0"/>
        </w:tabs>
        <w:suppressAutoHyphens/>
        <w:spacing w:after="0" w:line="100" w:lineRule="atLeast"/>
        <w:jc w:val="both"/>
        <w:rPr>
          <w:rFonts w:ascii="Times New Roman" w:eastAsia="Times New Roman" w:hAnsi="Times New Roman"/>
          <w:sz w:val="24"/>
          <w:szCs w:val="24"/>
          <w:lang w:eastAsia="ar-SA"/>
        </w:rPr>
      </w:pPr>
      <w:r w:rsidRPr="00EF4A63">
        <w:rPr>
          <w:rFonts w:ascii="Times New Roman" w:eastAsia="Times New Roman" w:hAnsi="Times New Roman"/>
          <w:sz w:val="24"/>
          <w:szCs w:val="24"/>
          <w:lang w:eastAsia="ar-SA"/>
        </w:rPr>
        <w:t xml:space="preserve">TOP Zöldváros II projekt megvalósítása keretében Szabadság téren zöldfelület fejlesztés, öntözőhálózat építés, növénytelepítés, Kölcsey F. u. út-, közvilágítás-, csapadékcsatorna rekonstrukció, játszótérépítés valósult meg; </w:t>
      </w:r>
    </w:p>
    <w:p w14:paraId="3154B56D" w14:textId="77777777" w:rsidR="007714AE" w:rsidRPr="00EF4A63" w:rsidRDefault="007714AE" w:rsidP="007714AE">
      <w:pPr>
        <w:widowControl w:val="0"/>
        <w:numPr>
          <w:ilvl w:val="0"/>
          <w:numId w:val="3"/>
        </w:numPr>
        <w:tabs>
          <w:tab w:val="left" w:pos="0"/>
        </w:tabs>
        <w:suppressAutoHyphens/>
        <w:spacing w:after="0" w:line="100" w:lineRule="atLeast"/>
        <w:jc w:val="both"/>
        <w:rPr>
          <w:rFonts w:ascii="Times New Roman" w:eastAsia="Times New Roman" w:hAnsi="Times New Roman"/>
          <w:sz w:val="24"/>
          <w:szCs w:val="24"/>
          <w:lang w:eastAsia="ar-SA"/>
        </w:rPr>
      </w:pPr>
      <w:r w:rsidRPr="00EF4A63">
        <w:rPr>
          <w:rFonts w:ascii="Times New Roman" w:eastAsia="Times New Roman" w:hAnsi="Times New Roman"/>
          <w:sz w:val="24"/>
          <w:szCs w:val="24"/>
          <w:lang w:eastAsia="ar-SA"/>
        </w:rPr>
        <w:t>Rábán aluli városrész csapadékvíz elvezetése kivitelezés megvalósult;</w:t>
      </w:r>
    </w:p>
    <w:p w14:paraId="19C0ECC5" w14:textId="77777777" w:rsidR="007714AE" w:rsidRPr="00EF4A63" w:rsidRDefault="007714AE" w:rsidP="007714AE">
      <w:pPr>
        <w:widowControl w:val="0"/>
        <w:numPr>
          <w:ilvl w:val="0"/>
          <w:numId w:val="3"/>
        </w:numPr>
        <w:tabs>
          <w:tab w:val="left" w:pos="0"/>
        </w:tabs>
        <w:suppressAutoHyphens/>
        <w:spacing w:after="0" w:line="100" w:lineRule="atLeast"/>
        <w:jc w:val="both"/>
        <w:rPr>
          <w:rFonts w:ascii="Times New Roman" w:eastAsia="Times New Roman" w:hAnsi="Times New Roman"/>
          <w:sz w:val="24"/>
          <w:szCs w:val="24"/>
          <w:lang w:eastAsia="ar-SA"/>
        </w:rPr>
      </w:pPr>
      <w:r w:rsidRPr="00EF4A63">
        <w:rPr>
          <w:rFonts w:ascii="Times New Roman" w:eastAsia="Times New Roman" w:hAnsi="Times New Roman"/>
          <w:sz w:val="24"/>
          <w:szCs w:val="24"/>
          <w:lang w:eastAsia="ar-SA"/>
        </w:rPr>
        <w:t>Közterületi közvilágítás korszerűsítés közbeszerzési eljárás megindítása történik jelenleg;</w:t>
      </w:r>
    </w:p>
    <w:p w14:paraId="1947F0B3"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 xml:space="preserve">Várkert ütemezett felújítása koncepciótervének elkészítése </w:t>
      </w:r>
      <w:r>
        <w:rPr>
          <w:rFonts w:ascii="Times New Roman" w:eastAsia="Times New Roman" w:hAnsi="Times New Roman"/>
          <w:sz w:val="24"/>
          <w:szCs w:val="24"/>
        </w:rPr>
        <w:t xml:space="preserve">az Építési és Közlekedési </w:t>
      </w:r>
      <w:r w:rsidRPr="00EF4A63">
        <w:rPr>
          <w:rFonts w:ascii="Times New Roman" w:eastAsia="Times New Roman" w:hAnsi="Times New Roman"/>
          <w:sz w:val="24"/>
          <w:szCs w:val="24"/>
        </w:rPr>
        <w:t xml:space="preserve">Minisztérium együttműködésével </w:t>
      </w:r>
    </w:p>
    <w:p w14:paraId="77E9C02A" w14:textId="434D7A7B"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lastRenderedPageBreak/>
        <w:t>központi temető sírhelybővítés a koncepcióterv figyelembevételével</w:t>
      </w:r>
    </w:p>
    <w:p w14:paraId="5D7E13DA"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zöldterületi munkák tervezése, megvalósítása</w:t>
      </w:r>
    </w:p>
    <w:p w14:paraId="48CC7121"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fasor létesítésének előkészítése, megvalósítása az EGIS gyár támogatásával (Rákóczi F. u. Shell benzinkúttal szemben);</w:t>
      </w:r>
    </w:p>
    <w:p w14:paraId="661CDE25"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 xml:space="preserve">Pályázati forrásból a Keleti Tisztilakban állagmegóvási, állagmentési munkák valósultak meg. </w:t>
      </w:r>
    </w:p>
    <w:p w14:paraId="7C832581"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Szintén pályázati forrásból Petőfi Emlékhely avatására kerülhetett sor.</w:t>
      </w:r>
    </w:p>
    <w:p w14:paraId="4E42AD90"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VASIVÍZ Zrt-vel együttműködve projekthez kapcsolódóan és a GFT alapján, az egyes felújítási feladatok előkészítése, megvalósítása, pl. Kölcsey F. u. ivóvíz- és szennyvíz rekonstrukció, szennyvíztisztító telep UV csírátlanító beépítése történt.</w:t>
      </w:r>
    </w:p>
    <w:p w14:paraId="6F095622"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 xml:space="preserve">BM pályázat eredményes volt, Béke utca és Akác </w:t>
      </w:r>
      <w:proofErr w:type="gramStart"/>
      <w:r w:rsidRPr="00EF4A63">
        <w:rPr>
          <w:rFonts w:ascii="Times New Roman" w:eastAsia="Times New Roman" w:hAnsi="Times New Roman"/>
          <w:sz w:val="24"/>
          <w:szCs w:val="24"/>
        </w:rPr>
        <w:t>utca  felújítása</w:t>
      </w:r>
      <w:proofErr w:type="gramEnd"/>
      <w:r w:rsidRPr="00EF4A63">
        <w:rPr>
          <w:rFonts w:ascii="Times New Roman" w:eastAsia="Times New Roman" w:hAnsi="Times New Roman"/>
          <w:sz w:val="24"/>
          <w:szCs w:val="24"/>
        </w:rPr>
        <w:t xml:space="preserve"> megvalósult.</w:t>
      </w:r>
    </w:p>
    <w:p w14:paraId="543A5AF9" w14:textId="77777777" w:rsidR="007714AE" w:rsidRPr="00EF4A63" w:rsidRDefault="007714AE" w:rsidP="007714AE">
      <w:pPr>
        <w:keepLines/>
        <w:numPr>
          <w:ilvl w:val="0"/>
          <w:numId w:val="3"/>
        </w:numPr>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Hunyadi lakópark szennyvízépítés I. üteme kivitelezésére közbeszerzési eljárás lefolytatása történt;</w:t>
      </w:r>
    </w:p>
    <w:p w14:paraId="5DC0EFC7" w14:textId="77777777" w:rsidR="007714AE" w:rsidRPr="00EF4A63" w:rsidRDefault="007714AE" w:rsidP="007714AE">
      <w:pPr>
        <w:keepLines/>
        <w:spacing w:after="0" w:line="240" w:lineRule="auto"/>
        <w:ind w:left="360"/>
        <w:jc w:val="both"/>
        <w:rPr>
          <w:rFonts w:ascii="Times New Roman" w:eastAsia="Times New Roman" w:hAnsi="Times New Roman"/>
          <w:sz w:val="24"/>
          <w:szCs w:val="24"/>
        </w:rPr>
      </w:pPr>
    </w:p>
    <w:p w14:paraId="4DBB7FA8" w14:textId="77777777" w:rsidR="007714AE" w:rsidRPr="00EF4A63" w:rsidRDefault="007714AE" w:rsidP="007714AE">
      <w:pPr>
        <w:widowControl w:val="0"/>
        <w:tabs>
          <w:tab w:val="left" w:pos="0"/>
        </w:tabs>
        <w:suppressAutoHyphens/>
        <w:spacing w:after="0" w:line="100" w:lineRule="atLeast"/>
        <w:jc w:val="both"/>
        <w:rPr>
          <w:rFonts w:ascii="Times New Roman" w:eastAsia="Times New Roman" w:hAnsi="Times New Roman"/>
          <w:sz w:val="24"/>
          <w:szCs w:val="24"/>
          <w:lang w:eastAsia="ar-SA"/>
        </w:rPr>
      </w:pPr>
    </w:p>
    <w:p w14:paraId="2D1D2C1F" w14:textId="77777777" w:rsidR="007714AE" w:rsidRPr="00EF4A63" w:rsidRDefault="007714AE" w:rsidP="007714AE">
      <w:pPr>
        <w:tabs>
          <w:tab w:val="left" w:pos="0"/>
        </w:tabs>
        <w:spacing w:after="0" w:line="100" w:lineRule="atLeast"/>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 xml:space="preserve">Irodánk végzi Főépítész irányításával a Helyi Építési Szabályozás és Szabályozási terv felülvizsgálatát, </w:t>
      </w:r>
      <w:proofErr w:type="gramStart"/>
      <w:r w:rsidRPr="00EF4A63">
        <w:rPr>
          <w:rFonts w:ascii="Times New Roman" w:eastAsia="Times New Roman" w:hAnsi="Times New Roman"/>
          <w:sz w:val="24"/>
          <w:szCs w:val="24"/>
          <w:lang w:eastAsia="hu-HU"/>
        </w:rPr>
        <w:t>módosítások előkészítését,</w:t>
      </w:r>
      <w:proofErr w:type="gramEnd"/>
      <w:r w:rsidRPr="00EF4A63">
        <w:rPr>
          <w:rFonts w:ascii="Times New Roman" w:eastAsia="Times New Roman" w:hAnsi="Times New Roman"/>
          <w:sz w:val="24"/>
          <w:szCs w:val="24"/>
          <w:lang w:eastAsia="hu-HU"/>
        </w:rPr>
        <w:t xml:space="preserve"> és bonyolítását, valamint a városképi szempontból értékes területeken a településképi eljárások bonyolítását, továbbá a helyi értékvédelem feladatait is.</w:t>
      </w:r>
    </w:p>
    <w:p w14:paraId="53325DCE" w14:textId="77777777" w:rsidR="007714AE" w:rsidRPr="00EF4A63" w:rsidRDefault="007714AE" w:rsidP="007714AE">
      <w:pPr>
        <w:widowControl w:val="0"/>
        <w:tabs>
          <w:tab w:val="left" w:pos="0"/>
        </w:tabs>
        <w:suppressAutoHyphens/>
        <w:spacing w:after="0" w:line="100" w:lineRule="atLeast"/>
        <w:jc w:val="both"/>
        <w:rPr>
          <w:rFonts w:ascii="Times New Roman" w:eastAsia="Times New Roman" w:hAnsi="Times New Roman"/>
          <w:sz w:val="24"/>
          <w:szCs w:val="24"/>
          <w:lang w:eastAsia="ar-SA"/>
        </w:rPr>
      </w:pPr>
    </w:p>
    <w:p w14:paraId="4E4578AF" w14:textId="77777777" w:rsidR="007714AE" w:rsidRPr="00EF4A63" w:rsidRDefault="007714AE" w:rsidP="007714AE">
      <w:pPr>
        <w:widowControl w:val="0"/>
        <w:tabs>
          <w:tab w:val="left" w:pos="0"/>
        </w:tabs>
        <w:suppressAutoHyphens/>
        <w:spacing w:after="0" w:line="100" w:lineRule="atLeast"/>
        <w:jc w:val="both"/>
        <w:rPr>
          <w:rFonts w:ascii="Times New Roman" w:eastAsia="Times New Roman" w:hAnsi="Times New Roman"/>
          <w:sz w:val="24"/>
          <w:szCs w:val="24"/>
          <w:lang w:eastAsia="ar-SA"/>
        </w:rPr>
      </w:pPr>
      <w:r w:rsidRPr="00EF4A63">
        <w:rPr>
          <w:rFonts w:ascii="Times New Roman" w:eastAsia="Times New Roman" w:hAnsi="Times New Roman"/>
          <w:sz w:val="24"/>
          <w:szCs w:val="24"/>
          <w:lang w:eastAsia="ar-SA"/>
        </w:rPr>
        <w:t>Irodánk a folyamatban lévő beruházások bonyolításán felül a korábban már befejezett EU-s vagy hazai forrású projektek utó-felülvizsgálatai során a műszaki előkészítéseket is megteszi.</w:t>
      </w:r>
    </w:p>
    <w:p w14:paraId="5A33AB0A" w14:textId="77777777" w:rsidR="007714AE" w:rsidRPr="00EF4A63" w:rsidRDefault="007714AE" w:rsidP="007714AE">
      <w:pPr>
        <w:widowControl w:val="0"/>
        <w:tabs>
          <w:tab w:val="left" w:pos="0"/>
        </w:tabs>
        <w:suppressAutoHyphens/>
        <w:spacing w:after="0" w:line="100" w:lineRule="atLeast"/>
        <w:jc w:val="both"/>
        <w:rPr>
          <w:rFonts w:ascii="Times New Roman" w:eastAsia="Times New Roman" w:hAnsi="Times New Roman"/>
          <w:sz w:val="24"/>
          <w:szCs w:val="24"/>
          <w:lang w:eastAsia="ar-SA"/>
        </w:rPr>
      </w:pPr>
    </w:p>
    <w:p w14:paraId="0B3573D4" w14:textId="77777777" w:rsidR="007714AE" w:rsidRPr="00EF4A63" w:rsidRDefault="007714AE" w:rsidP="007714AE">
      <w:pPr>
        <w:keepLines/>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Az idei évben történik az ebösszeírás, amely jelenleg is zajlik, amelynek az idei évtől elektronikus úton is eleget tehetnek a kutyatulajdonosok. Az adatok feldolgozása folyamatosan történik.</w:t>
      </w:r>
    </w:p>
    <w:p w14:paraId="1CA953A6" w14:textId="77777777" w:rsidR="007714AE" w:rsidRPr="00EF4A63" w:rsidRDefault="007714AE" w:rsidP="007714AE">
      <w:pPr>
        <w:keepLines/>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Egyre több az állattartással kapcsolatos panasz, bejelentés.</w:t>
      </w:r>
    </w:p>
    <w:p w14:paraId="26FAD3A9" w14:textId="77777777" w:rsidR="007714AE" w:rsidRPr="00EF4A63" w:rsidRDefault="007714AE" w:rsidP="007714AE">
      <w:pPr>
        <w:keepLines/>
        <w:spacing w:after="0" w:line="240" w:lineRule="auto"/>
        <w:jc w:val="both"/>
        <w:rPr>
          <w:rFonts w:ascii="Times New Roman" w:eastAsia="Times New Roman" w:hAnsi="Times New Roman"/>
          <w:sz w:val="24"/>
          <w:szCs w:val="24"/>
        </w:rPr>
      </w:pPr>
    </w:p>
    <w:p w14:paraId="7F96B163" w14:textId="77777777" w:rsidR="007714AE" w:rsidRPr="00EF4A63" w:rsidRDefault="007714AE" w:rsidP="007714AE">
      <w:pPr>
        <w:keepLines/>
        <w:spacing w:after="0" w:line="240" w:lineRule="auto"/>
        <w:jc w:val="both"/>
        <w:rPr>
          <w:rFonts w:ascii="Times New Roman" w:eastAsia="Times New Roman" w:hAnsi="Times New Roman"/>
          <w:sz w:val="24"/>
          <w:szCs w:val="24"/>
        </w:rPr>
      </w:pPr>
      <w:r w:rsidRPr="00EF4A63">
        <w:rPr>
          <w:rFonts w:ascii="Times New Roman" w:eastAsia="Times New Roman" w:hAnsi="Times New Roman"/>
          <w:sz w:val="24"/>
          <w:szCs w:val="24"/>
        </w:rPr>
        <w:t xml:space="preserve">A Rába folyó áradásával, az árvíz okozta károk felmérését, azt alátámasztó dokumentáció összeállítása, a VIS MAIOR pályázat előkészítése, helyszíni szemléjének lefolytatása külön feladatot jelentett. </w:t>
      </w:r>
    </w:p>
    <w:p w14:paraId="53202F9B" w14:textId="77777777" w:rsidR="007714AE" w:rsidRPr="00EF4A63" w:rsidRDefault="007714AE" w:rsidP="007714AE">
      <w:pPr>
        <w:spacing w:after="0" w:line="240" w:lineRule="auto"/>
        <w:rPr>
          <w:rFonts w:ascii="Times New Roman" w:eastAsia="Times New Roman" w:hAnsi="Times New Roman"/>
          <w:sz w:val="24"/>
          <w:szCs w:val="24"/>
          <w:lang w:eastAsia="hu-HU"/>
        </w:rPr>
      </w:pPr>
    </w:p>
    <w:p w14:paraId="14CF24E7" w14:textId="77777777" w:rsidR="007714AE" w:rsidRPr="00EF4A63" w:rsidRDefault="007714AE" w:rsidP="007714AE">
      <w:pPr>
        <w:spacing w:after="0" w:line="240" w:lineRule="auto"/>
        <w:rPr>
          <w:rFonts w:ascii="Times New Roman" w:eastAsia="Times New Roman" w:hAnsi="Times New Roman"/>
          <w:sz w:val="24"/>
          <w:szCs w:val="24"/>
          <w:lang w:eastAsia="hu-HU"/>
        </w:rPr>
      </w:pPr>
    </w:p>
    <w:p w14:paraId="69C7725B" w14:textId="77777777" w:rsidR="007714AE" w:rsidRPr="00EF4A63" w:rsidRDefault="007714AE" w:rsidP="007714AE">
      <w:pPr>
        <w:spacing w:after="0" w:line="240" w:lineRule="auto"/>
        <w:rPr>
          <w:rFonts w:ascii="Times New Roman" w:eastAsia="Times New Roman" w:hAnsi="Times New Roman"/>
          <w:sz w:val="24"/>
          <w:szCs w:val="24"/>
          <w:lang w:eastAsia="hu-HU"/>
        </w:rPr>
      </w:pPr>
      <w:r w:rsidRPr="00EF4A63">
        <w:rPr>
          <w:rFonts w:ascii="Times New Roman" w:eastAsia="Times New Roman" w:hAnsi="Times New Roman"/>
          <w:b/>
          <w:sz w:val="24"/>
          <w:szCs w:val="24"/>
          <w:lang w:eastAsia="hu-HU"/>
        </w:rPr>
        <w:t xml:space="preserve"> Városüzemeltetéssel kapcsolatos főbb munkanemek a fentieken kívül</w:t>
      </w:r>
      <w:r w:rsidRPr="00EF4A63">
        <w:rPr>
          <w:rFonts w:ascii="Times New Roman" w:eastAsia="Times New Roman" w:hAnsi="Times New Roman"/>
          <w:sz w:val="24"/>
          <w:szCs w:val="24"/>
          <w:lang w:eastAsia="hu-HU"/>
        </w:rPr>
        <w:t>:</w:t>
      </w:r>
    </w:p>
    <w:p w14:paraId="237AEEFE"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I. fokú környezetvédelmi hatósági feladatok</w:t>
      </w:r>
    </w:p>
    <w:p w14:paraId="3E2F4943"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Természetvédelmi szakhatósági feladatok</w:t>
      </w:r>
    </w:p>
    <w:p w14:paraId="371A51A7"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Szakhatósági állásfoglalások kiadása a helyi építési szabályzathoz való illeszkedés szempontjából</w:t>
      </w:r>
    </w:p>
    <w:p w14:paraId="07BB43FF"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katasztrófavédelem önkormányzatot érintő feladatai</w:t>
      </w:r>
    </w:p>
    <w:p w14:paraId="362C3653"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 xml:space="preserve">ár-, és belvízvédelem helyi feladatai </w:t>
      </w:r>
    </w:p>
    <w:p w14:paraId="592CD9D4"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erdészeti, fakivágási, zöldterület gondozási feladatok</w:t>
      </w:r>
    </w:p>
    <w:p w14:paraId="28AD8564"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szúnyoggyérítés, rágcsálóírtás</w:t>
      </w:r>
    </w:p>
    <w:p w14:paraId="23E30BF8"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közterület-használat, bontás engedélyezése, önkormányzati utak, járdák, hidak kezelői feladatai</w:t>
      </w:r>
    </w:p>
    <w:p w14:paraId="584EFD3D"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csapadékvíz elvezetés rendszereinek kezelői faladatai,</w:t>
      </w:r>
    </w:p>
    <w:p w14:paraId="6955E653"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e-közmű adatszolgáltatás, tájékoztatás, kezelői nyilatkozatok kiadása</w:t>
      </w:r>
    </w:p>
    <w:p w14:paraId="1F71DDD7"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közvilágítási karbantartási, fejlesztési feladatok</w:t>
      </w:r>
    </w:p>
    <w:p w14:paraId="6E5832DB"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temetőkkel kapcsolatos karbantartási, felújítási, illetve beruházási feladatok temetőbővítés</w:t>
      </w:r>
    </w:p>
    <w:p w14:paraId="48A3ECC6"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statisztikai adatszolgáltatások</w:t>
      </w:r>
    </w:p>
    <w:p w14:paraId="53BF5373"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nemzetgazdasági szempontból kiemelt beruházások eljárásairól rendszeres jelentések kiadása Kormányhivatal felé</w:t>
      </w:r>
    </w:p>
    <w:p w14:paraId="6DF155B7"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vagyonkezeléssel kapcsolatban: tulajdonosi nyilatkozatok, hozzájárulások előkészítése,</w:t>
      </w:r>
    </w:p>
    <w:p w14:paraId="5E723FBF"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adatszolgáltatás, statisztikai tevékenység, szakterület szerint</w:t>
      </w:r>
    </w:p>
    <w:p w14:paraId="60045C60"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főépítész irányítása alatt a helyi építési szabályozás, szerkezeti terv, helyi értékvédelem feladatai</w:t>
      </w:r>
    </w:p>
    <w:p w14:paraId="2258AE7C"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önkormányzati tulajdonba került (2013.01.01.) vízi-közmű vagyon kapcsán az üzemeltetővel együttműködően a vagyon kezelése, beruházási, felújítási munkák felügyelete</w:t>
      </w:r>
    </w:p>
    <w:p w14:paraId="3F2A9C32"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lastRenderedPageBreak/>
        <w:t>önkormányzati tulajdonú ingatlanok használatához a tulajdonosi dokumentumok előkészítése</w:t>
      </w:r>
    </w:p>
    <w:p w14:paraId="60B6F923"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rendeltetésmód-változás iránti kérelmek felülvizsgálata, hatósági bizonyítvány kiállítása</w:t>
      </w:r>
    </w:p>
    <w:p w14:paraId="66809EC9"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bCs/>
          <w:color w:val="000000"/>
          <w:sz w:val="24"/>
          <w:szCs w:val="24"/>
          <w:lang w:eastAsia="hu-HU"/>
        </w:rPr>
        <w:t>családi fogyasztói (földgáz) közösségekre vonatkozó kedvezmények igénybevételéhez hatósági bizonyítvány kiállítása</w:t>
      </w:r>
      <w:r w:rsidRPr="00EF4A63">
        <w:rPr>
          <w:rFonts w:ascii="Times New Roman" w:eastAsia="Times New Roman" w:hAnsi="Times New Roman"/>
          <w:sz w:val="24"/>
          <w:szCs w:val="24"/>
          <w:lang w:eastAsia="hu-HU"/>
        </w:rPr>
        <w:t xml:space="preserve"> </w:t>
      </w:r>
    </w:p>
    <w:p w14:paraId="6F587483"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kutak létesítési, üzemeltetési és megszüntetési eljárása</w:t>
      </w:r>
    </w:p>
    <w:p w14:paraId="2F7AAA38" w14:textId="77777777" w:rsidR="007714AE" w:rsidRPr="00EF4A63" w:rsidRDefault="007714AE" w:rsidP="007714AE">
      <w:pPr>
        <w:keepLines/>
        <w:widowControl w:val="0"/>
        <w:numPr>
          <w:ilvl w:val="0"/>
          <w:numId w:val="2"/>
        </w:numPr>
        <w:suppressAutoHyphens/>
        <w:spacing w:after="0" w:line="240" w:lineRule="auto"/>
        <w:jc w:val="both"/>
        <w:rPr>
          <w:rFonts w:ascii="Times New Roman" w:eastAsia="Times New Roman" w:hAnsi="Times New Roman"/>
          <w:sz w:val="24"/>
          <w:szCs w:val="24"/>
          <w:lang w:eastAsia="hu-HU"/>
        </w:rPr>
      </w:pPr>
      <w:r w:rsidRPr="00EF4A63">
        <w:rPr>
          <w:rFonts w:ascii="Times New Roman" w:eastAsia="Times New Roman" w:hAnsi="Times New Roman"/>
          <w:sz w:val="24"/>
          <w:szCs w:val="24"/>
          <w:lang w:eastAsia="hu-HU"/>
        </w:rPr>
        <w:t>panaszkezelés, a lakossági bejelentések nyomán.</w:t>
      </w:r>
    </w:p>
    <w:p w14:paraId="0FE0FE17" w14:textId="77777777" w:rsidR="007714AE" w:rsidRPr="00EF4A63" w:rsidRDefault="007714AE" w:rsidP="007714AE">
      <w:pPr>
        <w:keepLines/>
        <w:widowControl w:val="0"/>
        <w:suppressAutoHyphens/>
        <w:spacing w:after="0" w:line="240" w:lineRule="auto"/>
        <w:ind w:left="360"/>
        <w:jc w:val="both"/>
        <w:rPr>
          <w:rFonts w:ascii="Times New Roman" w:eastAsia="Times New Roman" w:hAnsi="Times New Roman"/>
          <w:sz w:val="24"/>
          <w:szCs w:val="24"/>
          <w:lang w:eastAsia="hu-HU"/>
        </w:rPr>
      </w:pPr>
    </w:p>
    <w:p w14:paraId="4580605E" w14:textId="77777777" w:rsidR="007714AE" w:rsidRDefault="007714AE" w:rsidP="007714AE"/>
    <w:p w14:paraId="1163A33F" w14:textId="02396D16" w:rsidR="00D2149D" w:rsidRDefault="007714AE" w:rsidP="006F6E78">
      <w:pPr>
        <w:spacing w:before="120" w:after="120" w:line="240" w:lineRule="auto"/>
        <w:jc w:val="both"/>
        <w:rPr>
          <w:rFonts w:ascii="Times New Roman" w:hAnsi="Times New Roman"/>
          <w:sz w:val="24"/>
          <w:szCs w:val="24"/>
        </w:rPr>
      </w:pPr>
      <w:r>
        <w:rPr>
          <w:rFonts w:ascii="Times New Roman" w:hAnsi="Times New Roman"/>
          <w:sz w:val="24"/>
          <w:szCs w:val="24"/>
        </w:rPr>
        <w:t xml:space="preserve">Kérem a Testületet, hogy a beszámolót elfogadni szíveskedjék. </w:t>
      </w:r>
    </w:p>
    <w:p w14:paraId="3A181CDE" w14:textId="77777777" w:rsidR="007714AE" w:rsidRDefault="007714AE" w:rsidP="006F6E78">
      <w:pPr>
        <w:spacing w:before="120" w:after="120" w:line="240" w:lineRule="auto"/>
        <w:jc w:val="both"/>
        <w:rPr>
          <w:rFonts w:ascii="Times New Roman" w:hAnsi="Times New Roman"/>
          <w:sz w:val="24"/>
          <w:szCs w:val="24"/>
        </w:rPr>
      </w:pPr>
    </w:p>
    <w:p w14:paraId="2013F8EA" w14:textId="56062E93" w:rsidR="007714AE" w:rsidRPr="007714AE" w:rsidRDefault="007714AE" w:rsidP="007714AE">
      <w:pPr>
        <w:spacing w:before="120" w:after="120" w:line="240" w:lineRule="auto"/>
        <w:jc w:val="center"/>
        <w:rPr>
          <w:rFonts w:ascii="Times New Roman" w:hAnsi="Times New Roman"/>
          <w:b/>
          <w:bCs/>
          <w:sz w:val="24"/>
          <w:szCs w:val="24"/>
        </w:rPr>
      </w:pPr>
      <w:r w:rsidRPr="007714AE">
        <w:rPr>
          <w:rFonts w:ascii="Times New Roman" w:hAnsi="Times New Roman"/>
          <w:b/>
          <w:bCs/>
          <w:sz w:val="24"/>
          <w:szCs w:val="24"/>
        </w:rPr>
        <w:t>HATÁROZATI JAVASLAT</w:t>
      </w:r>
    </w:p>
    <w:p w14:paraId="1478CED9" w14:textId="77777777" w:rsidR="007714AE" w:rsidRPr="007714AE" w:rsidRDefault="007714AE" w:rsidP="007714AE">
      <w:pPr>
        <w:spacing w:before="120" w:after="120" w:line="240" w:lineRule="auto"/>
        <w:jc w:val="center"/>
        <w:rPr>
          <w:rFonts w:ascii="Times New Roman" w:hAnsi="Times New Roman"/>
          <w:b/>
          <w:bCs/>
          <w:sz w:val="24"/>
          <w:szCs w:val="24"/>
        </w:rPr>
      </w:pPr>
    </w:p>
    <w:p w14:paraId="287D5F13" w14:textId="5E0814E7" w:rsidR="007714AE" w:rsidRDefault="007714AE" w:rsidP="006F6E78">
      <w:pPr>
        <w:spacing w:before="120" w:after="120" w:line="240" w:lineRule="auto"/>
        <w:jc w:val="both"/>
        <w:rPr>
          <w:rFonts w:ascii="Times New Roman" w:hAnsi="Times New Roman"/>
          <w:sz w:val="24"/>
          <w:szCs w:val="24"/>
        </w:rPr>
      </w:pPr>
      <w:r>
        <w:rPr>
          <w:rFonts w:ascii="Times New Roman" w:hAnsi="Times New Roman"/>
          <w:sz w:val="24"/>
          <w:szCs w:val="24"/>
        </w:rPr>
        <w:t xml:space="preserve">Körmend Város Önkormányzata Képviselő-testülete a Körmendi Közös Önkormányzati Hivatal 2023. évi beszámolójáról készült előterjesztést jóváhagyja. </w:t>
      </w:r>
    </w:p>
    <w:p w14:paraId="327FC9AD" w14:textId="77777777" w:rsidR="007714AE" w:rsidRDefault="007714AE" w:rsidP="006F6E78">
      <w:pPr>
        <w:spacing w:before="120" w:after="120" w:line="240" w:lineRule="auto"/>
        <w:jc w:val="both"/>
        <w:rPr>
          <w:rFonts w:ascii="Times New Roman" w:hAnsi="Times New Roman"/>
          <w:sz w:val="24"/>
          <w:szCs w:val="24"/>
        </w:rPr>
      </w:pPr>
    </w:p>
    <w:p w14:paraId="3E41F23E" w14:textId="77777777" w:rsidR="007714AE" w:rsidRDefault="007714AE" w:rsidP="006F6E78">
      <w:pPr>
        <w:spacing w:before="120" w:after="120" w:line="240" w:lineRule="auto"/>
        <w:jc w:val="both"/>
        <w:rPr>
          <w:rFonts w:ascii="Times New Roman" w:hAnsi="Times New Roman"/>
          <w:sz w:val="24"/>
          <w:szCs w:val="24"/>
        </w:rPr>
      </w:pPr>
    </w:p>
    <w:p w14:paraId="5C4D87AE" w14:textId="77777777" w:rsidR="007714AE" w:rsidRDefault="007714AE" w:rsidP="006F6E78">
      <w:pPr>
        <w:spacing w:before="120" w:after="120" w:line="240" w:lineRule="auto"/>
        <w:jc w:val="both"/>
        <w:rPr>
          <w:rFonts w:ascii="Times New Roman" w:hAnsi="Times New Roman"/>
          <w:sz w:val="24"/>
          <w:szCs w:val="24"/>
        </w:rPr>
      </w:pPr>
    </w:p>
    <w:p w14:paraId="2AD45938" w14:textId="2B23378B" w:rsidR="007714AE" w:rsidRPr="007714AE" w:rsidRDefault="007714AE" w:rsidP="007714AE">
      <w:pPr>
        <w:spacing w:before="120" w:after="120" w:line="240" w:lineRule="auto"/>
        <w:jc w:val="right"/>
        <w:rPr>
          <w:rFonts w:ascii="Times New Roman" w:hAnsi="Times New Roman"/>
          <w:b/>
          <w:bCs/>
          <w:sz w:val="24"/>
          <w:szCs w:val="24"/>
        </w:rPr>
      </w:pPr>
      <w:r w:rsidRPr="007714AE">
        <w:rPr>
          <w:rFonts w:ascii="Times New Roman" w:hAnsi="Times New Roman"/>
          <w:b/>
          <w:bCs/>
          <w:sz w:val="24"/>
          <w:szCs w:val="24"/>
        </w:rPr>
        <w:t>Dr. Stepics Anita</w:t>
      </w:r>
    </w:p>
    <w:p w14:paraId="5A7FBB8A" w14:textId="12774422" w:rsidR="007714AE" w:rsidRPr="007714AE" w:rsidRDefault="007714AE" w:rsidP="007714AE">
      <w:pPr>
        <w:spacing w:before="120" w:after="120" w:line="240" w:lineRule="auto"/>
        <w:jc w:val="right"/>
        <w:rPr>
          <w:rFonts w:ascii="Times New Roman" w:hAnsi="Times New Roman"/>
          <w:b/>
          <w:bCs/>
          <w:sz w:val="24"/>
          <w:szCs w:val="24"/>
        </w:rPr>
      </w:pPr>
      <w:r w:rsidRPr="007714AE">
        <w:rPr>
          <w:rFonts w:ascii="Times New Roman" w:hAnsi="Times New Roman"/>
          <w:b/>
          <w:bCs/>
          <w:sz w:val="24"/>
          <w:szCs w:val="24"/>
        </w:rPr>
        <w:t xml:space="preserve">jegyző </w:t>
      </w:r>
    </w:p>
    <w:p w14:paraId="47BCA0BE" w14:textId="77777777" w:rsidR="007714AE" w:rsidRPr="007714AE" w:rsidRDefault="007714AE" w:rsidP="007714AE">
      <w:pPr>
        <w:spacing w:before="120" w:after="120" w:line="240" w:lineRule="auto"/>
        <w:jc w:val="right"/>
        <w:rPr>
          <w:rFonts w:ascii="Times New Roman" w:hAnsi="Times New Roman"/>
          <w:b/>
          <w:bCs/>
          <w:sz w:val="24"/>
          <w:szCs w:val="24"/>
        </w:rPr>
      </w:pPr>
    </w:p>
    <w:p w14:paraId="0F996557" w14:textId="22029013" w:rsidR="007714AE" w:rsidRPr="007714AE" w:rsidRDefault="007714AE" w:rsidP="006F6E78">
      <w:pPr>
        <w:spacing w:before="120" w:after="120" w:line="240" w:lineRule="auto"/>
        <w:jc w:val="both"/>
        <w:rPr>
          <w:rFonts w:ascii="Times New Roman" w:hAnsi="Times New Roman"/>
          <w:sz w:val="24"/>
          <w:szCs w:val="24"/>
        </w:rPr>
      </w:pPr>
    </w:p>
    <w:p w14:paraId="117CB487" w14:textId="77777777" w:rsidR="00D2149D" w:rsidRPr="007714AE" w:rsidRDefault="00D2149D" w:rsidP="006F6E78">
      <w:pPr>
        <w:spacing w:before="120" w:after="120" w:line="240" w:lineRule="auto"/>
        <w:jc w:val="both"/>
        <w:rPr>
          <w:rFonts w:ascii="Times New Roman" w:hAnsi="Times New Roman"/>
          <w:sz w:val="24"/>
          <w:szCs w:val="24"/>
        </w:rPr>
      </w:pPr>
    </w:p>
    <w:p w14:paraId="6FFC5836" w14:textId="77777777" w:rsidR="00D2149D" w:rsidRPr="007714AE" w:rsidRDefault="00D2149D" w:rsidP="006F6E78">
      <w:pPr>
        <w:spacing w:before="120" w:after="120" w:line="240" w:lineRule="auto"/>
        <w:jc w:val="both"/>
        <w:rPr>
          <w:rFonts w:ascii="Times New Roman" w:hAnsi="Times New Roman"/>
          <w:sz w:val="24"/>
          <w:szCs w:val="24"/>
        </w:rPr>
      </w:pPr>
    </w:p>
    <w:p w14:paraId="743949F7" w14:textId="77777777" w:rsidR="00D2149D" w:rsidRPr="007714AE" w:rsidRDefault="00D2149D" w:rsidP="006F6E78">
      <w:pPr>
        <w:spacing w:before="120" w:after="120" w:line="240" w:lineRule="auto"/>
        <w:jc w:val="both"/>
        <w:rPr>
          <w:rFonts w:ascii="Times New Roman" w:hAnsi="Times New Roman"/>
          <w:sz w:val="24"/>
          <w:szCs w:val="24"/>
        </w:rPr>
      </w:pPr>
    </w:p>
    <w:p w14:paraId="6B2BB077" w14:textId="77777777" w:rsidR="00D2149D" w:rsidRPr="007714AE" w:rsidRDefault="00D2149D" w:rsidP="006F6E78">
      <w:pPr>
        <w:spacing w:before="120" w:after="120" w:line="240" w:lineRule="auto"/>
        <w:jc w:val="both"/>
        <w:rPr>
          <w:rFonts w:ascii="Times New Roman" w:hAnsi="Times New Roman"/>
          <w:sz w:val="24"/>
          <w:szCs w:val="24"/>
        </w:rPr>
      </w:pPr>
    </w:p>
    <w:p w14:paraId="3A7D5B13" w14:textId="77777777" w:rsidR="00D2149D" w:rsidRPr="007714AE" w:rsidRDefault="00D2149D" w:rsidP="006F6E78">
      <w:pPr>
        <w:spacing w:before="120" w:after="120" w:line="240" w:lineRule="auto"/>
        <w:jc w:val="both"/>
        <w:rPr>
          <w:rFonts w:ascii="Times New Roman" w:hAnsi="Times New Roman"/>
          <w:sz w:val="24"/>
          <w:szCs w:val="24"/>
        </w:rPr>
      </w:pPr>
    </w:p>
    <w:p w14:paraId="22BBFDFF" w14:textId="77777777" w:rsidR="00D2149D" w:rsidRPr="007714AE" w:rsidRDefault="00D2149D" w:rsidP="006F6E78">
      <w:pPr>
        <w:spacing w:before="120" w:after="120" w:line="240" w:lineRule="auto"/>
        <w:jc w:val="both"/>
        <w:rPr>
          <w:rFonts w:ascii="Times New Roman" w:hAnsi="Times New Roman"/>
          <w:sz w:val="24"/>
          <w:szCs w:val="24"/>
        </w:rPr>
      </w:pPr>
    </w:p>
    <w:p w14:paraId="630CD363" w14:textId="77777777" w:rsidR="00D2149D" w:rsidRPr="007714AE" w:rsidRDefault="00D2149D" w:rsidP="006F6E78">
      <w:pPr>
        <w:spacing w:before="120" w:after="120" w:line="240" w:lineRule="auto"/>
        <w:jc w:val="both"/>
        <w:rPr>
          <w:rFonts w:ascii="Times New Roman" w:hAnsi="Times New Roman"/>
          <w:sz w:val="24"/>
          <w:szCs w:val="24"/>
        </w:rPr>
      </w:pPr>
    </w:p>
    <w:p w14:paraId="5191192F" w14:textId="09286121" w:rsidR="003516E7" w:rsidRPr="007714AE" w:rsidRDefault="003516E7" w:rsidP="003516E7">
      <w:pPr>
        <w:spacing w:after="100" w:line="240" w:lineRule="auto"/>
        <w:jc w:val="both"/>
        <w:rPr>
          <w:rFonts w:ascii="Times New Roman" w:eastAsia="Times New Roman" w:hAnsi="Times New Roman"/>
          <w:sz w:val="24"/>
          <w:szCs w:val="24"/>
          <w:lang w:eastAsia="hu-HU"/>
        </w:rPr>
      </w:pPr>
    </w:p>
    <w:sectPr w:rsidR="003516E7" w:rsidRPr="007714AE" w:rsidSect="006F6E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25C"/>
    <w:multiLevelType w:val="hybridMultilevel"/>
    <w:tmpl w:val="F09663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4FC729D"/>
    <w:multiLevelType w:val="hybridMultilevel"/>
    <w:tmpl w:val="48684330"/>
    <w:lvl w:ilvl="0" w:tplc="2BC2FB94">
      <w:start w:val="100"/>
      <w:numFmt w:val="bullet"/>
      <w:lvlText w:val="-"/>
      <w:lvlJc w:val="left"/>
      <w:rPr>
        <w:rFonts w:ascii="Times New Roman" w:eastAsia="Calibr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01E01BA"/>
    <w:multiLevelType w:val="hybridMultilevel"/>
    <w:tmpl w:val="EC181592"/>
    <w:lvl w:ilvl="0" w:tplc="FFFFFFFF">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CBA24C9"/>
    <w:multiLevelType w:val="hybridMultilevel"/>
    <w:tmpl w:val="180E1E10"/>
    <w:lvl w:ilvl="0" w:tplc="0FF442AC">
      <w:start w:val="1"/>
      <w:numFmt w:val="bullet"/>
      <w:lvlText w:val="-"/>
      <w:lvlJc w:val="left"/>
      <w:pPr>
        <w:ind w:left="360" w:hanging="360"/>
      </w:pPr>
      <w:rPr>
        <w:rFonts w:ascii="Times New Roman" w:eastAsia="Times New Roman" w:hAnsi="Times New Roman" w:cs="Times New Roman" w:hint="default"/>
      </w:rPr>
    </w:lvl>
    <w:lvl w:ilvl="1" w:tplc="040E0019">
      <w:start w:val="1"/>
      <w:numFmt w:val="bullet"/>
      <w:lvlText w:val="o"/>
      <w:lvlJc w:val="left"/>
      <w:pPr>
        <w:ind w:left="1440" w:hanging="360"/>
      </w:pPr>
      <w:rPr>
        <w:rFonts w:ascii="Courier New" w:hAnsi="Courier New" w:cs="Times New Roman" w:hint="default"/>
      </w:rPr>
    </w:lvl>
    <w:lvl w:ilvl="2" w:tplc="040E001B">
      <w:start w:val="1"/>
      <w:numFmt w:val="bullet"/>
      <w:lvlText w:val=""/>
      <w:lvlJc w:val="left"/>
      <w:pPr>
        <w:ind w:left="2160" w:hanging="360"/>
      </w:pPr>
      <w:rPr>
        <w:rFonts w:ascii="Wingdings" w:hAnsi="Wingdings" w:hint="default"/>
      </w:rPr>
    </w:lvl>
    <w:lvl w:ilvl="3" w:tplc="040E000F">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Times New Roman"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Times New Roman" w:hint="default"/>
      </w:rPr>
    </w:lvl>
    <w:lvl w:ilvl="8" w:tplc="040E001B">
      <w:start w:val="1"/>
      <w:numFmt w:val="bullet"/>
      <w:lvlText w:val=""/>
      <w:lvlJc w:val="left"/>
      <w:pPr>
        <w:ind w:left="6480" w:hanging="360"/>
      </w:pPr>
      <w:rPr>
        <w:rFonts w:ascii="Wingdings" w:hAnsi="Wingdings" w:hint="default"/>
      </w:rPr>
    </w:lvl>
  </w:abstractNum>
  <w:num w:numId="1" w16cid:durableId="1786315938">
    <w:abstractNumId w:val="0"/>
  </w:num>
  <w:num w:numId="2" w16cid:durableId="1590456498">
    <w:abstractNumId w:val="3"/>
  </w:num>
  <w:num w:numId="3" w16cid:durableId="1055202767">
    <w:abstractNumId w:val="2"/>
  </w:num>
  <w:num w:numId="4" w16cid:durableId="70926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A1"/>
    <w:rsid w:val="0002435E"/>
    <w:rsid w:val="000374B9"/>
    <w:rsid w:val="0003770A"/>
    <w:rsid w:val="00096CE0"/>
    <w:rsid w:val="000B69C6"/>
    <w:rsid w:val="000D15FB"/>
    <w:rsid w:val="00126EB9"/>
    <w:rsid w:val="0014665C"/>
    <w:rsid w:val="00157930"/>
    <w:rsid w:val="0017251D"/>
    <w:rsid w:val="001D5677"/>
    <w:rsid w:val="001F15D7"/>
    <w:rsid w:val="00217B2A"/>
    <w:rsid w:val="0025586A"/>
    <w:rsid w:val="00266D8D"/>
    <w:rsid w:val="002A5A0B"/>
    <w:rsid w:val="003516E7"/>
    <w:rsid w:val="003D3AFF"/>
    <w:rsid w:val="003D6197"/>
    <w:rsid w:val="003E2393"/>
    <w:rsid w:val="004233A8"/>
    <w:rsid w:val="00440FC7"/>
    <w:rsid w:val="00442AC5"/>
    <w:rsid w:val="004662A6"/>
    <w:rsid w:val="00472925"/>
    <w:rsid w:val="00474271"/>
    <w:rsid w:val="004C0A0A"/>
    <w:rsid w:val="004D1AA9"/>
    <w:rsid w:val="00502CA1"/>
    <w:rsid w:val="00506D42"/>
    <w:rsid w:val="00510895"/>
    <w:rsid w:val="005134B8"/>
    <w:rsid w:val="0052169D"/>
    <w:rsid w:val="005217A4"/>
    <w:rsid w:val="00542262"/>
    <w:rsid w:val="00605A58"/>
    <w:rsid w:val="00611A06"/>
    <w:rsid w:val="00636DEE"/>
    <w:rsid w:val="006C0124"/>
    <w:rsid w:val="006C5A5D"/>
    <w:rsid w:val="006C768C"/>
    <w:rsid w:val="006E2138"/>
    <w:rsid w:val="006F1639"/>
    <w:rsid w:val="006F6E78"/>
    <w:rsid w:val="007714AE"/>
    <w:rsid w:val="007760EA"/>
    <w:rsid w:val="007B4973"/>
    <w:rsid w:val="007C243F"/>
    <w:rsid w:val="008423F9"/>
    <w:rsid w:val="00884169"/>
    <w:rsid w:val="008D55D9"/>
    <w:rsid w:val="009B6821"/>
    <w:rsid w:val="009B7A9B"/>
    <w:rsid w:val="009C01B6"/>
    <w:rsid w:val="009D28B1"/>
    <w:rsid w:val="009D3FEE"/>
    <w:rsid w:val="009E2DCD"/>
    <w:rsid w:val="00A3641F"/>
    <w:rsid w:val="00A50F27"/>
    <w:rsid w:val="00A71E98"/>
    <w:rsid w:val="00AF6839"/>
    <w:rsid w:val="00B45FA4"/>
    <w:rsid w:val="00B653F9"/>
    <w:rsid w:val="00BB046A"/>
    <w:rsid w:val="00C06363"/>
    <w:rsid w:val="00C37669"/>
    <w:rsid w:val="00C418CA"/>
    <w:rsid w:val="00C54E27"/>
    <w:rsid w:val="00CD75AA"/>
    <w:rsid w:val="00D2149D"/>
    <w:rsid w:val="00D60064"/>
    <w:rsid w:val="00D619AD"/>
    <w:rsid w:val="00D67D19"/>
    <w:rsid w:val="00D740D4"/>
    <w:rsid w:val="00D75DC1"/>
    <w:rsid w:val="00DA0645"/>
    <w:rsid w:val="00DC147E"/>
    <w:rsid w:val="00DD247E"/>
    <w:rsid w:val="00DD324B"/>
    <w:rsid w:val="00DE51F2"/>
    <w:rsid w:val="00E359FE"/>
    <w:rsid w:val="00E5381C"/>
    <w:rsid w:val="00E72113"/>
    <w:rsid w:val="00EF0F60"/>
    <w:rsid w:val="00EF1991"/>
    <w:rsid w:val="00F6151E"/>
    <w:rsid w:val="00FA1050"/>
    <w:rsid w:val="00FB21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268D"/>
  <w15:docId w15:val="{82700922-ED02-401D-9770-C404DA55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169D"/>
    <w:pPr>
      <w:spacing w:after="200" w:line="276" w:lineRule="auto"/>
    </w:pPr>
    <w:rPr>
      <w:sz w:val="22"/>
      <w:szCs w:val="22"/>
      <w:lang w:eastAsia="en-US"/>
    </w:rPr>
  </w:style>
  <w:style w:type="paragraph" w:styleId="Cmsor1">
    <w:name w:val="heading 1"/>
    <w:basedOn w:val="Norml"/>
    <w:next w:val="Norml"/>
    <w:link w:val="Cmsor1Char"/>
    <w:uiPriority w:val="9"/>
    <w:qFormat/>
    <w:rsid w:val="00A71E98"/>
    <w:pPr>
      <w:keepNext/>
      <w:keepLines/>
      <w:spacing w:before="480" w:after="0"/>
      <w:outlineLvl w:val="0"/>
    </w:pPr>
    <w:rPr>
      <w:rFonts w:ascii="Cambria" w:eastAsia="Times New Roman" w:hAnsi="Cambria"/>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orszm1szintChar">
    <w:name w:val="sorszám 1. szint Char"/>
    <w:link w:val="sorszm1szint"/>
    <w:locked/>
    <w:rsid w:val="00A71E98"/>
    <w:rPr>
      <w:rFonts w:ascii="Times New Roman" w:eastAsia="Times New Roman" w:hAnsi="Times New Roman"/>
      <w:sz w:val="24"/>
      <w:szCs w:val="24"/>
    </w:rPr>
  </w:style>
  <w:style w:type="paragraph" w:customStyle="1" w:styleId="sorszm1szint">
    <w:name w:val="sorszám 1. szint"/>
    <w:basedOn w:val="Norml"/>
    <w:link w:val="sorszm1szintChar"/>
    <w:rsid w:val="00A71E98"/>
    <w:pPr>
      <w:keepLines/>
      <w:widowControl w:val="0"/>
      <w:suppressAutoHyphens/>
      <w:spacing w:before="240" w:after="120" w:line="240" w:lineRule="auto"/>
      <w:jc w:val="both"/>
    </w:pPr>
    <w:rPr>
      <w:rFonts w:ascii="Times New Roman" w:eastAsia="Times New Roman" w:hAnsi="Times New Roman"/>
      <w:sz w:val="24"/>
      <w:szCs w:val="24"/>
      <w:lang w:eastAsia="hu-HU"/>
    </w:rPr>
  </w:style>
  <w:style w:type="paragraph" w:customStyle="1" w:styleId="WW-NormlWeb">
    <w:name w:val="WW-Normál (Web)"/>
    <w:basedOn w:val="Norml"/>
    <w:rsid w:val="00A71E98"/>
    <w:pPr>
      <w:widowControl w:val="0"/>
      <w:suppressAutoHyphens/>
      <w:spacing w:before="280" w:after="280" w:line="240" w:lineRule="auto"/>
      <w:jc w:val="both"/>
    </w:pPr>
    <w:rPr>
      <w:rFonts w:ascii="Times New Roman" w:eastAsia="Times New Roman" w:hAnsi="Times New Roman"/>
      <w:sz w:val="24"/>
      <w:szCs w:val="20"/>
      <w:lang w:eastAsia="ar-SA"/>
    </w:rPr>
  </w:style>
  <w:style w:type="character" w:customStyle="1" w:styleId="Cmsor1Char">
    <w:name w:val="Címsor 1 Char"/>
    <w:link w:val="Cmsor1"/>
    <w:uiPriority w:val="9"/>
    <w:rsid w:val="00A71E98"/>
    <w:rPr>
      <w:rFonts w:ascii="Cambria" w:eastAsia="Times New Roman" w:hAnsi="Cambria"/>
      <w:b/>
      <w:bCs/>
      <w:color w:val="365F91"/>
      <w:sz w:val="28"/>
      <w:szCs w:val="28"/>
      <w:lang w:eastAsia="en-US"/>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
    <w:basedOn w:val="Norml"/>
    <w:link w:val="ListaszerbekezdsChar"/>
    <w:uiPriority w:val="34"/>
    <w:qFormat/>
    <w:rsid w:val="00A71E98"/>
    <w:pPr>
      <w:ind w:left="720"/>
      <w:contextualSpacing/>
    </w:pPr>
  </w:style>
  <w:style w:type="character" w:customStyle="1" w:styleId="markedcontent">
    <w:name w:val="markedcontent"/>
    <w:basedOn w:val="Bekezdsalapbettpusa"/>
    <w:rsid w:val="00A71E98"/>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qFormat/>
    <w:rsid w:val="00A71E98"/>
    <w:rPr>
      <w:sz w:val="22"/>
      <w:szCs w:val="22"/>
      <w:lang w:eastAsia="en-US"/>
    </w:rPr>
  </w:style>
  <w:style w:type="table" w:styleId="Rcsostblzat">
    <w:name w:val="Table Grid"/>
    <w:basedOn w:val="Normltblzat"/>
    <w:uiPriority w:val="59"/>
    <w:rsid w:val="00D214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1261">
      <w:bodyDiv w:val="1"/>
      <w:marLeft w:val="0"/>
      <w:marRight w:val="0"/>
      <w:marTop w:val="0"/>
      <w:marBottom w:val="0"/>
      <w:divBdr>
        <w:top w:val="none" w:sz="0" w:space="0" w:color="auto"/>
        <w:left w:val="none" w:sz="0" w:space="0" w:color="auto"/>
        <w:bottom w:val="none" w:sz="0" w:space="0" w:color="auto"/>
        <w:right w:val="none" w:sz="0" w:space="0" w:color="auto"/>
      </w:divBdr>
    </w:div>
    <w:div w:id="21408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5218</Words>
  <Characters>36010</Characters>
  <Application>Microsoft Office Word</Application>
  <DocSecurity>0</DocSecurity>
  <Lines>300</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41146</CharactersWithSpaces>
  <SharedDoc>false</SharedDoc>
  <HLinks>
    <vt:vector size="12" baseType="variant">
      <vt:variant>
        <vt:i4>5636111</vt:i4>
      </vt:variant>
      <vt:variant>
        <vt:i4>3</vt:i4>
      </vt:variant>
      <vt:variant>
        <vt:i4>0</vt:i4>
      </vt:variant>
      <vt:variant>
        <vt:i4>5</vt:i4>
      </vt:variant>
      <vt:variant>
        <vt:lpwstr>https://www.palyazat.gov.hu/top-plusz-121-21</vt:lpwstr>
      </vt:variant>
      <vt:variant>
        <vt:lpwstr/>
      </vt:variant>
      <vt:variant>
        <vt:i4>6422589</vt:i4>
      </vt:variant>
      <vt:variant>
        <vt:i4>0</vt:i4>
      </vt:variant>
      <vt:variant>
        <vt:i4>0</vt:i4>
      </vt:variant>
      <vt:variant>
        <vt:i4>5</vt:i4>
      </vt:variant>
      <vt:variant>
        <vt:lpwstr>https://www.palyazat.gov.hu/TOP_Plusz-1.1.1_21_helyi_gazdasagfejlesztes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KosiE</dc:creator>
  <cp:lastModifiedBy>Stepics Anita</cp:lastModifiedBy>
  <cp:revision>3</cp:revision>
  <cp:lastPrinted>2023-12-07T06:34:00Z</cp:lastPrinted>
  <dcterms:created xsi:type="dcterms:W3CDTF">2023-12-05T12:57:00Z</dcterms:created>
  <dcterms:modified xsi:type="dcterms:W3CDTF">2023-12-07T06:34:00Z</dcterms:modified>
</cp:coreProperties>
</file>