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884E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A3">
        <w:rPr>
          <w:rFonts w:ascii="Times New Roman" w:hAnsi="Times New Roman" w:cs="Times New Roman"/>
          <w:b/>
          <w:sz w:val="28"/>
          <w:szCs w:val="28"/>
        </w:rPr>
        <w:t>Jelentés az előző ülésen elhangzott interpellációkra tett intézkedésekről</w:t>
      </w:r>
    </w:p>
    <w:p w14:paraId="378FDA93" w14:textId="77777777" w:rsidR="00AD0DF2" w:rsidRPr="00C239A3" w:rsidRDefault="00AD0DF2" w:rsidP="00AD0DF2">
      <w:pPr>
        <w:pStyle w:val="Listaszerbekezds"/>
        <w:ind w:left="0"/>
        <w:jc w:val="both"/>
        <w:rPr>
          <w:sz w:val="28"/>
          <w:szCs w:val="28"/>
        </w:rPr>
      </w:pPr>
      <w:r w:rsidRPr="00C239A3">
        <w:rPr>
          <w:sz w:val="28"/>
          <w:szCs w:val="28"/>
        </w:rPr>
        <w:t xml:space="preserve">Előterjesztő: </w:t>
      </w:r>
      <w:r w:rsidRPr="00C239A3">
        <w:rPr>
          <w:b/>
          <w:sz w:val="28"/>
          <w:szCs w:val="28"/>
        </w:rPr>
        <w:t>Tubolyné Balázs Nóra</w:t>
      </w:r>
      <w:r w:rsidRPr="00C239A3">
        <w:rPr>
          <w:sz w:val="28"/>
          <w:szCs w:val="28"/>
        </w:rPr>
        <w:t xml:space="preserve"> irodavezető</w:t>
      </w:r>
    </w:p>
    <w:p w14:paraId="24C102C2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9A3">
        <w:rPr>
          <w:rFonts w:ascii="Times New Roman" w:hAnsi="Times New Roman" w:cs="Times New Roman"/>
          <w:i/>
          <w:sz w:val="28"/>
          <w:szCs w:val="28"/>
        </w:rPr>
        <w:t>(Az előterjesztés írásos anyaga a jegyzőkönyvhöz mellékelve.)</w:t>
      </w:r>
    </w:p>
    <w:p w14:paraId="1B939FA6" w14:textId="77777777" w:rsidR="00AD0DF2" w:rsidRPr="00C239A3" w:rsidRDefault="00AD0DF2" w:rsidP="00AD0DF2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14:paraId="09606E9C" w14:textId="77777777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45_337456287"/>
      <w:bookmarkEnd w:id="0"/>
    </w:p>
    <w:p w14:paraId="53801F34" w14:textId="77777777" w:rsidR="00AD0DF2" w:rsidRPr="00C239A3" w:rsidRDefault="00AD0DF2" w:rsidP="00AD0DF2">
      <w:pPr>
        <w:spacing w:after="0" w:line="240" w:lineRule="auto"/>
        <w:jc w:val="both"/>
        <w:rPr>
          <w:sz w:val="28"/>
          <w:szCs w:val="28"/>
        </w:rPr>
      </w:pPr>
      <w:r w:rsidRPr="00C239A3">
        <w:rPr>
          <w:rFonts w:ascii="Times New Roman" w:hAnsi="Times New Roman" w:cs="Times New Roman"/>
          <w:b/>
          <w:sz w:val="28"/>
          <w:szCs w:val="28"/>
          <w:u w:val="single"/>
        </w:rPr>
        <w:t>Interpellációk:</w:t>
      </w:r>
    </w:p>
    <w:p w14:paraId="7539E122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ECDFC" w14:textId="77777777" w:rsidR="00AD0DF2" w:rsidRPr="00C239A3" w:rsidRDefault="00AD0DF2" w:rsidP="00AD0DF2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sz w:val="28"/>
          <w:szCs w:val="28"/>
        </w:rPr>
        <w:t>Szlávik Csaba</w:t>
      </w:r>
      <w:r w:rsidRPr="00C239A3">
        <w:rPr>
          <w:rFonts w:ascii="Times New Roman" w:hAnsi="Times New Roman" w:cs="Times New Roman"/>
          <w:sz w:val="28"/>
          <w:szCs w:val="28"/>
        </w:rPr>
        <w:t xml:space="preserve"> képviselő-testületi tag elmondja, hogy bizottsági ülésen már említette a Hunyadi utcai piramis tölgyek állapotát. Ezt szeretné szakemberekkel megvizsgáltatni, mivel már áldatlan állapotok uralkodnak. Ágak törnek le, tetők szakadnak be, muszáj utána nézni. Továbbá a Hunyadi utca Vöröskeresztnél van egy tűzoltócsap csatlakozás. Mellette és körülötte szintén be van szakadva a járda, ennek javítását szeretné kérni. </w:t>
      </w:r>
    </w:p>
    <w:p w14:paraId="43B12778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 polgármester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elmondja, a Katasztrófavédelemmel igyekeztek már ezeket a megbeszéléseket lefolytatni, pontosan a fasor miatt. Az előkészítéséket megpróbálják elvégezni, </w:t>
      </w:r>
      <w:proofErr w:type="spellStart"/>
      <w:r w:rsidRPr="00C239A3">
        <w:rPr>
          <w:rFonts w:ascii="Times New Roman" w:hAnsi="Times New Roman" w:cs="Times New Roman"/>
          <w:i/>
          <w:iCs/>
          <w:sz w:val="28"/>
          <w:szCs w:val="28"/>
        </w:rPr>
        <w:t>véleményeszerint</w:t>
      </w:r>
      <w:proofErr w:type="spell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magasból mentőt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kell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igénybe venni. </w:t>
      </w:r>
      <w:r>
        <w:rPr>
          <w:rFonts w:ascii="Times New Roman" w:hAnsi="Times New Roman" w:cs="Times New Roman"/>
          <w:i/>
          <w:iCs/>
          <w:sz w:val="28"/>
          <w:szCs w:val="28"/>
        </w:rPr>
        <w:t>Ennek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több alkalmi feladatként </w:t>
      </w:r>
      <w:proofErr w:type="gramStart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kell  </w:t>
      </w:r>
      <w:proofErr w:type="spellStart"/>
      <w:r w:rsidRPr="00C239A3">
        <w:rPr>
          <w:rFonts w:ascii="Times New Roman" w:hAnsi="Times New Roman" w:cs="Times New Roman"/>
          <w:i/>
          <w:iCs/>
          <w:sz w:val="28"/>
          <w:szCs w:val="28"/>
        </w:rPr>
        <w:t>lezajlódni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proofErr w:type="gram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. Az már egy másik kérdés, milyen vizsgálatokat kell ehhez elvégezni. Az előkészítés folyik, több megkeresés is érkezett emiatt hozzá is. Látja ennek szükségességét, reméli, folyamatában tudják majd ezt kezelni. </w:t>
      </w:r>
    </w:p>
    <w:p w14:paraId="7E440826" w14:textId="77777777" w:rsidR="00AD0DF2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sz w:val="28"/>
          <w:szCs w:val="28"/>
        </w:rPr>
        <w:t>Szlávik Csaba</w:t>
      </w:r>
      <w:r w:rsidRPr="00C239A3">
        <w:rPr>
          <w:rFonts w:ascii="Times New Roman" w:hAnsi="Times New Roman" w:cs="Times New Roman"/>
          <w:sz w:val="28"/>
          <w:szCs w:val="28"/>
        </w:rPr>
        <w:t xml:space="preserve"> képviselő-testületi tag még egy dolgot felvetne. A Bartók Béla utca és a r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C239A3">
        <w:rPr>
          <w:rFonts w:ascii="Times New Roman" w:hAnsi="Times New Roman" w:cs="Times New Roman"/>
          <w:sz w:val="28"/>
          <w:szCs w:val="28"/>
        </w:rPr>
        <w:t xml:space="preserve">mpa közötti járda állapota, minősége. Ott megint csak egy szakember bevonása kellene, mert ott a gyökér már a kerítéseket támadja. </w:t>
      </w:r>
    </w:p>
    <w:p w14:paraId="12F986AE" w14:textId="3D17FDB7" w:rsidR="00AD0DF2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Műszaki iroda v</w:t>
      </w:r>
      <w:r w:rsidRPr="00837828">
        <w:rPr>
          <w:rFonts w:ascii="Times New Roman" w:hAnsi="Times New Roman" w:cs="Times New Roman"/>
          <w:b/>
          <w:i/>
          <w:sz w:val="28"/>
          <w:szCs w:val="28"/>
        </w:rPr>
        <w:t>álasz:</w:t>
      </w:r>
      <w:r>
        <w:rPr>
          <w:rFonts w:ascii="Times New Roman" w:hAnsi="Times New Roman" w:cs="Times New Roman"/>
          <w:sz w:val="28"/>
          <w:szCs w:val="28"/>
        </w:rPr>
        <w:t xml:space="preserve"> A Hunyadi J. u-i tölgyfák korona</w:t>
      </w:r>
      <w:r>
        <w:rPr>
          <w:rFonts w:ascii="Times New Roman" w:hAnsi="Times New Roman" w:cs="Times New Roman"/>
          <w:sz w:val="28"/>
          <w:szCs w:val="28"/>
        </w:rPr>
        <w:t>ápolási</w:t>
      </w:r>
      <w:r>
        <w:rPr>
          <w:rFonts w:ascii="Times New Roman" w:hAnsi="Times New Roman" w:cs="Times New Roman"/>
          <w:sz w:val="28"/>
          <w:szCs w:val="28"/>
        </w:rPr>
        <w:t xml:space="preserve"> munkáival kapcsolatban a Katasztrófavédelem munkatársaival történő egyez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etés 2023. szeptember hónapban </w:t>
      </w:r>
      <w:r>
        <w:rPr>
          <w:rFonts w:ascii="Times New Roman" w:hAnsi="Times New Roman" w:cs="Times New Roman"/>
          <w:sz w:val="28"/>
          <w:szCs w:val="28"/>
        </w:rPr>
        <w:t xml:space="preserve">lesz, tőlük próbálunk segítséget kérni. </w:t>
      </w:r>
    </w:p>
    <w:p w14:paraId="09B071D8" w14:textId="37DA0397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Hunyadi J. u. 8. sz. előtt, a járda burkolatba levő tűzcsap körüli burkolat süllyedést a Műszaki Iroda jelezte a VASIVÍZ Zrt. felé, a</w:t>
      </w:r>
      <w:r>
        <w:rPr>
          <w:rFonts w:ascii="Times New Roman" w:hAnsi="Times New Roman" w:cs="Times New Roman"/>
          <w:sz w:val="28"/>
          <w:szCs w:val="28"/>
        </w:rPr>
        <w:t xml:space="preserve"> cég </w:t>
      </w:r>
      <w:r>
        <w:rPr>
          <w:rFonts w:ascii="Times New Roman" w:hAnsi="Times New Roman" w:cs="Times New Roman"/>
          <w:sz w:val="28"/>
          <w:szCs w:val="28"/>
        </w:rPr>
        <w:t xml:space="preserve">a szükséges javítási munkák </w:t>
      </w:r>
      <w:proofErr w:type="gramStart"/>
      <w:r>
        <w:rPr>
          <w:rFonts w:ascii="Times New Roman" w:hAnsi="Times New Roman" w:cs="Times New Roman"/>
          <w:sz w:val="28"/>
          <w:szCs w:val="28"/>
        </w:rPr>
        <w:t>kivitelezését  2023.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szeptember közepéig tervezi megvalósítani. </w:t>
      </w:r>
    </w:p>
    <w:p w14:paraId="510C1A86" w14:textId="77777777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8626337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51B55" w14:textId="77777777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sz w:val="28"/>
          <w:szCs w:val="28"/>
        </w:rPr>
        <w:t>Auer Miklós</w:t>
      </w:r>
      <w:r w:rsidRPr="00C239A3">
        <w:rPr>
          <w:rFonts w:ascii="Times New Roman" w:hAnsi="Times New Roman" w:cs="Times New Roman"/>
          <w:sz w:val="28"/>
          <w:szCs w:val="28"/>
        </w:rPr>
        <w:t xml:space="preserve"> képviselő-testületi tag lakossági kérést továbbít. A Deák és az Alkotás utca sarkán van egy trafóház, amellyel már foglalkozott, hogy meglehetősen hangos. Most a külalakjával kapcsolatos a kérés, nagyon rondán néz ki. Kéri fess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239A3">
        <w:rPr>
          <w:rFonts w:ascii="Times New Roman" w:hAnsi="Times New Roman" w:cs="Times New Roman"/>
          <w:sz w:val="28"/>
          <w:szCs w:val="28"/>
        </w:rPr>
        <w:t xml:space="preserve"> le a rendszer használati díj terhére az </w:t>
      </w:r>
      <w:proofErr w:type="spellStart"/>
      <w:r w:rsidRPr="00C239A3">
        <w:rPr>
          <w:rFonts w:ascii="Times New Roman" w:hAnsi="Times New Roman" w:cs="Times New Roman"/>
          <w:sz w:val="28"/>
          <w:szCs w:val="28"/>
        </w:rPr>
        <w:t>E.On</w:t>
      </w:r>
      <w:proofErr w:type="spellEnd"/>
      <w:r w:rsidRPr="00C239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66A5C" w14:textId="693EA27E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 polgármester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elmondja,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ogy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az </w:t>
      </w:r>
      <w:proofErr w:type="spellStart"/>
      <w:r w:rsidRPr="00C239A3">
        <w:rPr>
          <w:rFonts w:ascii="Times New Roman" w:hAnsi="Times New Roman" w:cs="Times New Roman"/>
          <w:i/>
          <w:iCs/>
          <w:sz w:val="28"/>
          <w:szCs w:val="28"/>
        </w:rPr>
        <w:t>E.On</w:t>
      </w:r>
      <w:proofErr w:type="spell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esetében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anosszákat</w:t>
      </w:r>
      <w:proofErr w:type="spell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járnak</w:t>
      </w:r>
      <w:r>
        <w:rPr>
          <w:rFonts w:ascii="Times New Roman" w:hAnsi="Times New Roman" w:cs="Times New Roman"/>
          <w:i/>
          <w:iCs/>
          <w:sz w:val="28"/>
          <w:szCs w:val="28"/>
        </w:rPr>
        <w:t>. J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ó lenne néha megnézni, milyen harcokat kell lefolytatni egy – két olyan dologban a városnak, amelyre szükség lenne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beruházások okán. </w:t>
      </w:r>
    </w:p>
    <w:p w14:paraId="2BDB4D80" w14:textId="77777777" w:rsidR="00AD0DF2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sz w:val="28"/>
          <w:szCs w:val="28"/>
        </w:rPr>
        <w:t>Auer Miklós</w:t>
      </w:r>
      <w:r w:rsidRPr="00C239A3">
        <w:rPr>
          <w:rFonts w:ascii="Times New Roman" w:hAnsi="Times New Roman" w:cs="Times New Roman"/>
          <w:sz w:val="28"/>
          <w:szCs w:val="28"/>
        </w:rPr>
        <w:t xml:space="preserve"> képviselő-testületi tag elmondja, ezt nem csak a saját véleményeként kérte, ezt le kellene festeni. </w:t>
      </w:r>
    </w:p>
    <w:p w14:paraId="1738E791" w14:textId="096A1261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Műszaki iroda v</w:t>
      </w:r>
      <w:r w:rsidRPr="00837828">
        <w:rPr>
          <w:rFonts w:ascii="Times New Roman" w:hAnsi="Times New Roman" w:cs="Times New Roman"/>
          <w:b/>
          <w:i/>
          <w:sz w:val="28"/>
          <w:szCs w:val="28"/>
        </w:rPr>
        <w:t>álasz: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A3">
        <w:rPr>
          <w:rFonts w:ascii="Times New Roman" w:hAnsi="Times New Roman" w:cs="Times New Roman"/>
          <w:sz w:val="28"/>
          <w:szCs w:val="28"/>
        </w:rPr>
        <w:t xml:space="preserve">A Deák </w:t>
      </w:r>
      <w:r>
        <w:rPr>
          <w:rFonts w:ascii="Times New Roman" w:hAnsi="Times New Roman" w:cs="Times New Roman"/>
          <w:sz w:val="28"/>
          <w:szCs w:val="28"/>
        </w:rPr>
        <w:t xml:space="preserve">F. u. </w:t>
      </w:r>
      <w:r w:rsidRPr="00C239A3">
        <w:rPr>
          <w:rFonts w:ascii="Times New Roman" w:hAnsi="Times New Roman" w:cs="Times New Roman"/>
          <w:sz w:val="28"/>
          <w:szCs w:val="28"/>
        </w:rPr>
        <w:t xml:space="preserve">és az Alkotás utca sarkán </w:t>
      </w:r>
      <w:r>
        <w:rPr>
          <w:rFonts w:ascii="Times New Roman" w:hAnsi="Times New Roman" w:cs="Times New Roman"/>
          <w:sz w:val="28"/>
          <w:szCs w:val="28"/>
        </w:rPr>
        <w:t xml:space="preserve">levő </w:t>
      </w:r>
      <w:r w:rsidRPr="00C239A3">
        <w:rPr>
          <w:rFonts w:ascii="Times New Roman" w:hAnsi="Times New Roman" w:cs="Times New Roman"/>
          <w:sz w:val="28"/>
          <w:szCs w:val="28"/>
        </w:rPr>
        <w:t>trafóház</w:t>
      </w:r>
      <w:r>
        <w:rPr>
          <w:rFonts w:ascii="Times New Roman" w:hAnsi="Times New Roman" w:cs="Times New Roman"/>
          <w:sz w:val="28"/>
          <w:szCs w:val="28"/>
        </w:rPr>
        <w:t xml:space="preserve"> festésének igényét a Műszaki Iroda jelezte az </w:t>
      </w:r>
      <w:proofErr w:type="gramStart"/>
      <w:r>
        <w:rPr>
          <w:rFonts w:ascii="Times New Roman" w:hAnsi="Times New Roman" w:cs="Times New Roman"/>
          <w:sz w:val="28"/>
          <w:szCs w:val="28"/>
        </w:rPr>
        <w:t>E.on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felé, aki a festési munkák </w:t>
      </w:r>
      <w:r>
        <w:rPr>
          <w:rFonts w:ascii="Times New Roman" w:hAnsi="Times New Roman" w:cs="Times New Roman"/>
          <w:sz w:val="28"/>
          <w:szCs w:val="28"/>
        </w:rPr>
        <w:lastRenderedPageBreak/>
        <w:t>kivitelezésére már megkötötte a szerződést, a festés még az idei évben megvalósul.</w:t>
      </w:r>
    </w:p>
    <w:p w14:paraId="137F74A0" w14:textId="77777777" w:rsidR="00AD0DF2" w:rsidRPr="00C239A3" w:rsidRDefault="00AD0DF2" w:rsidP="00AD0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9A3">
        <w:rPr>
          <w:rFonts w:ascii="Times New Roman" w:hAnsi="Times New Roman" w:cs="Times New Roman"/>
          <w:b/>
          <w:bCs/>
          <w:sz w:val="28"/>
          <w:szCs w:val="28"/>
        </w:rPr>
        <w:t>Czvitkovics</w:t>
      </w:r>
      <w:proofErr w:type="spellEnd"/>
      <w:r w:rsidRPr="00C239A3">
        <w:rPr>
          <w:rFonts w:ascii="Times New Roman" w:hAnsi="Times New Roman" w:cs="Times New Roman"/>
          <w:b/>
          <w:bCs/>
          <w:sz w:val="28"/>
          <w:szCs w:val="28"/>
        </w:rPr>
        <w:t xml:space="preserve"> Gyula</w:t>
      </w:r>
      <w:r w:rsidRPr="00C239A3">
        <w:rPr>
          <w:rFonts w:ascii="Times New Roman" w:hAnsi="Times New Roman" w:cs="Times New Roman"/>
          <w:sz w:val="28"/>
          <w:szCs w:val="28"/>
        </w:rPr>
        <w:t xml:space="preserve"> képviselő-testületi tagnak egyetlen kérése lenne. A Mező utca közepén a Hunyadi utca felé haladva bal oldalon van egy lakatlan ingatlan. Annak tulajdonosát kellene felszólítani, mert olyan nagy már a </w:t>
      </w:r>
      <w:proofErr w:type="spellStart"/>
      <w:r w:rsidRPr="00C239A3">
        <w:rPr>
          <w:rFonts w:ascii="Times New Roman" w:hAnsi="Times New Roman" w:cs="Times New Roman"/>
          <w:sz w:val="28"/>
          <w:szCs w:val="28"/>
        </w:rPr>
        <w:t>csádé</w:t>
      </w:r>
      <w:proofErr w:type="spellEnd"/>
      <w:r w:rsidRPr="00C239A3">
        <w:rPr>
          <w:rFonts w:ascii="Times New Roman" w:hAnsi="Times New Roman" w:cs="Times New Roman"/>
          <w:sz w:val="28"/>
          <w:szCs w:val="28"/>
        </w:rPr>
        <w:t xml:space="preserve"> az udvaron, hogy illő lenne évente kétszer vagy háromszor lekaszálni.</w:t>
      </w:r>
    </w:p>
    <w:p w14:paraId="1BA9E0AA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 polgármester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elmondja, szerinte van olyan lehetőség, amellyel fel lehetne szólítani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tulajdonost.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Van más olyan ingatlan is, amelyről a Városgondokság vezetőjével folytattak megbeszélést. Sajnálatos módon vannak olyan területek, amelyeket nemes egyszerűséggel a tulajdonos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magára hagy.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Korábban már felvetődött egy olyan dolog, hogy lehet olyan rendeletet alkotni, amelyben a szankcionálás benne van. Rendben, hogy levágja a Városgondnokság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területen a füvet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, de annak kiszámlázását illetően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is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kellene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intézkedni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. Nincs olyan sok, de városszerte van 20 – 30 ilyen ingatlan, de ide – oda ugrálni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elmegy</w:t>
      </w:r>
      <w:proofErr w:type="gram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az vele az idő. </w:t>
      </w:r>
    </w:p>
    <w:p w14:paraId="5F1C989F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Dr. Stepics Anita Jegyző Asszony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elmondja, lehet kirívóan közösségellenes magatartásnak nyilvání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tani ezt, ha nem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kezelik a területet. Szankcionálni lehet abban az esetben, ha ezt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magatartást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ilyen megítélésűnek tekinti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testület. Idegen tulajdonra egyébként rálépni csak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a parlagfű védekezés esetében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lehet, ekkor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lehet </w:t>
      </w:r>
      <w:proofErr w:type="spellStart"/>
      <w:r w:rsidRPr="00C239A3">
        <w:rPr>
          <w:rFonts w:ascii="Times New Roman" w:hAnsi="Times New Roman" w:cs="Times New Roman"/>
          <w:i/>
          <w:iCs/>
          <w:sz w:val="28"/>
          <w:szCs w:val="28"/>
        </w:rPr>
        <w:t>kényszerkaszáltatni</w:t>
      </w:r>
      <w:proofErr w:type="spell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zt lehet figyelni,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hogy van-e az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ingatlanban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parlagfű</w:t>
      </w:r>
      <w:proofErr w:type="gramEnd"/>
      <w:r w:rsidRPr="00C239A3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ha van, akkor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lehet bejelentést tenni a Hivatalhoz is. Ekkor közérdekű védekezést el tudnak indítani, ezt is egyébként a Városgondnokság végzi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és ennek költségeit is be lehet hajtani. </w:t>
      </w:r>
    </w:p>
    <w:p w14:paraId="6717F4CF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_DdeLink__591_9882740"/>
      <w:proofErr w:type="spellStart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 polgármester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nem tudja</w:t>
      </w:r>
      <w:bookmarkEnd w:id="1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szabályozottságában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mit lehet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megtenni,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mert</w:t>
      </w:r>
      <w:proofErr w:type="gramEnd"/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 a Városgondnokság</w:t>
      </w:r>
      <w:r>
        <w:rPr>
          <w:rFonts w:ascii="Times New Roman" w:hAnsi="Times New Roman" w:cs="Times New Roman"/>
          <w:i/>
          <w:iCs/>
          <w:sz w:val="28"/>
          <w:szCs w:val="28"/>
        </w:rPr>
        <w:t>nak tudnia kell, hogy mi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az az alapirat, amely alapján a számlát ki tudja bocsátani. Elvégzi a munkát, kiszámlázza, nyilván a megfizetése már egy másik történet. Behajtással el lehet érni. Így lehet, hogy a 30 ingatlanból 15 tulajdonost rá tudnak venni arra, hogy odafigyeljen az ingatlanára. </w:t>
      </w:r>
    </w:p>
    <w:p w14:paraId="1D179C5E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Dr. Stepics Anita Jegyző Asszony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elmondja, parlagfűnél egyszerűbb a dolog,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mert a bírság meg nem fizetése köztartozásnak minősül. 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Ha kirívóan közösségellenes magatartásnak nyilvánítják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az ingatlan gondozatlanságát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>, ott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az emiatti bírság nem lesz köztartozá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s. </w:t>
      </w:r>
    </w:p>
    <w:p w14:paraId="2DD67C98" w14:textId="77777777" w:rsidR="00AD0DF2" w:rsidRPr="00C239A3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C2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 polgármester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elmondja, ha nem állnak neki és nem tesznek ellene, akkor ennek nem lesz megoldása. Nem kell ezt túlragozni, csak legyen ennek egyfajta szabályozottsága, az legyen ott a Városgondnokság vezetőjénél, aki kimegy az adott címre és elmondja a tulajdonosnak, ha ezt nem teszik meg, akkor levágják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füvet,</w:t>
      </w:r>
      <w:r w:rsidRPr="00C239A3">
        <w:rPr>
          <w:rFonts w:ascii="Times New Roman" w:hAnsi="Times New Roman" w:cs="Times New Roman"/>
          <w:i/>
          <w:iCs/>
          <w:sz w:val="28"/>
          <w:szCs w:val="28"/>
        </w:rPr>
        <w:t xml:space="preserve"> de természetesen ki fogják számlázni az elvégzett munkát. </w:t>
      </w:r>
    </w:p>
    <w:p w14:paraId="54123E76" w14:textId="77777777" w:rsidR="00AD0DF2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Műszaki iroda v</w:t>
      </w:r>
      <w:r w:rsidRPr="00AF49D5">
        <w:rPr>
          <w:rFonts w:ascii="Times New Roman" w:hAnsi="Times New Roman" w:cs="Times New Roman"/>
          <w:b/>
          <w:i/>
          <w:sz w:val="28"/>
          <w:szCs w:val="28"/>
        </w:rPr>
        <w:t>álasz:</w:t>
      </w:r>
      <w:r>
        <w:rPr>
          <w:rFonts w:ascii="Times New Roman" w:hAnsi="Times New Roman" w:cs="Times New Roman"/>
          <w:sz w:val="28"/>
          <w:szCs w:val="28"/>
        </w:rPr>
        <w:t xml:space="preserve"> A Műszaki Iroda az ingatlan tulajdonosainak tájékoztató levelet küldött az ingatlan gondozatlan állapotával kapcsolatban, amelyre az egyik tulajdonos a kaszálást elvégezte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98238" w14:textId="77777777" w:rsidR="00AD0DF2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A86E" w14:textId="5AF3167F" w:rsidR="00AD0DF2" w:rsidRPr="00AD0DF2" w:rsidRDefault="00AD0DF2" w:rsidP="00AD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A3">
        <w:rPr>
          <w:rFonts w:ascii="Times New Roman" w:hAnsi="Times New Roman" w:cs="Times New Roman"/>
          <w:sz w:val="28"/>
          <w:szCs w:val="28"/>
        </w:rPr>
        <w:t>Körmend, 2023.05.31</w:t>
      </w:r>
    </w:p>
    <w:p w14:paraId="3800533C" w14:textId="77777777" w:rsidR="00AD0DF2" w:rsidRPr="00C239A3" w:rsidRDefault="00AD0DF2" w:rsidP="00AD0DF2">
      <w:pPr>
        <w:rPr>
          <w:rFonts w:ascii="Times New Roman" w:hAnsi="Times New Roman"/>
          <w:sz w:val="28"/>
          <w:szCs w:val="28"/>
        </w:rPr>
      </w:pPr>
    </w:p>
    <w:p w14:paraId="7F860560" w14:textId="77777777" w:rsidR="00AD0DF2" w:rsidRPr="00C239A3" w:rsidRDefault="00AD0DF2" w:rsidP="00AD0DF2">
      <w:pPr>
        <w:rPr>
          <w:rFonts w:ascii="Times New Roman" w:hAnsi="Times New Roman"/>
          <w:sz w:val="28"/>
          <w:szCs w:val="28"/>
        </w:rPr>
      </w:pPr>
    </w:p>
    <w:p w14:paraId="5389393F" w14:textId="77777777" w:rsidR="00AD0DF2" w:rsidRPr="00C239A3" w:rsidRDefault="00AD0DF2" w:rsidP="00AD0DF2">
      <w:pPr>
        <w:rPr>
          <w:rFonts w:ascii="Times New Roman" w:hAnsi="Times New Roman"/>
          <w:sz w:val="28"/>
          <w:szCs w:val="28"/>
        </w:rPr>
      </w:pPr>
    </w:p>
    <w:p w14:paraId="52660C03" w14:textId="77777777" w:rsidR="00AD0DF2" w:rsidRPr="00C239A3" w:rsidRDefault="00AD0DF2" w:rsidP="00AD0DF2">
      <w:pPr>
        <w:rPr>
          <w:sz w:val="28"/>
          <w:szCs w:val="28"/>
        </w:rPr>
      </w:pPr>
    </w:p>
    <w:p w14:paraId="5AA3FE9D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2"/>
    <w:rsid w:val="00653053"/>
    <w:rsid w:val="00AD0DF2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92B"/>
  <w15:chartTrackingRefBased/>
  <w15:docId w15:val="{F694BC26-A5A1-4065-B3CC-61DE78F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0DF2"/>
    <w:rPr>
      <w:rFonts w:ascii="Calibri" w:eastAsiaTheme="minorEastAsia" w:hAnsi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AD0DF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99"/>
    <w:qFormat/>
    <w:rsid w:val="00AD0DF2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0"/>
      <w:lang w:eastAsia="zh-CN"/>
      <w14:ligatures w14:val="standardContextual"/>
    </w:rPr>
  </w:style>
  <w:style w:type="paragraph" w:customStyle="1" w:styleId="Default">
    <w:name w:val="Default"/>
    <w:qFormat/>
    <w:rsid w:val="00AD0DF2"/>
    <w:pPr>
      <w:spacing w:after="0" w:line="240" w:lineRule="auto"/>
    </w:pPr>
    <w:rPr>
      <w:rFonts w:ascii="Garamond" w:eastAsia="Calibri" w:hAnsi="Garamond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4734</Characters>
  <Application>Microsoft Office Word</Application>
  <DocSecurity>0</DocSecurity>
  <Lines>39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2023-08-31T11:02:00Z</cp:lastPrinted>
  <dcterms:created xsi:type="dcterms:W3CDTF">2023-08-31T10:57:00Z</dcterms:created>
  <dcterms:modified xsi:type="dcterms:W3CDTF">2023-08-31T11:02:00Z</dcterms:modified>
</cp:coreProperties>
</file>