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9515" w14:textId="79668709" w:rsidR="00BA2DF9" w:rsidRPr="000D5B1E" w:rsidRDefault="00F065F9" w:rsidP="000D5B1E">
      <w:pPr>
        <w:jc w:val="center"/>
        <w:rPr>
          <w:b/>
          <w:bCs/>
          <w:sz w:val="28"/>
          <w:szCs w:val="28"/>
        </w:rPr>
      </w:pPr>
      <w:r w:rsidRPr="000D5B1E">
        <w:rPr>
          <w:b/>
          <w:bCs/>
          <w:sz w:val="28"/>
          <w:szCs w:val="28"/>
        </w:rPr>
        <w:t>ELŐTERJESZTÉS</w:t>
      </w:r>
    </w:p>
    <w:p w14:paraId="4AD35D6E" w14:textId="51626A2E" w:rsidR="00F065F9" w:rsidRPr="000D5B1E" w:rsidRDefault="00F065F9" w:rsidP="000D5B1E">
      <w:pPr>
        <w:jc w:val="center"/>
        <w:rPr>
          <w:b/>
          <w:bCs/>
          <w:sz w:val="28"/>
          <w:szCs w:val="28"/>
        </w:rPr>
      </w:pPr>
      <w:r w:rsidRPr="000D5B1E">
        <w:rPr>
          <w:b/>
          <w:bCs/>
          <w:sz w:val="28"/>
          <w:szCs w:val="28"/>
        </w:rPr>
        <w:t xml:space="preserve">Körmend Város Önkormányzata Képviselő-testülete 2023. szeptember 6-i </w:t>
      </w:r>
      <w:r w:rsidR="000D5B1E" w:rsidRPr="000D5B1E">
        <w:rPr>
          <w:b/>
          <w:bCs/>
          <w:sz w:val="28"/>
          <w:szCs w:val="28"/>
        </w:rPr>
        <w:t>ülésére</w:t>
      </w:r>
    </w:p>
    <w:p w14:paraId="0511A700" w14:textId="77777777" w:rsidR="000D5B1E" w:rsidRDefault="000D5B1E"/>
    <w:p w14:paraId="6E107902" w14:textId="14A98820" w:rsidR="000D5B1E" w:rsidRPr="00653B84" w:rsidRDefault="000D5B1E">
      <w:pPr>
        <w:rPr>
          <w:sz w:val="32"/>
          <w:szCs w:val="32"/>
        </w:rPr>
      </w:pPr>
      <w:r w:rsidRPr="00653B84">
        <w:rPr>
          <w:b/>
          <w:bCs/>
          <w:sz w:val="32"/>
          <w:szCs w:val="32"/>
        </w:rPr>
        <w:t>Tárgy</w:t>
      </w:r>
      <w:r w:rsidRPr="00653B84">
        <w:rPr>
          <w:sz w:val="32"/>
          <w:szCs w:val="32"/>
        </w:rPr>
        <w:t>: Kastély vagyonkezelési szerződés módosítása</w:t>
      </w:r>
    </w:p>
    <w:p w14:paraId="67A395C2" w14:textId="77777777" w:rsidR="000D5B1E" w:rsidRPr="00653B84" w:rsidRDefault="000D5B1E">
      <w:pPr>
        <w:rPr>
          <w:sz w:val="32"/>
          <w:szCs w:val="32"/>
        </w:rPr>
      </w:pPr>
    </w:p>
    <w:p w14:paraId="029E84A9" w14:textId="689F92ED" w:rsidR="000D5B1E" w:rsidRPr="00653B84" w:rsidRDefault="000D5B1E">
      <w:pPr>
        <w:rPr>
          <w:sz w:val="32"/>
          <w:szCs w:val="32"/>
        </w:rPr>
      </w:pPr>
      <w:r w:rsidRPr="00653B84">
        <w:rPr>
          <w:sz w:val="32"/>
          <w:szCs w:val="32"/>
        </w:rPr>
        <w:t>Tisztelt Képviselő-testület!</w:t>
      </w:r>
    </w:p>
    <w:p w14:paraId="36C590AD" w14:textId="77777777" w:rsidR="000D5B1E" w:rsidRPr="00653B84" w:rsidRDefault="000D5B1E" w:rsidP="00097502">
      <w:pPr>
        <w:jc w:val="both"/>
        <w:rPr>
          <w:sz w:val="32"/>
          <w:szCs w:val="32"/>
        </w:rPr>
      </w:pPr>
    </w:p>
    <w:p w14:paraId="03D0497A" w14:textId="685CF96B" w:rsidR="000D5B1E" w:rsidRPr="00653B84" w:rsidRDefault="000D5B1E" w:rsidP="00097502">
      <w:pPr>
        <w:jc w:val="both"/>
        <w:rPr>
          <w:sz w:val="32"/>
          <w:szCs w:val="32"/>
        </w:rPr>
      </w:pPr>
      <w:r w:rsidRPr="00653B84">
        <w:rPr>
          <w:sz w:val="32"/>
          <w:szCs w:val="32"/>
        </w:rPr>
        <w:t>Az MNV Zrt. jelezte az Önkormányz</w:t>
      </w:r>
      <w:r w:rsidR="00B55A39">
        <w:rPr>
          <w:sz w:val="32"/>
          <w:szCs w:val="32"/>
        </w:rPr>
        <w:t>at</w:t>
      </w:r>
      <w:r w:rsidRPr="00653B84">
        <w:rPr>
          <w:sz w:val="32"/>
          <w:szCs w:val="32"/>
        </w:rPr>
        <w:t xml:space="preserve"> felé, hogy egységesen módosítani kívánják -országosan – a vagyonkezelési szerződéseket. A körmendi kastélyt és </w:t>
      </w:r>
      <w:proofErr w:type="gramStart"/>
      <w:r w:rsidRPr="00653B84">
        <w:rPr>
          <w:sz w:val="32"/>
          <w:szCs w:val="32"/>
        </w:rPr>
        <w:t>várkertet  érintő</w:t>
      </w:r>
      <w:proofErr w:type="gramEnd"/>
      <w:r w:rsidRPr="00653B84">
        <w:rPr>
          <w:sz w:val="32"/>
          <w:szCs w:val="32"/>
        </w:rPr>
        <w:t xml:space="preserve"> vagyonkezelési szerződés módosítását csatoljuk, a módosításokat vastagon jelölte az MNV. </w:t>
      </w:r>
    </w:p>
    <w:p w14:paraId="0ECA13E5" w14:textId="77777777" w:rsidR="000D5B1E" w:rsidRPr="00653B84" w:rsidRDefault="000D5B1E" w:rsidP="00097502">
      <w:pPr>
        <w:jc w:val="both"/>
        <w:rPr>
          <w:sz w:val="32"/>
          <w:szCs w:val="32"/>
        </w:rPr>
      </w:pPr>
    </w:p>
    <w:p w14:paraId="6F1E3551" w14:textId="25D64DCC" w:rsidR="000D5B1E" w:rsidRDefault="000D5B1E" w:rsidP="00097502">
      <w:pPr>
        <w:jc w:val="both"/>
        <w:rPr>
          <w:sz w:val="32"/>
          <w:szCs w:val="32"/>
        </w:rPr>
      </w:pPr>
      <w:r w:rsidRPr="00653B84">
        <w:rPr>
          <w:sz w:val="32"/>
          <w:szCs w:val="32"/>
        </w:rPr>
        <w:t>Sok új elemet a módosítás nem tartalmaz, eddig is kellett fizetni az MNV Zrt-</w:t>
      </w:r>
      <w:proofErr w:type="spellStart"/>
      <w:r w:rsidRPr="00653B84">
        <w:rPr>
          <w:sz w:val="32"/>
          <w:szCs w:val="32"/>
        </w:rPr>
        <w:t>nek</w:t>
      </w:r>
      <w:proofErr w:type="spellEnd"/>
      <w:r w:rsidRPr="00653B84">
        <w:rPr>
          <w:sz w:val="32"/>
          <w:szCs w:val="32"/>
        </w:rPr>
        <w:t xml:space="preserve"> akkor, ha közfeladattól eltérő célra történt a kastély </w:t>
      </w:r>
      <w:r w:rsidR="00097502" w:rsidRPr="00653B84">
        <w:rPr>
          <w:sz w:val="32"/>
          <w:szCs w:val="32"/>
        </w:rPr>
        <w:t>hasznosítása, inkább egyszerűsítést ad a módosítás, hogy immáron nem kell minden hasznosítás előtt beszerezni az MNV Zrt. előzetes engedélyét</w:t>
      </w:r>
      <w:r w:rsidR="00653B84">
        <w:rPr>
          <w:sz w:val="32"/>
          <w:szCs w:val="32"/>
        </w:rPr>
        <w:t xml:space="preserve">, sőt, kifejezetten megengedetté válik az üzleti jellegű hasznosítás – természetesen ellenérték fejében. A szerződésmódosítás jó része ezen üzleti jellegű -vagy közfeladattól eltérő jellegű </w:t>
      </w:r>
      <w:proofErr w:type="gramStart"/>
      <w:r w:rsidR="00653B84">
        <w:rPr>
          <w:sz w:val="32"/>
          <w:szCs w:val="32"/>
        </w:rPr>
        <w:t>-  hasznosításról</w:t>
      </w:r>
      <w:proofErr w:type="gramEnd"/>
      <w:r w:rsidR="00653B84">
        <w:rPr>
          <w:sz w:val="32"/>
          <w:szCs w:val="32"/>
        </w:rPr>
        <w:t xml:space="preserve"> szól. </w:t>
      </w:r>
    </w:p>
    <w:p w14:paraId="5EBDC575" w14:textId="77777777" w:rsidR="008F55F7" w:rsidRDefault="008F55F7" w:rsidP="00097502">
      <w:pPr>
        <w:jc w:val="both"/>
        <w:rPr>
          <w:sz w:val="32"/>
          <w:szCs w:val="32"/>
        </w:rPr>
      </w:pPr>
    </w:p>
    <w:p w14:paraId="7028E840" w14:textId="13D94DA9" w:rsidR="008F55F7" w:rsidRDefault="008F55F7" w:rsidP="000975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Kérem a Testületet, hogy döntsön a szerződés módosításáról. </w:t>
      </w:r>
    </w:p>
    <w:p w14:paraId="14A650AF" w14:textId="77777777" w:rsidR="008F55F7" w:rsidRDefault="008F55F7" w:rsidP="00097502">
      <w:pPr>
        <w:jc w:val="both"/>
        <w:rPr>
          <w:sz w:val="32"/>
          <w:szCs w:val="32"/>
        </w:rPr>
      </w:pPr>
    </w:p>
    <w:p w14:paraId="720DCA79" w14:textId="77777777" w:rsidR="008F55F7" w:rsidRDefault="008F55F7" w:rsidP="00097502">
      <w:pPr>
        <w:jc w:val="both"/>
        <w:rPr>
          <w:sz w:val="32"/>
          <w:szCs w:val="32"/>
        </w:rPr>
      </w:pPr>
    </w:p>
    <w:p w14:paraId="054CEBAE" w14:textId="22BE8589" w:rsidR="008F55F7" w:rsidRPr="00565694" w:rsidRDefault="008F55F7" w:rsidP="00565694">
      <w:pPr>
        <w:jc w:val="center"/>
        <w:rPr>
          <w:b/>
          <w:bCs/>
          <w:sz w:val="32"/>
          <w:szCs w:val="32"/>
        </w:rPr>
      </w:pPr>
      <w:r w:rsidRPr="00565694">
        <w:rPr>
          <w:b/>
          <w:bCs/>
          <w:sz w:val="32"/>
          <w:szCs w:val="32"/>
        </w:rPr>
        <w:lastRenderedPageBreak/>
        <w:t>HATÁROZATI JAVASLAT</w:t>
      </w:r>
    </w:p>
    <w:p w14:paraId="148906D2" w14:textId="77777777" w:rsidR="008F55F7" w:rsidRDefault="008F55F7" w:rsidP="00097502">
      <w:pPr>
        <w:jc w:val="both"/>
        <w:rPr>
          <w:sz w:val="32"/>
          <w:szCs w:val="32"/>
        </w:rPr>
      </w:pPr>
    </w:p>
    <w:p w14:paraId="4F924F3A" w14:textId="3510B62E" w:rsidR="008F55F7" w:rsidRDefault="008F55F7" w:rsidP="000975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Körmend Város Önkormányzata Képviselő-testülete úgy dönt, </w:t>
      </w:r>
      <w:r w:rsidR="00565694">
        <w:rPr>
          <w:sz w:val="32"/>
          <w:szCs w:val="32"/>
        </w:rPr>
        <w:t xml:space="preserve">hogy a csatoltak szerint jóváhagyja az MNV Zrt. és Körmend Város Önkormányzata között köttetett vagyonkezelési szerződés-módosítást, és felhatalmazza a Polgármestert annak aláírására. </w:t>
      </w:r>
    </w:p>
    <w:p w14:paraId="72108AF3" w14:textId="77777777" w:rsidR="00565694" w:rsidRDefault="00565694" w:rsidP="00097502">
      <w:pPr>
        <w:jc w:val="both"/>
        <w:rPr>
          <w:sz w:val="32"/>
          <w:szCs w:val="32"/>
        </w:rPr>
      </w:pPr>
    </w:p>
    <w:p w14:paraId="086E8D52" w14:textId="51A19403" w:rsidR="00565694" w:rsidRPr="00653B84" w:rsidRDefault="00565694" w:rsidP="00097502">
      <w:pPr>
        <w:jc w:val="both"/>
        <w:rPr>
          <w:sz w:val="32"/>
          <w:szCs w:val="32"/>
        </w:rPr>
      </w:pPr>
      <w:r>
        <w:rPr>
          <w:sz w:val="32"/>
          <w:szCs w:val="32"/>
        </w:rPr>
        <w:t>Körmend, 2023. 08. 16.</w:t>
      </w:r>
    </w:p>
    <w:p w14:paraId="43B2B59F" w14:textId="77777777" w:rsidR="00653B84" w:rsidRPr="00653B84" w:rsidRDefault="00653B84" w:rsidP="00097502">
      <w:pPr>
        <w:jc w:val="both"/>
        <w:rPr>
          <w:sz w:val="32"/>
          <w:szCs w:val="32"/>
        </w:rPr>
      </w:pPr>
    </w:p>
    <w:p w14:paraId="0C3B0E6E" w14:textId="77777777" w:rsidR="00653B84" w:rsidRPr="00653B84" w:rsidRDefault="00653B84" w:rsidP="00097502">
      <w:pPr>
        <w:jc w:val="both"/>
        <w:rPr>
          <w:sz w:val="32"/>
          <w:szCs w:val="32"/>
        </w:rPr>
      </w:pPr>
    </w:p>
    <w:p w14:paraId="054D93E2" w14:textId="4A302292" w:rsidR="00CB4608" w:rsidRPr="00565694" w:rsidRDefault="00565694" w:rsidP="00565694">
      <w:pPr>
        <w:jc w:val="center"/>
        <w:rPr>
          <w:b/>
          <w:bCs/>
          <w:sz w:val="32"/>
          <w:szCs w:val="32"/>
        </w:rPr>
      </w:pPr>
      <w:proofErr w:type="spellStart"/>
      <w:r w:rsidRPr="00565694">
        <w:rPr>
          <w:b/>
          <w:bCs/>
          <w:sz w:val="32"/>
          <w:szCs w:val="32"/>
        </w:rPr>
        <w:t>Bebes</w:t>
      </w:r>
      <w:proofErr w:type="spellEnd"/>
      <w:r w:rsidRPr="00565694">
        <w:rPr>
          <w:b/>
          <w:bCs/>
          <w:sz w:val="32"/>
          <w:szCs w:val="32"/>
        </w:rPr>
        <w:t xml:space="preserve"> István</w:t>
      </w:r>
    </w:p>
    <w:p w14:paraId="4771D4B5" w14:textId="665F6465" w:rsidR="00565694" w:rsidRPr="00565694" w:rsidRDefault="00565694" w:rsidP="00565694">
      <w:pPr>
        <w:jc w:val="center"/>
        <w:rPr>
          <w:b/>
          <w:bCs/>
          <w:sz w:val="32"/>
          <w:szCs w:val="32"/>
        </w:rPr>
      </w:pPr>
      <w:r w:rsidRPr="00565694">
        <w:rPr>
          <w:b/>
          <w:bCs/>
          <w:sz w:val="32"/>
          <w:szCs w:val="32"/>
        </w:rPr>
        <w:t>polgármester</w:t>
      </w:r>
    </w:p>
    <w:sectPr w:rsidR="00565694" w:rsidRPr="0056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9"/>
    <w:rsid w:val="00097502"/>
    <w:rsid w:val="000D5B1E"/>
    <w:rsid w:val="00565694"/>
    <w:rsid w:val="00653053"/>
    <w:rsid w:val="00653B84"/>
    <w:rsid w:val="008F55F7"/>
    <w:rsid w:val="00B55A39"/>
    <w:rsid w:val="00BA2DF9"/>
    <w:rsid w:val="00CB4608"/>
    <w:rsid w:val="00F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B78"/>
  <w15:chartTrackingRefBased/>
  <w15:docId w15:val="{666B9091-88CB-40F6-82F9-A961D152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2023-08-30T08:02:00Z</cp:lastPrinted>
  <dcterms:created xsi:type="dcterms:W3CDTF">2023-08-30T08:02:00Z</dcterms:created>
  <dcterms:modified xsi:type="dcterms:W3CDTF">2023-08-30T08:02:00Z</dcterms:modified>
</cp:coreProperties>
</file>