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040F" w14:textId="77777777" w:rsidR="00A10CF3" w:rsidRDefault="00A10CF3" w:rsidP="00A10C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579A7A" w14:textId="77777777" w:rsidR="00A10CF3" w:rsidRDefault="00A10CF3" w:rsidP="00A10CF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50CE0ACB" w14:textId="77777777" w:rsidR="00A10CF3" w:rsidRDefault="00A10CF3" w:rsidP="00A10CF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Körmend Város Önkormányzata Képviselő-testülete 2023. szeptember 6-i ülésére</w:t>
      </w:r>
    </w:p>
    <w:p w14:paraId="0B80EABC" w14:textId="77777777" w:rsidR="00A10CF3" w:rsidRDefault="00A10CF3" w:rsidP="00A10C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B9F1BB" w14:textId="77777777" w:rsidR="00A10CF3" w:rsidRDefault="00A10CF3" w:rsidP="00A10C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Tárgy: </w:t>
      </w:r>
      <w:r>
        <w:rPr>
          <w:rFonts w:ascii="Times New Roman" w:hAnsi="Times New Roman"/>
          <w:b/>
          <w:sz w:val="24"/>
          <w:szCs w:val="24"/>
        </w:rPr>
        <w:t>Körmend Város településrendezési eszközei 13. számú módosításának végső elfogadása</w:t>
      </w:r>
    </w:p>
    <w:p w14:paraId="577B7F0E" w14:textId="77777777" w:rsidR="00A10CF3" w:rsidRDefault="00A10CF3" w:rsidP="00A10CF3">
      <w:pPr>
        <w:rPr>
          <w:rFonts w:ascii="Times New Roman" w:hAnsi="Times New Roman"/>
          <w:sz w:val="24"/>
          <w:szCs w:val="24"/>
        </w:rPr>
      </w:pPr>
    </w:p>
    <w:p w14:paraId="37C61A1F" w14:textId="77777777" w:rsidR="00A10CF3" w:rsidRDefault="00A10CF3" w:rsidP="00A10CF3">
      <w:pPr>
        <w:rPr>
          <w:rFonts w:ascii="Times New Roman" w:hAnsi="Times New Roman"/>
          <w:sz w:val="24"/>
          <w:szCs w:val="24"/>
        </w:rPr>
      </w:pPr>
    </w:p>
    <w:p w14:paraId="45E4EF87" w14:textId="77777777" w:rsidR="00A10CF3" w:rsidRDefault="00A10CF3" w:rsidP="00A10C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Képviselő-testület!</w:t>
      </w:r>
    </w:p>
    <w:p w14:paraId="7AC5E6D4" w14:textId="77777777" w:rsidR="00A10CF3" w:rsidRDefault="00A10CF3" w:rsidP="00A10CF3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15355C96" w14:textId="77777777" w:rsidR="00A10CF3" w:rsidRDefault="00A10CF3" w:rsidP="00A10CF3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sz w:val="24"/>
          <w:szCs w:val="24"/>
        </w:rPr>
        <w:t>Körmend Város Önkormányzata a 46/2023. (V.31.) önkormányzati határozatában döntött Körmend Város településrendezési eszközeinek módosításáról, a településtervek tartalmáról, elkészítésének és elfogadásának rendjéről, valamint egyes településrendezési sajátos jogintézményekről szóló 419/2021. (VII. 15.) Korm. rendelet (a továbbiakban rendelet) előírásai szerinti rövid eljárásban. A módosítás a rendelet 69.§ (1) bekezdés b) pontjában foglaltak szerinti rajzi feldolgozásból, méretarányból adódó pontosítás érdekében történik a Körmend 508 és 509 helyrajzi számú ingatlanok építési övezeti határának kijelölésével összefüggésben.</w:t>
      </w:r>
    </w:p>
    <w:p w14:paraId="3B2DACDA" w14:textId="77777777" w:rsidR="00A10CF3" w:rsidRDefault="00A10CF3" w:rsidP="00A10CF3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24CF02C" w14:textId="77777777" w:rsidR="00A10CF3" w:rsidRDefault="00A10CF3" w:rsidP="00A10CF3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A 419/2021. (VII. 15.) Korm. rendelet szerint lefolytatásra került a rövid eljárás szabályai szerinti partnerségi egyeztetés, amelyet követően az állami főépítész hozzájáruló végső szakmai véleményt adott. Az állami főépítész záróvéleménye jelen előterjesztés mellékletét képezi.</w:t>
      </w:r>
    </w:p>
    <w:p w14:paraId="3CA6C50A" w14:textId="77777777" w:rsidR="00A10CF3" w:rsidRDefault="00A10CF3" w:rsidP="00A10CF3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64E1F08A" w14:textId="77777777" w:rsidR="00A10CF3" w:rsidRDefault="00A10CF3" w:rsidP="00A10CF3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4AD5CB27" w14:textId="52D768F3" w:rsidR="00A10CF3" w:rsidRDefault="00A10CF3" w:rsidP="00A10CF3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Kérem a Képviselő-testületet a rendelet</w:t>
      </w:r>
      <w:r>
        <w:rPr>
          <w:color w:val="050505"/>
          <w:sz w:val="24"/>
          <w:szCs w:val="24"/>
        </w:rPr>
        <w:t>-</w:t>
      </w:r>
      <w:r>
        <w:rPr>
          <w:color w:val="050505"/>
          <w:sz w:val="24"/>
          <w:szCs w:val="24"/>
        </w:rPr>
        <w:t xml:space="preserve">tervezet elfogadására. </w:t>
      </w:r>
    </w:p>
    <w:p w14:paraId="06DF7C06" w14:textId="77777777" w:rsidR="00A10CF3" w:rsidRDefault="00A10CF3" w:rsidP="00A10CF3">
      <w:pPr>
        <w:pStyle w:val="western"/>
        <w:jc w:val="center"/>
        <w:rPr>
          <w:b/>
          <w:color w:val="050505"/>
          <w:sz w:val="24"/>
          <w:szCs w:val="24"/>
        </w:rPr>
      </w:pPr>
    </w:p>
    <w:p w14:paraId="46A5B863" w14:textId="5133E9D8" w:rsidR="00A10CF3" w:rsidRDefault="00A10CF3" w:rsidP="00A10CF3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Körmend, 2023. </w:t>
      </w:r>
      <w:r>
        <w:rPr>
          <w:color w:val="050505"/>
          <w:sz w:val="24"/>
          <w:szCs w:val="24"/>
        </w:rPr>
        <w:t xml:space="preserve">augusztus 31.  </w:t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</w:p>
    <w:p w14:paraId="5E9F8F5F" w14:textId="77777777" w:rsidR="00A10CF3" w:rsidRDefault="00A10CF3" w:rsidP="00A10CF3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proofErr w:type="spellStart"/>
      <w:r>
        <w:rPr>
          <w:color w:val="050505"/>
          <w:sz w:val="24"/>
          <w:szCs w:val="24"/>
        </w:rPr>
        <w:t>Bebes</w:t>
      </w:r>
      <w:proofErr w:type="spellEnd"/>
      <w:r>
        <w:rPr>
          <w:color w:val="050505"/>
          <w:sz w:val="24"/>
          <w:szCs w:val="24"/>
        </w:rPr>
        <w:t xml:space="preserve"> István </w:t>
      </w:r>
    </w:p>
    <w:p w14:paraId="2A4C0E73" w14:textId="77777777" w:rsidR="00A10CF3" w:rsidRDefault="00A10CF3" w:rsidP="00A10CF3">
      <w:pPr>
        <w:pStyle w:val="western"/>
        <w:spacing w:before="0" w:beforeAutospacing="0" w:after="0"/>
        <w:ind w:left="5664" w:firstLine="708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polgármester </w:t>
      </w:r>
    </w:p>
    <w:p w14:paraId="42D30A93" w14:textId="77777777" w:rsidR="00A10CF3" w:rsidRDefault="00A10CF3" w:rsidP="00A10CF3">
      <w:pPr>
        <w:pStyle w:val="western"/>
        <w:spacing w:before="0" w:beforeAutospacing="0" w:after="0"/>
        <w:jc w:val="both"/>
      </w:pPr>
    </w:p>
    <w:p w14:paraId="3549771B" w14:textId="77777777" w:rsidR="00A10CF3" w:rsidRDefault="00A10CF3" w:rsidP="00A10CF3">
      <w:pPr>
        <w:pStyle w:val="western"/>
        <w:spacing w:before="0" w:beforeAutospacing="0" w:after="0"/>
        <w:jc w:val="both"/>
      </w:pPr>
    </w:p>
    <w:p w14:paraId="5E6B0825" w14:textId="77777777" w:rsidR="00A10CF3" w:rsidRDefault="00A10CF3" w:rsidP="00A10CF3">
      <w:pPr>
        <w:pStyle w:val="western"/>
        <w:jc w:val="center"/>
        <w:rPr>
          <w:b/>
          <w:color w:val="050505"/>
          <w:sz w:val="24"/>
          <w:szCs w:val="24"/>
        </w:rPr>
      </w:pPr>
    </w:p>
    <w:p w14:paraId="6896C0F4" w14:textId="4F9EF49C" w:rsidR="00A10CF3" w:rsidRDefault="00A10CF3" w:rsidP="00A10CF3">
      <w:pPr>
        <w:pStyle w:val="western"/>
        <w:jc w:val="center"/>
      </w:pPr>
      <w:r>
        <w:rPr>
          <w:b/>
          <w:color w:val="050505"/>
          <w:sz w:val="24"/>
          <w:szCs w:val="24"/>
        </w:rPr>
        <w:br w:type="page"/>
      </w:r>
    </w:p>
    <w:p w14:paraId="6B21F533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F3"/>
    <w:rsid w:val="00653053"/>
    <w:rsid w:val="00A10CF3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C27A"/>
  <w15:chartTrackingRefBased/>
  <w15:docId w15:val="{A11BD055-1EF6-4AF9-A63A-7E44E97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0CF3"/>
    <w:rPr>
      <w:rFonts w:ascii="Calibri" w:eastAsia="Calibri" w:hAnsi="Calibri" w:cs="Times New Roman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qFormat/>
    <w:rsid w:val="00A10CF3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10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1121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2023-08-31T08:32:00Z</cp:lastPrinted>
  <dcterms:created xsi:type="dcterms:W3CDTF">2023-08-31T08:24:00Z</dcterms:created>
  <dcterms:modified xsi:type="dcterms:W3CDTF">2023-08-31T08:33:00Z</dcterms:modified>
</cp:coreProperties>
</file>