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E92" w14:textId="77777777" w:rsidR="00615654" w:rsidRPr="00E00521" w:rsidRDefault="00615654" w:rsidP="00F6392A">
      <w:pPr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KÖRMEND VÁROS ÖNKORMÁNYZATA</w:t>
      </w:r>
      <w:r w:rsidR="00160121" w:rsidRPr="00E00521">
        <w:rPr>
          <w:b/>
          <w:sz w:val="24"/>
          <w:szCs w:val="24"/>
        </w:rPr>
        <w:t xml:space="preserve"> KÉPVISELŐ TESTÜLETE</w:t>
      </w:r>
    </w:p>
    <w:p w14:paraId="3BFDA662" w14:textId="77777777" w:rsidR="007E5CDB" w:rsidRPr="00E00521" w:rsidRDefault="007E5CDB" w:rsidP="00F6392A">
      <w:pPr>
        <w:jc w:val="center"/>
        <w:rPr>
          <w:b/>
          <w:sz w:val="24"/>
          <w:szCs w:val="24"/>
        </w:rPr>
      </w:pPr>
    </w:p>
    <w:p w14:paraId="0CE4D472" w14:textId="1853D9E0" w:rsidR="00615654" w:rsidRPr="00E00521" w:rsidRDefault="00AB79EF" w:rsidP="00F639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</w:t>
      </w:r>
      <w:r w:rsidR="00741FFC">
        <w:rPr>
          <w:b/>
          <w:sz w:val="24"/>
          <w:szCs w:val="24"/>
        </w:rPr>
        <w:t>/2023</w:t>
      </w:r>
      <w:r w:rsidR="002C5779" w:rsidRPr="00E00521">
        <w:rPr>
          <w:b/>
          <w:sz w:val="24"/>
          <w:szCs w:val="24"/>
        </w:rPr>
        <w:t>.</w:t>
      </w:r>
      <w:r w:rsidR="00615654" w:rsidRPr="00E0052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V. 31.</w:t>
      </w:r>
      <w:r w:rsidR="00615654" w:rsidRPr="00E00521">
        <w:rPr>
          <w:b/>
          <w:sz w:val="24"/>
          <w:szCs w:val="24"/>
        </w:rPr>
        <w:t>)</w:t>
      </w:r>
      <w:r w:rsidR="0087207A" w:rsidRPr="00E005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="00615654" w:rsidRPr="00E00521">
        <w:rPr>
          <w:b/>
          <w:sz w:val="24"/>
          <w:szCs w:val="24"/>
        </w:rPr>
        <w:t>endelete</w:t>
      </w:r>
      <w:r w:rsidR="0087207A" w:rsidRPr="00E00521">
        <w:rPr>
          <w:b/>
          <w:sz w:val="24"/>
          <w:szCs w:val="24"/>
        </w:rPr>
        <w:t xml:space="preserve"> </w:t>
      </w:r>
      <w:r w:rsidR="00741FFC">
        <w:rPr>
          <w:b/>
          <w:sz w:val="24"/>
          <w:szCs w:val="24"/>
        </w:rPr>
        <w:t>a 2022</w:t>
      </w:r>
      <w:r w:rsidR="00615654" w:rsidRPr="00E00521">
        <w:rPr>
          <w:b/>
          <w:sz w:val="24"/>
          <w:szCs w:val="24"/>
        </w:rPr>
        <w:t>. évi költségvetés végrehajtásáról</w:t>
      </w:r>
    </w:p>
    <w:p w14:paraId="41B6E0E5" w14:textId="77777777" w:rsidR="007E5CDB" w:rsidRPr="00E00521" w:rsidRDefault="007E5CDB">
      <w:pPr>
        <w:jc w:val="center"/>
        <w:rPr>
          <w:b/>
          <w:sz w:val="24"/>
          <w:szCs w:val="24"/>
        </w:rPr>
      </w:pPr>
    </w:p>
    <w:p w14:paraId="1FDE95F9" w14:textId="77777777" w:rsidR="00615654" w:rsidRPr="00E00521" w:rsidRDefault="0005292A" w:rsidP="00F6392A">
      <w:pPr>
        <w:pStyle w:val="lfej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TERVEZET</w:t>
      </w:r>
    </w:p>
    <w:p w14:paraId="392C30B2" w14:textId="77777777" w:rsidR="0005292A" w:rsidRPr="00E00521" w:rsidRDefault="0005292A" w:rsidP="003A4869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F550230" w14:textId="1A0F6411" w:rsidR="00615654" w:rsidRPr="00E00521" w:rsidRDefault="00615654" w:rsidP="007A3469">
      <w:pPr>
        <w:pStyle w:val="Szvegtrzs"/>
        <w:jc w:val="both"/>
        <w:rPr>
          <w:szCs w:val="24"/>
        </w:rPr>
      </w:pPr>
      <w:r w:rsidRPr="00E00521">
        <w:rPr>
          <w:szCs w:val="24"/>
        </w:rPr>
        <w:t xml:space="preserve">Körmend </w:t>
      </w:r>
      <w:r w:rsidR="00AB79EF">
        <w:rPr>
          <w:szCs w:val="24"/>
        </w:rPr>
        <w:t>V</w:t>
      </w:r>
      <w:r w:rsidRPr="00E00521">
        <w:rPr>
          <w:szCs w:val="24"/>
        </w:rPr>
        <w:t>áros Önkormányzatának Képviselő-testülete</w:t>
      </w:r>
      <w:r w:rsidR="00403796" w:rsidRPr="00E00521">
        <w:rPr>
          <w:szCs w:val="24"/>
        </w:rPr>
        <w:t xml:space="preserve"> az </w:t>
      </w:r>
      <w:r w:rsidR="00AB79EF">
        <w:rPr>
          <w:szCs w:val="24"/>
        </w:rPr>
        <w:t>á</w:t>
      </w:r>
      <w:r w:rsidR="00403796" w:rsidRPr="00E00521">
        <w:rPr>
          <w:szCs w:val="24"/>
        </w:rPr>
        <w:t>llamháztartásról szóló 2011</w:t>
      </w:r>
      <w:r w:rsidR="00160121" w:rsidRPr="00E00521">
        <w:rPr>
          <w:szCs w:val="24"/>
        </w:rPr>
        <w:t xml:space="preserve">.évi </w:t>
      </w:r>
      <w:r w:rsidR="00FE52EA" w:rsidRPr="00E00521">
        <w:rPr>
          <w:szCs w:val="24"/>
        </w:rPr>
        <w:t>CXCV. törvény 91</w:t>
      </w:r>
      <w:r w:rsidR="003A4869" w:rsidRPr="00E00521">
        <w:rPr>
          <w:szCs w:val="24"/>
        </w:rPr>
        <w:t>.§-</w:t>
      </w:r>
      <w:r w:rsidR="00AB79EF">
        <w:rPr>
          <w:szCs w:val="24"/>
        </w:rPr>
        <w:t>á</w:t>
      </w:r>
      <w:r w:rsidR="00075B6A" w:rsidRPr="00E00521">
        <w:rPr>
          <w:szCs w:val="24"/>
        </w:rPr>
        <w:t>ban kapott</w:t>
      </w:r>
      <w:r w:rsidR="00160121" w:rsidRPr="00E00521">
        <w:rPr>
          <w:szCs w:val="24"/>
        </w:rPr>
        <w:t xml:space="preserve"> felhatalmazás alapján,</w:t>
      </w:r>
      <w:r w:rsidRPr="00E00521">
        <w:rPr>
          <w:szCs w:val="24"/>
        </w:rPr>
        <w:t xml:space="preserve"> </w:t>
      </w:r>
      <w:r w:rsidR="00160121" w:rsidRPr="00E00521">
        <w:rPr>
          <w:szCs w:val="24"/>
        </w:rPr>
        <w:t>Körmend Város Önkormányzat</w:t>
      </w:r>
      <w:r w:rsidRPr="00E00521">
        <w:rPr>
          <w:szCs w:val="24"/>
        </w:rPr>
        <w:t xml:space="preserve">a </w:t>
      </w:r>
      <w:r w:rsidR="00741FFC">
        <w:rPr>
          <w:szCs w:val="24"/>
        </w:rPr>
        <w:t>2022</w:t>
      </w:r>
      <w:r w:rsidR="00160121" w:rsidRPr="00E00521">
        <w:rPr>
          <w:szCs w:val="24"/>
        </w:rPr>
        <w:t>. évi költségvetéséről szóló</w:t>
      </w:r>
      <w:r w:rsidRPr="00E00521">
        <w:rPr>
          <w:szCs w:val="24"/>
        </w:rPr>
        <w:t xml:space="preserve"> </w:t>
      </w:r>
      <w:r w:rsidR="00741FFC">
        <w:rPr>
          <w:szCs w:val="24"/>
        </w:rPr>
        <w:t>2/2022</w:t>
      </w:r>
      <w:r w:rsidR="000131F9" w:rsidRPr="00E00521">
        <w:rPr>
          <w:szCs w:val="24"/>
        </w:rPr>
        <w:t>.</w:t>
      </w:r>
      <w:r w:rsidR="00D27050" w:rsidRPr="00E00521">
        <w:rPr>
          <w:szCs w:val="24"/>
        </w:rPr>
        <w:t xml:space="preserve"> (II.</w:t>
      </w:r>
      <w:r w:rsidR="00AB79EF">
        <w:rPr>
          <w:szCs w:val="24"/>
        </w:rPr>
        <w:t xml:space="preserve"> </w:t>
      </w:r>
      <w:r w:rsidR="00741FFC">
        <w:rPr>
          <w:szCs w:val="24"/>
        </w:rPr>
        <w:t>2</w:t>
      </w:r>
      <w:r w:rsidR="00D27050" w:rsidRPr="00E00521">
        <w:rPr>
          <w:szCs w:val="24"/>
        </w:rPr>
        <w:t>.)</w:t>
      </w:r>
      <w:r w:rsidR="00DE2D64" w:rsidRPr="00E00521">
        <w:rPr>
          <w:szCs w:val="24"/>
        </w:rPr>
        <w:t xml:space="preserve"> </w:t>
      </w:r>
      <w:r w:rsidR="00160121" w:rsidRPr="00E00521">
        <w:rPr>
          <w:szCs w:val="24"/>
        </w:rPr>
        <w:t>rendeletének végrehajtásáról az alábbi rendeletet alkotja:</w:t>
      </w:r>
      <w:r w:rsidRPr="00E00521">
        <w:rPr>
          <w:szCs w:val="24"/>
        </w:rPr>
        <w:t xml:space="preserve"> </w:t>
      </w:r>
    </w:p>
    <w:p w14:paraId="2B41F05D" w14:textId="77777777" w:rsidR="00695DA5" w:rsidRPr="00E00521" w:rsidRDefault="00695DA5" w:rsidP="0036221C">
      <w:pPr>
        <w:pStyle w:val="Szvegtrzs"/>
        <w:jc w:val="both"/>
        <w:rPr>
          <w:szCs w:val="24"/>
        </w:rPr>
      </w:pPr>
    </w:p>
    <w:p w14:paraId="1BAEDC41" w14:textId="77777777" w:rsidR="00615654" w:rsidRPr="00E00521" w:rsidRDefault="00615654" w:rsidP="00075B6A">
      <w:pPr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1.§.</w:t>
      </w:r>
    </w:p>
    <w:p w14:paraId="1E44737F" w14:textId="77777777" w:rsidR="00695DA5" w:rsidRPr="00E00521" w:rsidRDefault="00695DA5" w:rsidP="00BA616D">
      <w:pPr>
        <w:jc w:val="center"/>
        <w:rPr>
          <w:b/>
          <w:sz w:val="24"/>
          <w:szCs w:val="24"/>
        </w:rPr>
      </w:pPr>
    </w:p>
    <w:p w14:paraId="430F865C" w14:textId="77777777" w:rsidR="00615654" w:rsidRPr="00E00521" w:rsidRDefault="00615654" w:rsidP="003A4869">
      <w:pPr>
        <w:numPr>
          <w:ilvl w:val="0"/>
          <w:numId w:val="1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A Képviselő-</w:t>
      </w:r>
      <w:r w:rsidR="00741FFC">
        <w:rPr>
          <w:sz w:val="24"/>
          <w:szCs w:val="24"/>
        </w:rPr>
        <w:t>testület az önkormányzat 2022</w:t>
      </w:r>
      <w:r w:rsidRPr="00E00521">
        <w:rPr>
          <w:sz w:val="24"/>
          <w:szCs w:val="24"/>
        </w:rPr>
        <w:t>. évi bevételeit az alábbiak szerint állapítja meg:</w:t>
      </w:r>
    </w:p>
    <w:p w14:paraId="45A24C3E" w14:textId="77777777" w:rsidR="00615654" w:rsidRPr="00E00521" w:rsidRDefault="00615654" w:rsidP="003A4869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 eredet</w:t>
      </w:r>
      <w:r w:rsidR="006F1997" w:rsidRPr="00E00521">
        <w:rPr>
          <w:sz w:val="24"/>
          <w:szCs w:val="24"/>
        </w:rPr>
        <w:t xml:space="preserve">i </w:t>
      </w:r>
      <w:r w:rsidR="00DE2D64" w:rsidRPr="00E00521">
        <w:rPr>
          <w:sz w:val="24"/>
          <w:szCs w:val="24"/>
        </w:rPr>
        <w:t>be</w:t>
      </w:r>
      <w:r w:rsidR="0005292A" w:rsidRPr="00E00521">
        <w:rPr>
          <w:sz w:val="24"/>
          <w:szCs w:val="24"/>
        </w:rPr>
        <w:t>vételi előirányzat</w:t>
      </w:r>
      <w:r w:rsidR="0005292A" w:rsidRPr="00E00521">
        <w:rPr>
          <w:sz w:val="24"/>
          <w:szCs w:val="24"/>
        </w:rPr>
        <w:tab/>
      </w:r>
      <w:r w:rsidR="00741FFC">
        <w:rPr>
          <w:sz w:val="24"/>
          <w:szCs w:val="24"/>
        </w:rPr>
        <w:t>5.486.001.828</w:t>
      </w:r>
      <w:r w:rsidR="004F0007" w:rsidRPr="00E00521">
        <w:rPr>
          <w:sz w:val="24"/>
          <w:szCs w:val="24"/>
        </w:rPr>
        <w:t>.</w:t>
      </w:r>
      <w:r w:rsidR="003F69A9" w:rsidRPr="00E00521">
        <w:rPr>
          <w:sz w:val="24"/>
          <w:szCs w:val="24"/>
        </w:rPr>
        <w:t>,-</w:t>
      </w:r>
      <w:r w:rsidRPr="00E00521">
        <w:rPr>
          <w:sz w:val="24"/>
          <w:szCs w:val="24"/>
        </w:rPr>
        <w:t>Ft</w:t>
      </w:r>
    </w:p>
    <w:p w14:paraId="7E53B1AC" w14:textId="77777777" w:rsidR="00615654" w:rsidRPr="00E00521" w:rsidRDefault="00615654" w:rsidP="003A4869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 módosítot</w:t>
      </w:r>
      <w:r w:rsidR="0005292A" w:rsidRPr="00E00521">
        <w:rPr>
          <w:sz w:val="24"/>
          <w:szCs w:val="24"/>
        </w:rPr>
        <w:t>t bevételi előirányzat</w:t>
      </w:r>
      <w:r w:rsidR="0005292A" w:rsidRPr="00E00521">
        <w:rPr>
          <w:sz w:val="24"/>
          <w:szCs w:val="24"/>
        </w:rPr>
        <w:tab/>
      </w:r>
      <w:r w:rsidR="00741FFC">
        <w:rPr>
          <w:sz w:val="24"/>
          <w:szCs w:val="24"/>
        </w:rPr>
        <w:t>6.284.504.785</w:t>
      </w:r>
      <w:r w:rsidR="004F0007" w:rsidRPr="00E00521">
        <w:rPr>
          <w:sz w:val="24"/>
          <w:szCs w:val="24"/>
        </w:rPr>
        <w:t>.</w:t>
      </w:r>
      <w:r w:rsidR="003F69A9" w:rsidRPr="00E00521">
        <w:rPr>
          <w:sz w:val="24"/>
          <w:szCs w:val="24"/>
        </w:rPr>
        <w:t>,-</w:t>
      </w:r>
      <w:r w:rsidRPr="00E00521">
        <w:rPr>
          <w:sz w:val="24"/>
          <w:szCs w:val="24"/>
        </w:rPr>
        <w:t>Ft</w:t>
      </w:r>
    </w:p>
    <w:p w14:paraId="6BD41ACD" w14:textId="77777777" w:rsidR="00615654" w:rsidRPr="00E00521" w:rsidRDefault="000131F9" w:rsidP="003A4869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 bevételi teljesítés</w:t>
      </w:r>
      <w:r w:rsidRPr="00E00521">
        <w:rPr>
          <w:sz w:val="24"/>
          <w:szCs w:val="24"/>
        </w:rPr>
        <w:tab/>
      </w:r>
      <w:r w:rsidR="00796C4A">
        <w:rPr>
          <w:sz w:val="24"/>
          <w:szCs w:val="24"/>
        </w:rPr>
        <w:t>6.096.658.923</w:t>
      </w:r>
      <w:r w:rsidR="004F0007" w:rsidRPr="00E00521">
        <w:rPr>
          <w:sz w:val="24"/>
          <w:szCs w:val="24"/>
        </w:rPr>
        <w:t>.</w:t>
      </w:r>
      <w:r w:rsidR="003F69A9" w:rsidRPr="00E00521">
        <w:rPr>
          <w:sz w:val="24"/>
          <w:szCs w:val="24"/>
        </w:rPr>
        <w:t>,-</w:t>
      </w:r>
      <w:r w:rsidR="00615654" w:rsidRPr="00E00521">
        <w:rPr>
          <w:sz w:val="24"/>
          <w:szCs w:val="24"/>
        </w:rPr>
        <w:t>Ft</w:t>
      </w:r>
    </w:p>
    <w:p w14:paraId="43152C79" w14:textId="77777777" w:rsidR="00615654" w:rsidRPr="00E00521" w:rsidRDefault="00615654" w:rsidP="00BA616D">
      <w:pPr>
        <w:numPr>
          <w:ilvl w:val="0"/>
          <w:numId w:val="1"/>
        </w:numPr>
        <w:tabs>
          <w:tab w:val="right" w:pos="7938"/>
        </w:tabs>
        <w:rPr>
          <w:sz w:val="24"/>
          <w:szCs w:val="24"/>
        </w:rPr>
      </w:pPr>
      <w:r w:rsidRPr="00E00521">
        <w:rPr>
          <w:sz w:val="24"/>
          <w:szCs w:val="24"/>
        </w:rPr>
        <w:t>A bevételi össze</w:t>
      </w:r>
      <w:r w:rsidR="00991628" w:rsidRPr="00E00521">
        <w:rPr>
          <w:sz w:val="24"/>
          <w:szCs w:val="24"/>
        </w:rPr>
        <w:t>geket forrásonként a rendelet</w:t>
      </w:r>
      <w:r w:rsidRPr="00E00521">
        <w:rPr>
          <w:sz w:val="24"/>
          <w:szCs w:val="24"/>
        </w:rPr>
        <w:t xml:space="preserve"> 1. számú melléklet, intézményenként a</w:t>
      </w:r>
      <w:r w:rsidR="00991628" w:rsidRPr="00E00521">
        <w:rPr>
          <w:sz w:val="24"/>
          <w:szCs w:val="24"/>
        </w:rPr>
        <w:t xml:space="preserve"> rendelet</w:t>
      </w:r>
      <w:r w:rsidRPr="00E00521">
        <w:rPr>
          <w:sz w:val="24"/>
          <w:szCs w:val="24"/>
        </w:rPr>
        <w:t xml:space="preserve"> 2. melléklet tartalmazza.</w:t>
      </w:r>
    </w:p>
    <w:p w14:paraId="1E57FD7E" w14:textId="77777777" w:rsidR="00615654" w:rsidRPr="00E00521" w:rsidRDefault="00615654" w:rsidP="00BA616D">
      <w:pPr>
        <w:tabs>
          <w:tab w:val="right" w:pos="7938"/>
        </w:tabs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2.§.</w:t>
      </w:r>
    </w:p>
    <w:p w14:paraId="30A494F4" w14:textId="77777777" w:rsidR="00C40C09" w:rsidRPr="00E00521" w:rsidRDefault="00C40C09" w:rsidP="00C40C09">
      <w:pPr>
        <w:tabs>
          <w:tab w:val="right" w:pos="7938"/>
        </w:tabs>
        <w:jc w:val="both"/>
        <w:rPr>
          <w:sz w:val="24"/>
          <w:szCs w:val="24"/>
        </w:rPr>
      </w:pPr>
    </w:p>
    <w:p w14:paraId="34F327BD" w14:textId="77777777" w:rsidR="00615654" w:rsidRPr="00E00521" w:rsidRDefault="00615654" w:rsidP="003A4869">
      <w:pPr>
        <w:numPr>
          <w:ilvl w:val="0"/>
          <w:numId w:val="2"/>
        </w:numPr>
        <w:tabs>
          <w:tab w:val="right" w:pos="7938"/>
        </w:tabs>
        <w:jc w:val="both"/>
        <w:rPr>
          <w:sz w:val="24"/>
          <w:szCs w:val="24"/>
        </w:rPr>
      </w:pPr>
      <w:r w:rsidRPr="00E00521">
        <w:rPr>
          <w:sz w:val="24"/>
          <w:szCs w:val="24"/>
        </w:rPr>
        <w:t>A Képvise</w:t>
      </w:r>
      <w:r w:rsidR="00741FFC">
        <w:rPr>
          <w:sz w:val="24"/>
          <w:szCs w:val="24"/>
        </w:rPr>
        <w:t>lő-testület az önkormányzat 2022</w:t>
      </w:r>
      <w:r w:rsidRPr="00E00521">
        <w:rPr>
          <w:sz w:val="24"/>
          <w:szCs w:val="24"/>
        </w:rPr>
        <w:t>. évi kiadás főösszegét az alábbiak szerint állapítja meg:</w:t>
      </w:r>
    </w:p>
    <w:p w14:paraId="6F4841FE" w14:textId="77777777" w:rsidR="00615654" w:rsidRPr="00E00521" w:rsidRDefault="00615654" w:rsidP="003A4869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</w:t>
      </w:r>
      <w:r w:rsidR="000131F9" w:rsidRPr="00E00521">
        <w:rPr>
          <w:sz w:val="24"/>
          <w:szCs w:val="24"/>
        </w:rPr>
        <w:t xml:space="preserve"> eredeti kiadási előirányzat</w:t>
      </w:r>
      <w:r w:rsidR="000131F9" w:rsidRPr="00E00521">
        <w:rPr>
          <w:sz w:val="24"/>
          <w:szCs w:val="24"/>
        </w:rPr>
        <w:tab/>
      </w:r>
      <w:r w:rsidR="00741FFC">
        <w:rPr>
          <w:sz w:val="24"/>
          <w:szCs w:val="24"/>
        </w:rPr>
        <w:t>5.486.001.828</w:t>
      </w:r>
      <w:r w:rsidR="004F0007" w:rsidRPr="00E00521">
        <w:rPr>
          <w:sz w:val="24"/>
          <w:szCs w:val="24"/>
        </w:rPr>
        <w:t>.</w:t>
      </w:r>
      <w:r w:rsidR="003F69A9" w:rsidRPr="00E00521">
        <w:rPr>
          <w:sz w:val="24"/>
          <w:szCs w:val="24"/>
        </w:rPr>
        <w:t>,-</w:t>
      </w:r>
      <w:r w:rsidRPr="00E00521">
        <w:rPr>
          <w:sz w:val="24"/>
          <w:szCs w:val="24"/>
        </w:rPr>
        <w:t>Ft</w:t>
      </w:r>
    </w:p>
    <w:p w14:paraId="4218A04A" w14:textId="77777777" w:rsidR="00615654" w:rsidRPr="00E00521" w:rsidRDefault="00615654" w:rsidP="004F0007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 módosíto</w:t>
      </w:r>
      <w:r w:rsidR="004F0007" w:rsidRPr="00E00521">
        <w:rPr>
          <w:sz w:val="24"/>
          <w:szCs w:val="24"/>
        </w:rPr>
        <w:t>tt kiadási előirányzat</w:t>
      </w:r>
      <w:r w:rsidR="004F0007" w:rsidRPr="00E00521">
        <w:rPr>
          <w:sz w:val="24"/>
          <w:szCs w:val="24"/>
        </w:rPr>
        <w:tab/>
      </w:r>
      <w:r w:rsidR="00741FFC">
        <w:rPr>
          <w:sz w:val="24"/>
          <w:szCs w:val="24"/>
        </w:rPr>
        <w:t>6.284.504.785</w:t>
      </w:r>
      <w:r w:rsidR="004F0007" w:rsidRPr="00E00521">
        <w:rPr>
          <w:sz w:val="24"/>
          <w:szCs w:val="24"/>
        </w:rPr>
        <w:t>.,-Ft</w:t>
      </w:r>
    </w:p>
    <w:p w14:paraId="45CA09D4" w14:textId="77777777" w:rsidR="00615654" w:rsidRPr="00E00521" w:rsidRDefault="000131F9" w:rsidP="003A4869">
      <w:pPr>
        <w:tabs>
          <w:tab w:val="right" w:pos="7938"/>
        </w:tabs>
        <w:ind w:left="360"/>
        <w:jc w:val="both"/>
        <w:rPr>
          <w:sz w:val="24"/>
          <w:szCs w:val="24"/>
        </w:rPr>
      </w:pPr>
      <w:r w:rsidRPr="00E00521">
        <w:rPr>
          <w:sz w:val="24"/>
          <w:szCs w:val="24"/>
        </w:rPr>
        <w:t>- kiadási teljesítés</w:t>
      </w:r>
      <w:r w:rsidRPr="00E00521">
        <w:rPr>
          <w:sz w:val="24"/>
          <w:szCs w:val="24"/>
        </w:rPr>
        <w:tab/>
      </w:r>
      <w:r w:rsidR="00796C4A">
        <w:rPr>
          <w:sz w:val="24"/>
          <w:szCs w:val="24"/>
        </w:rPr>
        <w:t>3.956.297.313</w:t>
      </w:r>
      <w:r w:rsidR="004F0007" w:rsidRPr="00E00521">
        <w:rPr>
          <w:sz w:val="24"/>
          <w:szCs w:val="24"/>
        </w:rPr>
        <w:t>.</w:t>
      </w:r>
      <w:r w:rsidR="003F69A9" w:rsidRPr="00E00521">
        <w:rPr>
          <w:sz w:val="24"/>
          <w:szCs w:val="24"/>
        </w:rPr>
        <w:t>,-</w:t>
      </w:r>
      <w:r w:rsidR="00615654" w:rsidRPr="00E00521">
        <w:rPr>
          <w:sz w:val="24"/>
          <w:szCs w:val="24"/>
        </w:rPr>
        <w:t>Ft</w:t>
      </w:r>
    </w:p>
    <w:p w14:paraId="0099EEDE" w14:textId="77777777" w:rsidR="00615654" w:rsidRPr="00E00521" w:rsidRDefault="00305D13" w:rsidP="00A17F03">
      <w:pPr>
        <w:numPr>
          <w:ilvl w:val="0"/>
          <w:numId w:val="2"/>
        </w:numPr>
        <w:tabs>
          <w:tab w:val="right" w:pos="9072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A 2022</w:t>
      </w:r>
      <w:r w:rsidR="00615654" w:rsidRPr="00E00521">
        <w:rPr>
          <w:sz w:val="24"/>
          <w:szCs w:val="24"/>
        </w:rPr>
        <w:t xml:space="preserve">. évi </w:t>
      </w:r>
      <w:r w:rsidR="00C47601" w:rsidRPr="00E00521">
        <w:rPr>
          <w:sz w:val="24"/>
          <w:szCs w:val="24"/>
        </w:rPr>
        <w:t xml:space="preserve">a helyi önkormányzatok általános működéséhez és ágazati feladataihoz kapcsolódó </w:t>
      </w:r>
      <w:r w:rsidR="00C47601" w:rsidRPr="003C61FA">
        <w:rPr>
          <w:sz w:val="24"/>
          <w:szCs w:val="24"/>
        </w:rPr>
        <w:t xml:space="preserve">támogatások és a mutatószámok, feladatmutatók alakulása alapján a </w:t>
      </w:r>
      <w:r w:rsidR="00FA030B" w:rsidRPr="003C61FA">
        <w:rPr>
          <w:sz w:val="24"/>
          <w:szCs w:val="24"/>
        </w:rPr>
        <w:t xml:space="preserve">tőke </w:t>
      </w:r>
      <w:r w:rsidR="00C47601" w:rsidRPr="003C61FA">
        <w:rPr>
          <w:sz w:val="24"/>
          <w:szCs w:val="24"/>
        </w:rPr>
        <w:t xml:space="preserve">visszafizetési kötelezettség </w:t>
      </w:r>
      <w:r w:rsidR="003C61FA" w:rsidRPr="003C61FA">
        <w:rPr>
          <w:sz w:val="24"/>
          <w:szCs w:val="24"/>
        </w:rPr>
        <w:t>11.954.658</w:t>
      </w:r>
      <w:r w:rsidR="00BE0262" w:rsidRPr="003C61FA">
        <w:rPr>
          <w:sz w:val="24"/>
          <w:szCs w:val="24"/>
        </w:rPr>
        <w:t xml:space="preserve"> </w:t>
      </w:r>
      <w:r w:rsidR="00FA030B" w:rsidRPr="003C61FA">
        <w:rPr>
          <w:sz w:val="24"/>
          <w:szCs w:val="24"/>
        </w:rPr>
        <w:t>Ft</w:t>
      </w:r>
    </w:p>
    <w:p w14:paraId="2C6D6968" w14:textId="77777777" w:rsidR="00216E03" w:rsidRPr="00E00521" w:rsidRDefault="00216E03" w:rsidP="00A17F03">
      <w:pPr>
        <w:tabs>
          <w:tab w:val="right" w:pos="9072"/>
        </w:tabs>
        <w:jc w:val="both"/>
        <w:rPr>
          <w:b/>
          <w:sz w:val="24"/>
          <w:szCs w:val="24"/>
        </w:rPr>
      </w:pPr>
    </w:p>
    <w:p w14:paraId="7C717B71" w14:textId="77777777" w:rsidR="00615654" w:rsidRPr="00E00521" w:rsidRDefault="00615654" w:rsidP="00A17F03">
      <w:pPr>
        <w:tabs>
          <w:tab w:val="right" w:pos="9072"/>
        </w:tabs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3.§.</w:t>
      </w:r>
    </w:p>
    <w:p w14:paraId="2899A064" w14:textId="77777777" w:rsidR="00F6392A" w:rsidRPr="00E00521" w:rsidRDefault="00F6392A" w:rsidP="00A17F03">
      <w:pPr>
        <w:tabs>
          <w:tab w:val="right" w:pos="9072"/>
        </w:tabs>
        <w:jc w:val="both"/>
        <w:rPr>
          <w:b/>
          <w:sz w:val="24"/>
          <w:szCs w:val="24"/>
        </w:rPr>
      </w:pPr>
    </w:p>
    <w:p w14:paraId="28AAE1A3" w14:textId="77777777" w:rsidR="00A72FF3" w:rsidRPr="00E00521" w:rsidRDefault="00A72FF3" w:rsidP="00A17F03">
      <w:pPr>
        <w:numPr>
          <w:ilvl w:val="0"/>
          <w:numId w:val="3"/>
        </w:numPr>
        <w:tabs>
          <w:tab w:val="right" w:pos="9072"/>
        </w:tabs>
        <w:jc w:val="both"/>
        <w:rPr>
          <w:sz w:val="24"/>
          <w:szCs w:val="24"/>
        </w:rPr>
      </w:pPr>
      <w:r w:rsidRPr="00E00521">
        <w:rPr>
          <w:sz w:val="24"/>
          <w:szCs w:val="24"/>
        </w:rPr>
        <w:t xml:space="preserve">A működési és felhalmozási </w:t>
      </w:r>
      <w:r w:rsidR="00694D00" w:rsidRPr="00E00521">
        <w:rPr>
          <w:sz w:val="24"/>
          <w:szCs w:val="24"/>
        </w:rPr>
        <w:t>bevételeket</w:t>
      </w:r>
      <w:r w:rsidR="001634E1" w:rsidRPr="00E00521">
        <w:rPr>
          <w:sz w:val="24"/>
          <w:szCs w:val="24"/>
        </w:rPr>
        <w:t xml:space="preserve"> a r</w:t>
      </w:r>
      <w:r w:rsidRPr="00E00521">
        <w:rPr>
          <w:sz w:val="24"/>
          <w:szCs w:val="24"/>
        </w:rPr>
        <w:t xml:space="preserve">endelet </w:t>
      </w:r>
      <w:r w:rsidR="00914ADA" w:rsidRPr="00E00521">
        <w:rPr>
          <w:sz w:val="24"/>
          <w:szCs w:val="24"/>
        </w:rPr>
        <w:t xml:space="preserve">2. melléklete szerint intézményenként, a </w:t>
      </w:r>
      <w:r w:rsidR="00473C16" w:rsidRPr="00E00521">
        <w:rPr>
          <w:sz w:val="24"/>
          <w:szCs w:val="24"/>
        </w:rPr>
        <w:t>4</w:t>
      </w:r>
      <w:r w:rsidRPr="00E00521">
        <w:rPr>
          <w:sz w:val="24"/>
          <w:szCs w:val="24"/>
        </w:rPr>
        <w:t xml:space="preserve">. melléklete szerint </w:t>
      </w:r>
      <w:r w:rsidR="00914ADA" w:rsidRPr="00E00521">
        <w:rPr>
          <w:sz w:val="24"/>
          <w:szCs w:val="24"/>
        </w:rPr>
        <w:t xml:space="preserve">jogcímenként </w:t>
      </w:r>
      <w:r w:rsidRPr="00E00521">
        <w:rPr>
          <w:sz w:val="24"/>
          <w:szCs w:val="24"/>
        </w:rPr>
        <w:t>hagyja jóvá.</w:t>
      </w:r>
    </w:p>
    <w:p w14:paraId="3E9F04BB" w14:textId="77777777" w:rsidR="00694D00" w:rsidRPr="00E00521" w:rsidRDefault="00694D00" w:rsidP="00A17F03">
      <w:pPr>
        <w:numPr>
          <w:ilvl w:val="0"/>
          <w:numId w:val="3"/>
        </w:numPr>
        <w:tabs>
          <w:tab w:val="right" w:pos="9072"/>
        </w:tabs>
        <w:jc w:val="both"/>
        <w:rPr>
          <w:sz w:val="24"/>
          <w:szCs w:val="24"/>
        </w:rPr>
      </w:pPr>
      <w:r w:rsidRPr="00E00521">
        <w:rPr>
          <w:sz w:val="24"/>
          <w:szCs w:val="24"/>
        </w:rPr>
        <w:t xml:space="preserve">A működési és felhalmozási kiadásokat a rendelet </w:t>
      </w:r>
      <w:r w:rsidR="00914ADA" w:rsidRPr="00E00521">
        <w:rPr>
          <w:sz w:val="24"/>
          <w:szCs w:val="24"/>
        </w:rPr>
        <w:t xml:space="preserve">3. melléklete szerint intézményenként, az </w:t>
      </w:r>
      <w:r w:rsidRPr="00E00521">
        <w:rPr>
          <w:sz w:val="24"/>
          <w:szCs w:val="24"/>
        </w:rPr>
        <w:t xml:space="preserve">5. melléklete szerint </w:t>
      </w:r>
      <w:r w:rsidR="00914ADA" w:rsidRPr="00E00521">
        <w:rPr>
          <w:sz w:val="24"/>
          <w:szCs w:val="24"/>
        </w:rPr>
        <w:t xml:space="preserve">jogcímenként </w:t>
      </w:r>
      <w:r w:rsidRPr="00E00521">
        <w:rPr>
          <w:sz w:val="24"/>
          <w:szCs w:val="24"/>
        </w:rPr>
        <w:t>fogadja el.</w:t>
      </w:r>
    </w:p>
    <w:p w14:paraId="75853D97" w14:textId="77777777" w:rsidR="00615654" w:rsidRPr="00E00521" w:rsidRDefault="00991628" w:rsidP="00A17F03">
      <w:pPr>
        <w:numPr>
          <w:ilvl w:val="0"/>
          <w:numId w:val="3"/>
        </w:numPr>
        <w:tabs>
          <w:tab w:val="right" w:pos="9072"/>
        </w:tabs>
        <w:jc w:val="both"/>
        <w:rPr>
          <w:sz w:val="24"/>
          <w:szCs w:val="24"/>
        </w:rPr>
      </w:pPr>
      <w:r w:rsidRPr="00E00521">
        <w:rPr>
          <w:sz w:val="24"/>
          <w:szCs w:val="24"/>
        </w:rPr>
        <w:t>Az Önkormányzat Képviselő-testülete a</w:t>
      </w:r>
      <w:r w:rsidR="00615654" w:rsidRPr="00E00521">
        <w:rPr>
          <w:sz w:val="24"/>
          <w:szCs w:val="24"/>
        </w:rPr>
        <w:t>z önkormányzat</w:t>
      </w:r>
      <w:r w:rsidR="00305D13">
        <w:rPr>
          <w:sz w:val="24"/>
          <w:szCs w:val="24"/>
        </w:rPr>
        <w:t xml:space="preserve"> 2022</w:t>
      </w:r>
      <w:r w:rsidR="00B20A43" w:rsidRPr="00E00521">
        <w:rPr>
          <w:sz w:val="24"/>
          <w:szCs w:val="24"/>
        </w:rPr>
        <w:t>. évi</w:t>
      </w:r>
      <w:r w:rsidR="00615654" w:rsidRPr="00E00521">
        <w:rPr>
          <w:sz w:val="24"/>
          <w:szCs w:val="24"/>
        </w:rPr>
        <w:t xml:space="preserve"> felhalmozási jellegű kiadásait a </w:t>
      </w:r>
      <w:r w:rsidRPr="00E00521">
        <w:rPr>
          <w:sz w:val="24"/>
          <w:szCs w:val="24"/>
        </w:rPr>
        <w:t xml:space="preserve">rendelet </w:t>
      </w:r>
      <w:r w:rsidR="00A9686D" w:rsidRPr="00E00521">
        <w:rPr>
          <w:sz w:val="24"/>
          <w:szCs w:val="24"/>
        </w:rPr>
        <w:t>6</w:t>
      </w:r>
      <w:r w:rsidR="00615654" w:rsidRPr="00E00521">
        <w:rPr>
          <w:sz w:val="24"/>
          <w:szCs w:val="24"/>
        </w:rPr>
        <w:t>. mellékletben foglalt intézményenkénti és feladatonkénti részletezésben hagyja jóvá.</w:t>
      </w:r>
    </w:p>
    <w:p w14:paraId="1398CAE3" w14:textId="77777777" w:rsidR="00265122" w:rsidRPr="00E00521" w:rsidRDefault="00265122" w:rsidP="00A17F03">
      <w:pPr>
        <w:tabs>
          <w:tab w:val="right" w:pos="9072"/>
        </w:tabs>
        <w:jc w:val="both"/>
        <w:rPr>
          <w:sz w:val="24"/>
          <w:szCs w:val="24"/>
        </w:rPr>
      </w:pPr>
    </w:p>
    <w:p w14:paraId="67AC11D9" w14:textId="77777777" w:rsidR="00615654" w:rsidRPr="00E00521" w:rsidRDefault="00615654" w:rsidP="00A17F03">
      <w:pPr>
        <w:tabs>
          <w:tab w:val="right" w:pos="9072"/>
        </w:tabs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4.§.</w:t>
      </w:r>
    </w:p>
    <w:p w14:paraId="4F359230" w14:textId="77777777" w:rsidR="00F6392A" w:rsidRPr="00E00521" w:rsidRDefault="00F6392A" w:rsidP="00A17F03">
      <w:pPr>
        <w:tabs>
          <w:tab w:val="right" w:pos="9072"/>
        </w:tabs>
        <w:jc w:val="both"/>
        <w:rPr>
          <w:b/>
          <w:sz w:val="24"/>
          <w:szCs w:val="24"/>
        </w:rPr>
      </w:pPr>
    </w:p>
    <w:p w14:paraId="55362BE7" w14:textId="77777777" w:rsidR="00473C16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CB246D" w:rsidRPr="00E00521">
        <w:rPr>
          <w:sz w:val="24"/>
          <w:szCs w:val="24"/>
        </w:rPr>
        <w:t>Körmend Város Önkormányzatának</w:t>
      </w:r>
      <w:r w:rsidR="00473C16" w:rsidRPr="00E00521">
        <w:rPr>
          <w:sz w:val="24"/>
          <w:szCs w:val="24"/>
        </w:rPr>
        <w:t xml:space="preserve"> létszámadatait a rendelet 7. melléklete szerint hagyja jóvá.</w:t>
      </w:r>
    </w:p>
    <w:p w14:paraId="1A3F2F69" w14:textId="77777777" w:rsidR="00CB246D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CF166A" w:rsidRPr="00E00521">
        <w:rPr>
          <w:sz w:val="24"/>
          <w:szCs w:val="24"/>
        </w:rPr>
        <w:t>Körmend V</w:t>
      </w:r>
      <w:r w:rsidR="00305D13">
        <w:rPr>
          <w:sz w:val="24"/>
          <w:szCs w:val="24"/>
        </w:rPr>
        <w:t>áros Önkormányzata 2022</w:t>
      </w:r>
      <w:r w:rsidR="00CB246D" w:rsidRPr="00E00521">
        <w:rPr>
          <w:sz w:val="24"/>
          <w:szCs w:val="24"/>
        </w:rPr>
        <w:t>. évi tervezett külső finan</w:t>
      </w:r>
      <w:r>
        <w:rPr>
          <w:sz w:val="24"/>
          <w:szCs w:val="24"/>
        </w:rPr>
        <w:t xml:space="preserve">szírozási bevételeit a rendelet </w:t>
      </w:r>
      <w:r w:rsidR="00CB246D" w:rsidRPr="00E00521">
        <w:rPr>
          <w:sz w:val="24"/>
          <w:szCs w:val="24"/>
        </w:rPr>
        <w:t>8. melléklete szerint hagyja jóvá.</w:t>
      </w:r>
    </w:p>
    <w:p w14:paraId="050A979B" w14:textId="77777777" w:rsidR="00CB246D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CB246D" w:rsidRPr="00E00521">
        <w:rPr>
          <w:sz w:val="24"/>
          <w:szCs w:val="24"/>
        </w:rPr>
        <w:t xml:space="preserve">Körmend Város Önkormányzatának közhatalmi bevételeit a rendelet 9. melléklete szerint hagyja jóvá. </w:t>
      </w:r>
    </w:p>
    <w:p w14:paraId="0266BB3A" w14:textId="77777777" w:rsidR="00CB246D" w:rsidRPr="00E00521" w:rsidRDefault="003C61FA" w:rsidP="003C61FA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(4) </w:t>
      </w:r>
      <w:r w:rsidR="00CB246D" w:rsidRPr="00E00521">
        <w:rPr>
          <w:bCs/>
          <w:color w:val="000000"/>
          <w:sz w:val="24"/>
          <w:szCs w:val="24"/>
        </w:rPr>
        <w:t>Körmend Város</w:t>
      </w:r>
      <w:r w:rsidR="003771A4" w:rsidRPr="00E00521">
        <w:rPr>
          <w:bCs/>
          <w:color w:val="000000"/>
          <w:sz w:val="24"/>
          <w:szCs w:val="24"/>
        </w:rPr>
        <w:t xml:space="preserve"> Ö</w:t>
      </w:r>
      <w:r w:rsidR="00305D13">
        <w:rPr>
          <w:bCs/>
          <w:color w:val="000000"/>
          <w:sz w:val="24"/>
          <w:szCs w:val="24"/>
        </w:rPr>
        <w:t>nkormányzata 2022</w:t>
      </w:r>
      <w:r w:rsidR="00CB246D" w:rsidRPr="00E00521">
        <w:rPr>
          <w:bCs/>
          <w:color w:val="000000"/>
          <w:sz w:val="24"/>
          <w:szCs w:val="24"/>
        </w:rPr>
        <w:t>. évi pénzbeli ellátásait a rendelet 10. melléklete szerint hagyja jóvá.</w:t>
      </w:r>
    </w:p>
    <w:p w14:paraId="3A29501A" w14:textId="77777777" w:rsidR="00CB246D" w:rsidRPr="00E00521" w:rsidRDefault="003C61FA" w:rsidP="003C61FA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(5) </w:t>
      </w:r>
      <w:r w:rsidR="00CB246D" w:rsidRPr="00E00521">
        <w:rPr>
          <w:bCs/>
          <w:color w:val="000000"/>
          <w:sz w:val="24"/>
          <w:szCs w:val="24"/>
        </w:rPr>
        <w:t>Körmend Váro</w:t>
      </w:r>
      <w:r w:rsidR="00305D13">
        <w:rPr>
          <w:bCs/>
          <w:color w:val="000000"/>
          <w:sz w:val="24"/>
          <w:szCs w:val="24"/>
        </w:rPr>
        <w:t>s Önkormányzata intézményei 2022</w:t>
      </w:r>
      <w:r w:rsidR="00CB246D" w:rsidRPr="00E00521">
        <w:rPr>
          <w:bCs/>
          <w:color w:val="000000"/>
          <w:sz w:val="24"/>
          <w:szCs w:val="24"/>
        </w:rPr>
        <w:t>. évi teljesült működési és felhalmozási célú finanszírozásait a rendelet 11. melléklete szerint hagyja jóvá.</w:t>
      </w:r>
    </w:p>
    <w:p w14:paraId="5DF2B97B" w14:textId="77777777" w:rsidR="00473C16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(6) </w:t>
      </w:r>
      <w:r w:rsidR="00473C16" w:rsidRPr="00E00521">
        <w:rPr>
          <w:sz w:val="24"/>
          <w:szCs w:val="24"/>
        </w:rPr>
        <w:t>Az önkormányzat működési és felh</w:t>
      </w:r>
      <w:r w:rsidR="00CB246D" w:rsidRPr="00E00521">
        <w:rPr>
          <w:sz w:val="24"/>
          <w:szCs w:val="24"/>
        </w:rPr>
        <w:t>a</w:t>
      </w:r>
      <w:r w:rsidR="00BE0262" w:rsidRPr="00E00521">
        <w:rPr>
          <w:sz w:val="24"/>
          <w:szCs w:val="24"/>
        </w:rPr>
        <w:t>lmozási tartalékát a rendelet 12</w:t>
      </w:r>
      <w:r w:rsidR="00473C16" w:rsidRPr="00E00521">
        <w:rPr>
          <w:sz w:val="24"/>
          <w:szCs w:val="24"/>
        </w:rPr>
        <w:t>. melléklete szerint fogadja el.</w:t>
      </w:r>
    </w:p>
    <w:p w14:paraId="43C291D4" w14:textId="77777777" w:rsidR="00694D00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(7) </w:t>
      </w:r>
      <w:r w:rsidR="00694D00" w:rsidRPr="00E00521">
        <w:rPr>
          <w:sz w:val="24"/>
          <w:szCs w:val="24"/>
        </w:rPr>
        <w:t>A Képviselőtestület az önkormányzat és intézményei maradványát a rendelet 13. melléklete szerint hagyja jóvá.</w:t>
      </w:r>
    </w:p>
    <w:p w14:paraId="1A614C4F" w14:textId="77777777" w:rsidR="00694D00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</w:t>
      </w:r>
      <w:r w:rsidR="00694D00" w:rsidRPr="00E00521">
        <w:rPr>
          <w:sz w:val="24"/>
          <w:szCs w:val="24"/>
        </w:rPr>
        <w:t>A közvetett támogatásokat a rendelet 14. melléklete szerint fogadja el.</w:t>
      </w:r>
    </w:p>
    <w:p w14:paraId="21B92175" w14:textId="77777777" w:rsidR="00694D00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(9) </w:t>
      </w:r>
      <w:r w:rsidR="00694D00" w:rsidRPr="00E00521">
        <w:rPr>
          <w:sz w:val="24"/>
          <w:szCs w:val="24"/>
        </w:rPr>
        <w:t xml:space="preserve">A Képviselőtestület az önkormányzat vagyonmérlegét </w:t>
      </w:r>
      <w:r w:rsidR="00CF166A" w:rsidRPr="00E00521">
        <w:rPr>
          <w:sz w:val="24"/>
          <w:szCs w:val="24"/>
        </w:rPr>
        <w:t xml:space="preserve">a </w:t>
      </w:r>
      <w:r w:rsidR="00694D00" w:rsidRPr="00E00521">
        <w:rPr>
          <w:sz w:val="24"/>
          <w:szCs w:val="24"/>
        </w:rPr>
        <w:t>rendelet 15. melléklete szerint hagyja jóvá.</w:t>
      </w:r>
    </w:p>
    <w:p w14:paraId="5645462A" w14:textId="77777777" w:rsidR="00694D00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(10) </w:t>
      </w:r>
      <w:r w:rsidR="00CF166A" w:rsidRPr="00E00521">
        <w:rPr>
          <w:sz w:val="24"/>
          <w:szCs w:val="24"/>
        </w:rPr>
        <w:t>Körmend Város Önkormányzatának és intézményeinek</w:t>
      </w:r>
      <w:r w:rsidR="00305D13">
        <w:rPr>
          <w:sz w:val="24"/>
          <w:szCs w:val="24"/>
        </w:rPr>
        <w:t xml:space="preserve"> 2022</w:t>
      </w:r>
      <w:r w:rsidR="00CF166A" w:rsidRPr="00E00521">
        <w:rPr>
          <w:sz w:val="24"/>
          <w:szCs w:val="24"/>
        </w:rPr>
        <w:t>. évi projektjei</w:t>
      </w:r>
      <w:r>
        <w:rPr>
          <w:sz w:val="24"/>
          <w:szCs w:val="24"/>
        </w:rPr>
        <w:t xml:space="preserve"> alakulását a </w:t>
      </w:r>
      <w:r w:rsidR="00694D00" w:rsidRPr="00E00521">
        <w:rPr>
          <w:sz w:val="24"/>
          <w:szCs w:val="24"/>
        </w:rPr>
        <w:t>rendelet 16. melléklete szerint fogadja el.</w:t>
      </w:r>
    </w:p>
    <w:p w14:paraId="3AA1B018" w14:textId="77777777" w:rsidR="00694D00" w:rsidRPr="00E00521" w:rsidRDefault="003C61FA" w:rsidP="003C61FA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(11) </w:t>
      </w:r>
      <w:r w:rsidR="00CF166A" w:rsidRPr="00E00521">
        <w:rPr>
          <w:sz w:val="24"/>
          <w:szCs w:val="24"/>
        </w:rPr>
        <w:t>Körmend Város Önkormányzata és intézményei</w:t>
      </w:r>
      <w:r w:rsidR="00305D13">
        <w:rPr>
          <w:sz w:val="24"/>
          <w:szCs w:val="24"/>
        </w:rPr>
        <w:t xml:space="preserve"> 2022</w:t>
      </w:r>
      <w:r w:rsidR="00694D00" w:rsidRPr="00E00521">
        <w:rPr>
          <w:sz w:val="24"/>
          <w:szCs w:val="24"/>
        </w:rPr>
        <w:t>. évi pénzkészletének alakulását a rendelet 17. melléklete szerint hagyja jóvá.</w:t>
      </w:r>
    </w:p>
    <w:p w14:paraId="67ED65B4" w14:textId="77777777" w:rsidR="00473C16" w:rsidRPr="00E00521" w:rsidRDefault="003C61FA" w:rsidP="003C61FA">
      <w:pPr>
        <w:tabs>
          <w:tab w:val="left" w:pos="5507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639431" w14:textId="77777777" w:rsidR="00615654" w:rsidRPr="00E00521" w:rsidRDefault="00615654" w:rsidP="00A17F03">
      <w:pPr>
        <w:pStyle w:val="Szvegtrzs2"/>
        <w:tabs>
          <w:tab w:val="clear" w:pos="2835"/>
          <w:tab w:val="right" w:pos="5387"/>
        </w:tabs>
        <w:rPr>
          <w:szCs w:val="24"/>
        </w:rPr>
      </w:pPr>
    </w:p>
    <w:p w14:paraId="1C38E190" w14:textId="77777777" w:rsidR="00615654" w:rsidRPr="00E00521" w:rsidRDefault="00997C87" w:rsidP="00A17F03">
      <w:pPr>
        <w:pStyle w:val="Szvegtrzs2"/>
        <w:tabs>
          <w:tab w:val="clear" w:pos="2835"/>
          <w:tab w:val="right" w:pos="5387"/>
        </w:tabs>
        <w:jc w:val="center"/>
        <w:rPr>
          <w:b/>
          <w:szCs w:val="24"/>
        </w:rPr>
      </w:pPr>
      <w:r w:rsidRPr="00E00521">
        <w:rPr>
          <w:b/>
          <w:szCs w:val="24"/>
        </w:rPr>
        <w:t>5</w:t>
      </w:r>
      <w:r w:rsidR="00615654" w:rsidRPr="00E00521">
        <w:rPr>
          <w:b/>
          <w:szCs w:val="24"/>
        </w:rPr>
        <w:t>.§.</w:t>
      </w:r>
    </w:p>
    <w:p w14:paraId="4D3208E9" w14:textId="77777777" w:rsidR="00F6392A" w:rsidRPr="00E00521" w:rsidRDefault="00F6392A" w:rsidP="00A17F03">
      <w:pPr>
        <w:pStyle w:val="Szvegtrzs2"/>
        <w:tabs>
          <w:tab w:val="clear" w:pos="2835"/>
          <w:tab w:val="right" w:pos="5387"/>
        </w:tabs>
        <w:rPr>
          <w:b/>
          <w:szCs w:val="24"/>
        </w:rPr>
      </w:pPr>
    </w:p>
    <w:p w14:paraId="2A20296E" w14:textId="2B105D18" w:rsidR="00AB79EF" w:rsidRPr="00E00521" w:rsidRDefault="00AB79EF" w:rsidP="00AB79EF">
      <w:pPr>
        <w:pStyle w:val="Szvegtrzs2"/>
        <w:numPr>
          <w:ilvl w:val="0"/>
          <w:numId w:val="7"/>
        </w:numPr>
        <w:tabs>
          <w:tab w:val="clear" w:pos="2835"/>
          <w:tab w:val="right" w:pos="5387"/>
        </w:tabs>
        <w:rPr>
          <w:szCs w:val="24"/>
        </w:rPr>
      </w:pPr>
      <w:r w:rsidRPr="00E00521">
        <w:rPr>
          <w:szCs w:val="24"/>
        </w:rPr>
        <w:t xml:space="preserve">Ez a </w:t>
      </w:r>
      <w:r w:rsidRPr="00AB79EF">
        <w:rPr>
          <w:szCs w:val="24"/>
        </w:rPr>
        <w:t xml:space="preserve">rendelet </w:t>
      </w:r>
      <w:r w:rsidR="00A949B0">
        <w:rPr>
          <w:szCs w:val="24"/>
        </w:rPr>
        <w:t xml:space="preserve">a </w:t>
      </w:r>
      <w:r w:rsidRPr="00AB79EF">
        <w:rPr>
          <w:szCs w:val="24"/>
        </w:rPr>
        <w:t>kihirdetéssel egyidejűleg lép hatályba.</w:t>
      </w:r>
    </w:p>
    <w:p w14:paraId="2EE23063" w14:textId="77777777" w:rsidR="00AB79EF" w:rsidRPr="00E00521" w:rsidRDefault="00AB79EF" w:rsidP="00AB79EF">
      <w:pPr>
        <w:pStyle w:val="Szvegtrzs2"/>
        <w:tabs>
          <w:tab w:val="clear" w:pos="2835"/>
          <w:tab w:val="right" w:pos="5387"/>
        </w:tabs>
        <w:jc w:val="left"/>
        <w:rPr>
          <w:b/>
          <w:szCs w:val="24"/>
        </w:rPr>
      </w:pPr>
    </w:p>
    <w:p w14:paraId="36670E1F" w14:textId="77777777" w:rsidR="00AB79EF" w:rsidRPr="00E00521" w:rsidRDefault="00AB79EF" w:rsidP="00AB79EF">
      <w:pPr>
        <w:pStyle w:val="Szvegtrzs2"/>
        <w:tabs>
          <w:tab w:val="clear" w:pos="2835"/>
          <w:tab w:val="right" w:pos="5387"/>
        </w:tabs>
        <w:jc w:val="left"/>
        <w:rPr>
          <w:b/>
          <w:szCs w:val="24"/>
        </w:rPr>
      </w:pPr>
    </w:p>
    <w:p w14:paraId="2A959208" w14:textId="77777777" w:rsidR="00AB79EF" w:rsidRPr="00C41F18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szCs w:val="24"/>
        </w:rPr>
      </w:pPr>
    </w:p>
    <w:p w14:paraId="470FFD6B" w14:textId="77777777" w:rsidR="00AB79EF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szCs w:val="24"/>
        </w:rPr>
      </w:pPr>
    </w:p>
    <w:p w14:paraId="6CF4A384" w14:textId="77777777" w:rsidR="00AB79EF" w:rsidRPr="00C41F18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szCs w:val="24"/>
        </w:rPr>
      </w:pPr>
    </w:p>
    <w:p w14:paraId="4B79DAC5" w14:textId="77777777" w:rsidR="00AB79EF" w:rsidRPr="00C41F18" w:rsidRDefault="00AB79EF" w:rsidP="00AB79EF">
      <w:pPr>
        <w:pStyle w:val="Szvegtrzs2"/>
        <w:tabs>
          <w:tab w:val="clear" w:pos="426"/>
          <w:tab w:val="clear" w:pos="2835"/>
          <w:tab w:val="clear" w:pos="9072"/>
          <w:tab w:val="center" w:pos="3969"/>
          <w:tab w:val="center" w:pos="7371"/>
        </w:tabs>
        <w:jc w:val="left"/>
        <w:rPr>
          <w:b/>
          <w:szCs w:val="24"/>
        </w:rPr>
      </w:pPr>
      <w:r w:rsidRPr="00C41F18">
        <w:rPr>
          <w:b/>
          <w:szCs w:val="24"/>
        </w:rPr>
        <w:tab/>
        <w:t>Bebes István</w:t>
      </w:r>
      <w:r>
        <w:rPr>
          <w:b/>
          <w:szCs w:val="24"/>
        </w:rPr>
        <w:tab/>
      </w:r>
      <w:r w:rsidRPr="00C41F18">
        <w:rPr>
          <w:b/>
          <w:szCs w:val="24"/>
        </w:rPr>
        <w:t>dr. Stepics Anita</w:t>
      </w:r>
    </w:p>
    <w:p w14:paraId="1CCA9CCC" w14:textId="77777777" w:rsidR="00AB79EF" w:rsidRPr="00C41F18" w:rsidRDefault="00AB79EF" w:rsidP="00AB79EF">
      <w:pPr>
        <w:pStyle w:val="Szvegtrzs2"/>
        <w:tabs>
          <w:tab w:val="clear" w:pos="426"/>
          <w:tab w:val="clear" w:pos="2835"/>
          <w:tab w:val="clear" w:pos="9072"/>
          <w:tab w:val="center" w:pos="3969"/>
          <w:tab w:val="center" w:pos="7371"/>
        </w:tabs>
        <w:jc w:val="left"/>
        <w:rPr>
          <w:b/>
          <w:szCs w:val="24"/>
        </w:rPr>
      </w:pPr>
      <w:r w:rsidRPr="00C41F18">
        <w:rPr>
          <w:b/>
          <w:szCs w:val="24"/>
        </w:rPr>
        <w:tab/>
        <w:t>polgármester</w:t>
      </w:r>
      <w:r w:rsidRPr="00C41F18">
        <w:rPr>
          <w:b/>
          <w:szCs w:val="24"/>
        </w:rPr>
        <w:tab/>
        <w:t>jegyző</w:t>
      </w:r>
    </w:p>
    <w:p w14:paraId="23EE00CC" w14:textId="77777777" w:rsidR="00AB79EF" w:rsidRDefault="00AB79EF" w:rsidP="00AB79EF">
      <w:pPr>
        <w:pStyle w:val="Szvegtrzs2"/>
        <w:tabs>
          <w:tab w:val="clear" w:pos="426"/>
          <w:tab w:val="clear" w:pos="2835"/>
          <w:tab w:val="clear" w:pos="9072"/>
          <w:tab w:val="center" w:pos="3969"/>
          <w:tab w:val="center" w:pos="7371"/>
        </w:tabs>
        <w:jc w:val="left"/>
        <w:rPr>
          <w:b/>
          <w:szCs w:val="24"/>
        </w:rPr>
      </w:pPr>
    </w:p>
    <w:p w14:paraId="7CA15EE8" w14:textId="77777777" w:rsidR="00AB79EF" w:rsidRDefault="00AB79EF" w:rsidP="00AB79EF">
      <w:pPr>
        <w:pStyle w:val="Szvegtrzs2"/>
        <w:tabs>
          <w:tab w:val="clear" w:pos="426"/>
          <w:tab w:val="clear" w:pos="2835"/>
          <w:tab w:val="center" w:pos="3969"/>
          <w:tab w:val="center" w:pos="7371"/>
        </w:tabs>
        <w:jc w:val="left"/>
        <w:rPr>
          <w:b/>
          <w:szCs w:val="24"/>
        </w:rPr>
      </w:pPr>
    </w:p>
    <w:p w14:paraId="2C85330B" w14:textId="77777777" w:rsidR="00AB79EF" w:rsidRDefault="00AB79EF" w:rsidP="00AB79EF">
      <w:pPr>
        <w:pStyle w:val="Szvegtrzs2"/>
        <w:tabs>
          <w:tab w:val="clear" w:pos="426"/>
          <w:tab w:val="clear" w:pos="2835"/>
          <w:tab w:val="center" w:pos="3969"/>
          <w:tab w:val="center" w:pos="7371"/>
        </w:tabs>
        <w:jc w:val="left"/>
        <w:rPr>
          <w:b/>
          <w:szCs w:val="24"/>
        </w:rPr>
      </w:pPr>
    </w:p>
    <w:p w14:paraId="193EB178" w14:textId="77777777" w:rsidR="00AB79EF" w:rsidRDefault="00AB79EF" w:rsidP="00AB79EF">
      <w:pPr>
        <w:pStyle w:val="Szvegtrzs2"/>
        <w:tabs>
          <w:tab w:val="clear" w:pos="426"/>
          <w:tab w:val="clear" w:pos="2835"/>
          <w:tab w:val="center" w:pos="3969"/>
          <w:tab w:val="center" w:pos="7371"/>
        </w:tabs>
        <w:jc w:val="left"/>
        <w:rPr>
          <w:b/>
          <w:szCs w:val="24"/>
        </w:rPr>
      </w:pPr>
    </w:p>
    <w:p w14:paraId="55C2F173" w14:textId="77777777" w:rsidR="00AB79EF" w:rsidRPr="00AB79EF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szCs w:val="24"/>
        </w:rPr>
      </w:pPr>
      <w:r w:rsidRPr="00AB79EF">
        <w:rPr>
          <w:b/>
          <w:szCs w:val="24"/>
          <w:u w:val="single"/>
        </w:rPr>
        <w:t>Záradék</w:t>
      </w:r>
      <w:r w:rsidRPr="00AB79EF">
        <w:rPr>
          <w:b/>
          <w:szCs w:val="24"/>
        </w:rPr>
        <w:t>:</w:t>
      </w:r>
    </w:p>
    <w:p w14:paraId="32B5BCB1" w14:textId="77777777" w:rsidR="00AB79EF" w:rsidRPr="00C41F18" w:rsidRDefault="00AB79EF" w:rsidP="00AB79EF">
      <w:pPr>
        <w:pStyle w:val="Szvegtrzs2"/>
        <w:tabs>
          <w:tab w:val="center" w:pos="3969"/>
          <w:tab w:val="center" w:pos="7371"/>
        </w:tabs>
        <w:rPr>
          <w:szCs w:val="24"/>
        </w:rPr>
      </w:pPr>
      <w:r w:rsidRPr="00AB79EF">
        <w:rPr>
          <w:szCs w:val="24"/>
        </w:rPr>
        <w:t>A rendelet kihirdetve a Körmendi Közös Önkormányzati Hivatal hirdetőtábláján való kifüggesztés útján 2023. május 31. napján ……. óra ……. perckor.</w:t>
      </w:r>
    </w:p>
    <w:p w14:paraId="0114AC12" w14:textId="77777777" w:rsidR="00AB79EF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bCs/>
          <w:szCs w:val="24"/>
        </w:rPr>
      </w:pPr>
    </w:p>
    <w:p w14:paraId="1119D2E2" w14:textId="77777777" w:rsidR="00AB79EF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bCs/>
          <w:szCs w:val="24"/>
        </w:rPr>
      </w:pPr>
    </w:p>
    <w:p w14:paraId="30E9527B" w14:textId="77777777" w:rsidR="00AB79EF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bCs/>
          <w:szCs w:val="24"/>
        </w:rPr>
      </w:pPr>
    </w:p>
    <w:p w14:paraId="6DACDDA5" w14:textId="77777777" w:rsidR="00AB79EF" w:rsidRPr="00C41F18" w:rsidRDefault="00AB79EF" w:rsidP="00AB79EF">
      <w:pPr>
        <w:pStyle w:val="Szvegtrzs2"/>
        <w:tabs>
          <w:tab w:val="center" w:pos="3969"/>
          <w:tab w:val="center" w:pos="7371"/>
        </w:tabs>
        <w:jc w:val="left"/>
        <w:rPr>
          <w:b/>
          <w:bCs/>
          <w:szCs w:val="24"/>
        </w:rPr>
      </w:pPr>
    </w:p>
    <w:p w14:paraId="26BBDF40" w14:textId="77777777" w:rsidR="00AB79EF" w:rsidRPr="00C41F18" w:rsidRDefault="00AB79EF" w:rsidP="00AB79EF">
      <w:pPr>
        <w:pStyle w:val="Szvegtrzs2"/>
        <w:tabs>
          <w:tab w:val="clear" w:pos="426"/>
          <w:tab w:val="clear" w:pos="2835"/>
          <w:tab w:val="clear" w:pos="9072"/>
          <w:tab w:val="center" w:pos="7371"/>
        </w:tabs>
        <w:jc w:val="left"/>
        <w:rPr>
          <w:b/>
          <w:szCs w:val="24"/>
        </w:rPr>
      </w:pPr>
      <w:r w:rsidRPr="00C41F18">
        <w:rPr>
          <w:b/>
          <w:bCs/>
          <w:szCs w:val="24"/>
        </w:rPr>
        <w:tab/>
      </w:r>
      <w:r w:rsidRPr="00C41F18">
        <w:rPr>
          <w:b/>
          <w:szCs w:val="24"/>
        </w:rPr>
        <w:t>dr. Stepics Anita</w:t>
      </w:r>
    </w:p>
    <w:p w14:paraId="1070739B" w14:textId="77777777" w:rsidR="00AB79EF" w:rsidRPr="00E00521" w:rsidRDefault="00AB79EF" w:rsidP="00AB79EF">
      <w:pPr>
        <w:pStyle w:val="Szvegtrzs2"/>
        <w:tabs>
          <w:tab w:val="clear" w:pos="426"/>
          <w:tab w:val="clear" w:pos="2835"/>
          <w:tab w:val="center" w:pos="3969"/>
          <w:tab w:val="center" w:pos="7371"/>
        </w:tabs>
        <w:jc w:val="left"/>
        <w:rPr>
          <w:b/>
          <w:szCs w:val="24"/>
        </w:rPr>
      </w:pPr>
      <w:r w:rsidRPr="00C41F18">
        <w:rPr>
          <w:b/>
          <w:szCs w:val="24"/>
        </w:rPr>
        <w:tab/>
      </w:r>
      <w:r w:rsidRPr="00C41F18">
        <w:rPr>
          <w:b/>
          <w:szCs w:val="24"/>
        </w:rPr>
        <w:tab/>
        <w:t>jegyző</w:t>
      </w:r>
    </w:p>
    <w:p w14:paraId="5E5EEEC7" w14:textId="3042AB52" w:rsidR="00AB79EF" w:rsidRDefault="00AB79EF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14:paraId="62FD4A81" w14:textId="77777777" w:rsidR="00205B40" w:rsidRPr="00E00521" w:rsidRDefault="00205B40">
      <w:pPr>
        <w:pStyle w:val="Szvegtrzs2"/>
        <w:tabs>
          <w:tab w:val="clear" w:pos="426"/>
          <w:tab w:val="clear" w:pos="2835"/>
          <w:tab w:val="center" w:pos="3969"/>
          <w:tab w:val="center" w:pos="7371"/>
        </w:tabs>
        <w:jc w:val="left"/>
        <w:rPr>
          <w:b/>
          <w:szCs w:val="24"/>
        </w:rPr>
      </w:pPr>
    </w:p>
    <w:p w14:paraId="7AFB1F82" w14:textId="77777777" w:rsidR="00205B40" w:rsidRPr="00E00521" w:rsidRDefault="00205B40" w:rsidP="00205B40">
      <w:pPr>
        <w:ind w:left="3545" w:firstLine="284"/>
        <w:jc w:val="both"/>
        <w:rPr>
          <w:sz w:val="24"/>
          <w:szCs w:val="24"/>
        </w:rPr>
      </w:pPr>
      <w:r w:rsidRPr="00E00521">
        <w:rPr>
          <w:b/>
          <w:sz w:val="24"/>
          <w:szCs w:val="24"/>
        </w:rPr>
        <w:t>INDOKLÁS</w:t>
      </w:r>
    </w:p>
    <w:p w14:paraId="0EF4A88E" w14:textId="77777777" w:rsidR="00205B40" w:rsidRPr="00E00521" w:rsidRDefault="00205B40" w:rsidP="003966F6">
      <w:pPr>
        <w:rPr>
          <w:b/>
          <w:sz w:val="24"/>
          <w:szCs w:val="24"/>
        </w:rPr>
      </w:pPr>
    </w:p>
    <w:p w14:paraId="5AF2F978" w14:textId="77777777" w:rsidR="00205B40" w:rsidRPr="00E00521" w:rsidRDefault="00205B40" w:rsidP="00205B40">
      <w:pPr>
        <w:jc w:val="center"/>
        <w:rPr>
          <w:sz w:val="24"/>
          <w:szCs w:val="24"/>
        </w:rPr>
      </w:pPr>
      <w:r w:rsidRPr="00E00521">
        <w:rPr>
          <w:b/>
          <w:sz w:val="24"/>
          <w:szCs w:val="24"/>
        </w:rPr>
        <w:t xml:space="preserve">1.§ </w:t>
      </w:r>
    </w:p>
    <w:p w14:paraId="36595F0A" w14:textId="77777777" w:rsidR="00205B40" w:rsidRPr="00E00521" w:rsidRDefault="00205B40" w:rsidP="00205B40">
      <w:pPr>
        <w:jc w:val="both"/>
        <w:rPr>
          <w:sz w:val="24"/>
          <w:szCs w:val="24"/>
        </w:rPr>
      </w:pPr>
    </w:p>
    <w:p w14:paraId="1D9FD26F" w14:textId="77777777" w:rsidR="00205B40" w:rsidRPr="00E00521" w:rsidRDefault="005073FD" w:rsidP="005073FD">
      <w:p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Körmend Város Önkormá</w:t>
      </w:r>
      <w:r w:rsidR="00305D13">
        <w:rPr>
          <w:sz w:val="24"/>
          <w:szCs w:val="24"/>
        </w:rPr>
        <w:t>nyzatának és intézményeinek 2022</w:t>
      </w:r>
      <w:r w:rsidRPr="00E00521">
        <w:rPr>
          <w:sz w:val="24"/>
          <w:szCs w:val="24"/>
        </w:rPr>
        <w:t>. évi</w:t>
      </w:r>
      <w:r w:rsidR="00205B40" w:rsidRPr="00E00521">
        <w:rPr>
          <w:sz w:val="24"/>
          <w:szCs w:val="24"/>
        </w:rPr>
        <w:t xml:space="preserve"> bevételi előirányzatainak teljesítési főösszege került meghatározásra.</w:t>
      </w:r>
    </w:p>
    <w:p w14:paraId="1758B0F6" w14:textId="77777777" w:rsidR="00205B40" w:rsidRPr="00E00521" w:rsidRDefault="00205B40" w:rsidP="005073FD">
      <w:pPr>
        <w:jc w:val="both"/>
        <w:rPr>
          <w:b/>
          <w:sz w:val="24"/>
          <w:szCs w:val="24"/>
        </w:rPr>
      </w:pPr>
    </w:p>
    <w:p w14:paraId="40898F87" w14:textId="77777777" w:rsidR="00205B40" w:rsidRPr="00E00521" w:rsidRDefault="005073FD" w:rsidP="005073FD">
      <w:pPr>
        <w:jc w:val="center"/>
        <w:rPr>
          <w:sz w:val="24"/>
          <w:szCs w:val="24"/>
        </w:rPr>
      </w:pPr>
      <w:r w:rsidRPr="00E00521">
        <w:rPr>
          <w:b/>
          <w:sz w:val="24"/>
          <w:szCs w:val="24"/>
        </w:rPr>
        <w:t>2</w:t>
      </w:r>
      <w:r w:rsidR="00205B40" w:rsidRPr="00E00521">
        <w:rPr>
          <w:b/>
          <w:sz w:val="24"/>
          <w:szCs w:val="24"/>
        </w:rPr>
        <w:t>.§</w:t>
      </w:r>
    </w:p>
    <w:p w14:paraId="785416CA" w14:textId="77777777" w:rsidR="00205B40" w:rsidRPr="00E00521" w:rsidRDefault="00205B40" w:rsidP="005073FD">
      <w:pPr>
        <w:jc w:val="both"/>
        <w:rPr>
          <w:b/>
          <w:sz w:val="24"/>
          <w:szCs w:val="24"/>
        </w:rPr>
      </w:pPr>
    </w:p>
    <w:p w14:paraId="4CFB4109" w14:textId="77777777" w:rsidR="005073FD" w:rsidRPr="00E00521" w:rsidRDefault="005073FD" w:rsidP="005073FD">
      <w:p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Körmend Város Önkormá</w:t>
      </w:r>
      <w:r w:rsidR="00305D13">
        <w:rPr>
          <w:sz w:val="24"/>
          <w:szCs w:val="24"/>
        </w:rPr>
        <w:t>nyzatának és intézményeinek 2022</w:t>
      </w:r>
      <w:r w:rsidRPr="00E00521">
        <w:rPr>
          <w:sz w:val="24"/>
          <w:szCs w:val="24"/>
        </w:rPr>
        <w:t>. évi kiadási előirányzatainak teljesítési főösszege került meghatározásra.</w:t>
      </w:r>
    </w:p>
    <w:p w14:paraId="5DFAE7A2" w14:textId="77777777" w:rsidR="00205B40" w:rsidRPr="00E00521" w:rsidRDefault="00205B40" w:rsidP="005073FD">
      <w:pPr>
        <w:jc w:val="both"/>
        <w:rPr>
          <w:b/>
          <w:sz w:val="24"/>
          <w:szCs w:val="24"/>
        </w:rPr>
      </w:pPr>
    </w:p>
    <w:p w14:paraId="7D952B3B" w14:textId="77777777" w:rsidR="00205B40" w:rsidRPr="00E00521" w:rsidRDefault="005073FD" w:rsidP="005073FD">
      <w:pPr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3</w:t>
      </w:r>
      <w:r w:rsidR="00205B40" w:rsidRPr="00E00521">
        <w:rPr>
          <w:b/>
          <w:sz w:val="24"/>
          <w:szCs w:val="24"/>
        </w:rPr>
        <w:t>.§</w:t>
      </w:r>
    </w:p>
    <w:p w14:paraId="5EA88086" w14:textId="77777777" w:rsidR="005073FD" w:rsidRPr="00E00521" w:rsidRDefault="005073FD" w:rsidP="005073FD">
      <w:pPr>
        <w:jc w:val="both"/>
        <w:rPr>
          <w:b/>
          <w:sz w:val="24"/>
          <w:szCs w:val="24"/>
        </w:rPr>
      </w:pPr>
    </w:p>
    <w:p w14:paraId="01578BE5" w14:textId="77777777" w:rsidR="005073FD" w:rsidRPr="00E00521" w:rsidRDefault="005073FD" w:rsidP="005073FD">
      <w:p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Körmend Város Önkormányzatának és intézményeinek felhalmozási bevételi és kiadásai előirányzatának teljesítési főösszege került meghatározásra.</w:t>
      </w:r>
    </w:p>
    <w:p w14:paraId="169E834C" w14:textId="77777777" w:rsidR="00205B40" w:rsidRPr="00E00521" w:rsidRDefault="00205B40" w:rsidP="00205B40">
      <w:pPr>
        <w:rPr>
          <w:sz w:val="24"/>
          <w:szCs w:val="24"/>
        </w:rPr>
      </w:pPr>
    </w:p>
    <w:p w14:paraId="5A1FA971" w14:textId="77777777" w:rsidR="00205B40" w:rsidRPr="00E00521" w:rsidRDefault="005073FD" w:rsidP="00205B40">
      <w:pPr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4</w:t>
      </w:r>
      <w:r w:rsidR="00205B40" w:rsidRPr="00E00521">
        <w:rPr>
          <w:b/>
          <w:sz w:val="24"/>
          <w:szCs w:val="24"/>
        </w:rPr>
        <w:t>.§</w:t>
      </w:r>
    </w:p>
    <w:p w14:paraId="0BB42730" w14:textId="77777777" w:rsidR="005073FD" w:rsidRPr="00E00521" w:rsidRDefault="005073FD" w:rsidP="00205B40">
      <w:pPr>
        <w:jc w:val="center"/>
        <w:rPr>
          <w:b/>
          <w:sz w:val="24"/>
          <w:szCs w:val="24"/>
        </w:rPr>
      </w:pPr>
    </w:p>
    <w:p w14:paraId="1950110A" w14:textId="77777777" w:rsidR="005073FD" w:rsidRPr="00E00521" w:rsidRDefault="005073FD" w:rsidP="005073FD">
      <w:p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Körmend Város Önkormányzatának és intézményeinek</w:t>
      </w:r>
      <w:r w:rsidR="00305D13">
        <w:rPr>
          <w:sz w:val="24"/>
          <w:szCs w:val="24"/>
        </w:rPr>
        <w:t xml:space="preserve"> 2022. évi</w:t>
      </w:r>
      <w:r w:rsidRPr="00E00521">
        <w:rPr>
          <w:sz w:val="24"/>
          <w:szCs w:val="24"/>
        </w:rPr>
        <w:t xml:space="preserve">: </w:t>
      </w:r>
    </w:p>
    <w:p w14:paraId="2FAA73BE" w14:textId="77777777" w:rsidR="005073FD" w:rsidRPr="00E00521" w:rsidRDefault="00305D13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B2785" w:rsidRPr="00E00521">
        <w:rPr>
          <w:sz w:val="24"/>
          <w:szCs w:val="24"/>
        </w:rPr>
        <w:t>étszámadatai</w:t>
      </w:r>
      <w:r w:rsidR="005073FD" w:rsidRPr="00E00521">
        <w:rPr>
          <w:sz w:val="24"/>
          <w:szCs w:val="24"/>
        </w:rPr>
        <w:t xml:space="preserve">; </w:t>
      </w:r>
    </w:p>
    <w:p w14:paraId="392701F6" w14:textId="77777777" w:rsidR="002B2785" w:rsidRPr="00E00521" w:rsidRDefault="005073FD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 xml:space="preserve">Külső finanszírozási bevételei; </w:t>
      </w:r>
    </w:p>
    <w:p w14:paraId="28830E37" w14:textId="77777777" w:rsidR="005073FD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</w:t>
      </w:r>
      <w:r w:rsidR="005073FD" w:rsidRPr="00E00521">
        <w:rPr>
          <w:sz w:val="24"/>
          <w:szCs w:val="24"/>
        </w:rPr>
        <w:t>özhatalmi bevételeinek f</w:t>
      </w:r>
      <w:r w:rsidRPr="00E00521">
        <w:rPr>
          <w:sz w:val="24"/>
          <w:szCs w:val="24"/>
        </w:rPr>
        <w:t>őösszege</w:t>
      </w:r>
      <w:r w:rsidR="005073FD" w:rsidRPr="00E00521">
        <w:rPr>
          <w:sz w:val="24"/>
          <w:szCs w:val="24"/>
        </w:rPr>
        <w:t>;</w:t>
      </w:r>
    </w:p>
    <w:p w14:paraId="46C51146" w14:textId="77777777" w:rsidR="005073FD" w:rsidRPr="00E00521" w:rsidRDefault="005073FD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 xml:space="preserve">Pénzbeli ellátásainak teljesítése; </w:t>
      </w:r>
    </w:p>
    <w:p w14:paraId="1134743D" w14:textId="77777777" w:rsidR="005073FD" w:rsidRPr="00E00521" w:rsidRDefault="005073FD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Működési és fel</w:t>
      </w:r>
      <w:r w:rsidR="002B2785" w:rsidRPr="00E00521">
        <w:rPr>
          <w:sz w:val="24"/>
          <w:szCs w:val="24"/>
        </w:rPr>
        <w:t>halmozási célú finanszírozásai</w:t>
      </w:r>
      <w:r w:rsidRPr="00E00521">
        <w:rPr>
          <w:sz w:val="24"/>
          <w:szCs w:val="24"/>
        </w:rPr>
        <w:t>;</w:t>
      </w:r>
    </w:p>
    <w:p w14:paraId="245BF86A" w14:textId="77777777" w:rsidR="002B2785" w:rsidRPr="00E00521" w:rsidRDefault="005073FD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 xml:space="preserve">Működési és </w:t>
      </w:r>
      <w:r w:rsidR="002B2785" w:rsidRPr="00E00521">
        <w:rPr>
          <w:sz w:val="24"/>
          <w:szCs w:val="24"/>
        </w:rPr>
        <w:t>felhalmozási tartalékai;</w:t>
      </w:r>
    </w:p>
    <w:p w14:paraId="7755D372" w14:textId="77777777" w:rsidR="002B2785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Maradványok főösszege;</w:t>
      </w:r>
    </w:p>
    <w:p w14:paraId="329DAD8F" w14:textId="77777777" w:rsidR="002B2785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Közvetett támogatásokat teljesítése;</w:t>
      </w:r>
    </w:p>
    <w:p w14:paraId="66180536" w14:textId="77777777" w:rsidR="002B2785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Vagyonmérleg alakulása;</w:t>
      </w:r>
    </w:p>
    <w:p w14:paraId="428CE6A6" w14:textId="77777777" w:rsidR="002B2785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Projektek megvalósulása;</w:t>
      </w:r>
    </w:p>
    <w:p w14:paraId="327935B6" w14:textId="77777777" w:rsidR="002B2785" w:rsidRPr="00E00521" w:rsidRDefault="002B2785" w:rsidP="002B2785">
      <w:pPr>
        <w:numPr>
          <w:ilvl w:val="0"/>
          <w:numId w:val="17"/>
        </w:num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Pénzkészlet alakulása</w:t>
      </w:r>
    </w:p>
    <w:p w14:paraId="6F0E64ED" w14:textId="77777777" w:rsidR="002B2785" w:rsidRPr="00E00521" w:rsidRDefault="002B2785" w:rsidP="002B2785">
      <w:pPr>
        <w:jc w:val="both"/>
        <w:rPr>
          <w:sz w:val="24"/>
          <w:szCs w:val="24"/>
        </w:rPr>
      </w:pPr>
      <w:r w:rsidRPr="00E00521">
        <w:rPr>
          <w:sz w:val="24"/>
          <w:szCs w:val="24"/>
        </w:rPr>
        <w:t>került meghatározásra, bemutatásra.</w:t>
      </w:r>
    </w:p>
    <w:p w14:paraId="1642C1D3" w14:textId="77777777" w:rsidR="00205B40" w:rsidRPr="00E00521" w:rsidRDefault="00205B40" w:rsidP="00205B40">
      <w:pPr>
        <w:jc w:val="center"/>
        <w:rPr>
          <w:b/>
          <w:sz w:val="24"/>
          <w:szCs w:val="24"/>
        </w:rPr>
      </w:pPr>
    </w:p>
    <w:p w14:paraId="1A127A85" w14:textId="77777777" w:rsidR="00205B40" w:rsidRPr="00E00521" w:rsidRDefault="00205B40" w:rsidP="00205B40">
      <w:pPr>
        <w:jc w:val="center"/>
        <w:rPr>
          <w:b/>
          <w:sz w:val="24"/>
          <w:szCs w:val="24"/>
        </w:rPr>
      </w:pPr>
    </w:p>
    <w:p w14:paraId="51F30300" w14:textId="77777777" w:rsidR="00205B40" w:rsidRPr="00E00521" w:rsidRDefault="002B2785" w:rsidP="00205B40">
      <w:pPr>
        <w:tabs>
          <w:tab w:val="center" w:pos="6804"/>
        </w:tabs>
        <w:ind w:left="567" w:right="567"/>
        <w:jc w:val="center"/>
        <w:rPr>
          <w:b/>
          <w:sz w:val="24"/>
          <w:szCs w:val="24"/>
        </w:rPr>
      </w:pPr>
      <w:r w:rsidRPr="00E00521">
        <w:rPr>
          <w:b/>
          <w:sz w:val="24"/>
          <w:szCs w:val="24"/>
        </w:rPr>
        <w:t>5</w:t>
      </w:r>
      <w:r w:rsidR="00205B40" w:rsidRPr="00E00521">
        <w:rPr>
          <w:b/>
          <w:sz w:val="24"/>
          <w:szCs w:val="24"/>
        </w:rPr>
        <w:t>. §-hoz</w:t>
      </w:r>
    </w:p>
    <w:p w14:paraId="72C70A29" w14:textId="77777777" w:rsidR="00205B40" w:rsidRPr="00E00521" w:rsidRDefault="00205B40" w:rsidP="00205B40">
      <w:pPr>
        <w:tabs>
          <w:tab w:val="center" w:pos="6804"/>
        </w:tabs>
        <w:ind w:left="567" w:right="567"/>
        <w:jc w:val="center"/>
        <w:rPr>
          <w:b/>
          <w:sz w:val="24"/>
          <w:szCs w:val="24"/>
        </w:rPr>
      </w:pPr>
    </w:p>
    <w:p w14:paraId="58DDCE10" w14:textId="77777777" w:rsidR="00205B40" w:rsidRPr="0087207A" w:rsidRDefault="00205B40" w:rsidP="002B2785">
      <w:pPr>
        <w:tabs>
          <w:tab w:val="center" w:pos="6804"/>
        </w:tabs>
        <w:ind w:right="567"/>
        <w:rPr>
          <w:sz w:val="24"/>
          <w:szCs w:val="24"/>
        </w:rPr>
      </w:pPr>
      <w:r w:rsidRPr="00E00521">
        <w:rPr>
          <w:sz w:val="24"/>
          <w:szCs w:val="24"/>
        </w:rPr>
        <w:t>Hatályba léptető rendelkezés.</w:t>
      </w:r>
    </w:p>
    <w:sectPr w:rsidR="00205B40" w:rsidRPr="0087207A">
      <w:headerReference w:type="even" r:id="rId7"/>
      <w:headerReference w:type="default" r:id="rId8"/>
      <w:pgSz w:w="11906" w:h="16838"/>
      <w:pgMar w:top="1417" w:right="1417" w:bottom="85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D151" w14:textId="77777777" w:rsidR="00DD361F" w:rsidRDefault="00DD361F">
      <w:r>
        <w:separator/>
      </w:r>
    </w:p>
  </w:endnote>
  <w:endnote w:type="continuationSeparator" w:id="0">
    <w:p w14:paraId="6A105B95" w14:textId="77777777" w:rsidR="00DD361F" w:rsidRDefault="00DD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2FBA" w14:textId="77777777" w:rsidR="00DD361F" w:rsidRDefault="00DD361F">
      <w:r>
        <w:separator/>
      </w:r>
    </w:p>
  </w:footnote>
  <w:footnote w:type="continuationSeparator" w:id="0">
    <w:p w14:paraId="4E61C9F2" w14:textId="77777777" w:rsidR="00DD361F" w:rsidRDefault="00DD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58E4" w14:textId="77777777" w:rsidR="00796C4A" w:rsidRDefault="00796C4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5771505" w14:textId="77777777" w:rsidR="00796C4A" w:rsidRDefault="00796C4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9C99" w14:textId="77777777" w:rsidR="00796C4A" w:rsidRDefault="00796C4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61FA">
      <w:rPr>
        <w:rStyle w:val="Oldalszm"/>
        <w:noProof/>
      </w:rPr>
      <w:t>3</w:t>
    </w:r>
    <w:r>
      <w:rPr>
        <w:rStyle w:val="Oldalszm"/>
      </w:rPr>
      <w:fldChar w:fldCharType="end"/>
    </w:r>
  </w:p>
  <w:p w14:paraId="7BB894D6" w14:textId="77777777" w:rsidR="00796C4A" w:rsidRDefault="00796C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1D6"/>
    <w:multiLevelType w:val="singleLevel"/>
    <w:tmpl w:val="C24EDE8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791745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EB122A"/>
    <w:multiLevelType w:val="singleLevel"/>
    <w:tmpl w:val="2668D0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02562B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7071E"/>
    <w:multiLevelType w:val="singleLevel"/>
    <w:tmpl w:val="59EADB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8311C"/>
    <w:multiLevelType w:val="hybridMultilevel"/>
    <w:tmpl w:val="752C82A6"/>
    <w:lvl w:ilvl="0" w:tplc="3C829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36F86"/>
    <w:multiLevelType w:val="singleLevel"/>
    <w:tmpl w:val="47BC78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0DB6EA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AC73A5"/>
    <w:multiLevelType w:val="singleLevel"/>
    <w:tmpl w:val="ACA4B6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875EAE"/>
    <w:multiLevelType w:val="hybridMultilevel"/>
    <w:tmpl w:val="92762C4C"/>
    <w:lvl w:ilvl="0" w:tplc="1FDA4D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45D68"/>
    <w:multiLevelType w:val="hybridMultilevel"/>
    <w:tmpl w:val="BB8803D6"/>
    <w:lvl w:ilvl="0" w:tplc="956E0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E182C"/>
    <w:multiLevelType w:val="singleLevel"/>
    <w:tmpl w:val="0E509A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A0196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680C4A"/>
    <w:multiLevelType w:val="singleLevel"/>
    <w:tmpl w:val="32380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E36027A"/>
    <w:multiLevelType w:val="hybridMultilevel"/>
    <w:tmpl w:val="4DD42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61314"/>
    <w:multiLevelType w:val="singleLevel"/>
    <w:tmpl w:val="25024B40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6" w15:restartNumberingAfterBreak="0">
    <w:nsid w:val="7CB75021"/>
    <w:multiLevelType w:val="singleLevel"/>
    <w:tmpl w:val="7A269E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0871669">
    <w:abstractNumId w:val="13"/>
  </w:num>
  <w:num w:numId="2" w16cid:durableId="1555460917">
    <w:abstractNumId w:val="6"/>
  </w:num>
  <w:num w:numId="3" w16cid:durableId="298923052">
    <w:abstractNumId w:val="11"/>
  </w:num>
  <w:num w:numId="4" w16cid:durableId="1082415990">
    <w:abstractNumId w:val="0"/>
  </w:num>
  <w:num w:numId="5" w16cid:durableId="376205311">
    <w:abstractNumId w:val="16"/>
  </w:num>
  <w:num w:numId="6" w16cid:durableId="1680499237">
    <w:abstractNumId w:val="15"/>
  </w:num>
  <w:num w:numId="7" w16cid:durableId="1578589406">
    <w:abstractNumId w:val="4"/>
  </w:num>
  <w:num w:numId="8" w16cid:durableId="1917322597">
    <w:abstractNumId w:val="8"/>
  </w:num>
  <w:num w:numId="9" w16cid:durableId="500973437">
    <w:abstractNumId w:val="7"/>
  </w:num>
  <w:num w:numId="10" w16cid:durableId="1551576045">
    <w:abstractNumId w:val="3"/>
  </w:num>
  <w:num w:numId="11" w16cid:durableId="1606842782">
    <w:abstractNumId w:val="2"/>
  </w:num>
  <w:num w:numId="12" w16cid:durableId="1740050973">
    <w:abstractNumId w:val="12"/>
  </w:num>
  <w:num w:numId="13" w16cid:durableId="392511547">
    <w:abstractNumId w:val="1"/>
  </w:num>
  <w:num w:numId="14" w16cid:durableId="1529181843">
    <w:abstractNumId w:val="9"/>
  </w:num>
  <w:num w:numId="15" w16cid:durableId="924267129">
    <w:abstractNumId w:val="5"/>
  </w:num>
  <w:num w:numId="16" w16cid:durableId="2113434771">
    <w:abstractNumId w:val="10"/>
  </w:num>
  <w:num w:numId="17" w16cid:durableId="1934045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F9"/>
    <w:rsid w:val="00007110"/>
    <w:rsid w:val="000131F9"/>
    <w:rsid w:val="000236DD"/>
    <w:rsid w:val="00035DBC"/>
    <w:rsid w:val="00040460"/>
    <w:rsid w:val="0005292A"/>
    <w:rsid w:val="00063A8F"/>
    <w:rsid w:val="000655A4"/>
    <w:rsid w:val="00075B6A"/>
    <w:rsid w:val="00076018"/>
    <w:rsid w:val="0007783D"/>
    <w:rsid w:val="00081E41"/>
    <w:rsid w:val="0009144B"/>
    <w:rsid w:val="00093B9A"/>
    <w:rsid w:val="000A3D91"/>
    <w:rsid w:val="000A4814"/>
    <w:rsid w:val="000C7653"/>
    <w:rsid w:val="000D039A"/>
    <w:rsid w:val="000D36FC"/>
    <w:rsid w:val="000E0619"/>
    <w:rsid w:val="001237B5"/>
    <w:rsid w:val="00130A21"/>
    <w:rsid w:val="00145226"/>
    <w:rsid w:val="00150D83"/>
    <w:rsid w:val="0015266E"/>
    <w:rsid w:val="00154755"/>
    <w:rsid w:val="00160121"/>
    <w:rsid w:val="00162645"/>
    <w:rsid w:val="001634E1"/>
    <w:rsid w:val="00165E77"/>
    <w:rsid w:val="00172107"/>
    <w:rsid w:val="001735CD"/>
    <w:rsid w:val="001871C3"/>
    <w:rsid w:val="00192DC5"/>
    <w:rsid w:val="00193137"/>
    <w:rsid w:val="00195EEC"/>
    <w:rsid w:val="001B2E1F"/>
    <w:rsid w:val="001D5D4E"/>
    <w:rsid w:val="001D7999"/>
    <w:rsid w:val="00203D45"/>
    <w:rsid w:val="00205B40"/>
    <w:rsid w:val="00216E03"/>
    <w:rsid w:val="00250CA1"/>
    <w:rsid w:val="002533E5"/>
    <w:rsid w:val="002570E4"/>
    <w:rsid w:val="00265122"/>
    <w:rsid w:val="00276CB6"/>
    <w:rsid w:val="002824E2"/>
    <w:rsid w:val="00290A50"/>
    <w:rsid w:val="0029105A"/>
    <w:rsid w:val="002A4F75"/>
    <w:rsid w:val="002A7807"/>
    <w:rsid w:val="002B11CA"/>
    <w:rsid w:val="002B121D"/>
    <w:rsid w:val="002B2785"/>
    <w:rsid w:val="002C5779"/>
    <w:rsid w:val="002D54B2"/>
    <w:rsid w:val="002F153A"/>
    <w:rsid w:val="002F154A"/>
    <w:rsid w:val="002F7EB3"/>
    <w:rsid w:val="00301B0A"/>
    <w:rsid w:val="00305D13"/>
    <w:rsid w:val="003149ED"/>
    <w:rsid w:val="00316B83"/>
    <w:rsid w:val="00321C17"/>
    <w:rsid w:val="00324D53"/>
    <w:rsid w:val="003267D2"/>
    <w:rsid w:val="0036221C"/>
    <w:rsid w:val="00370E38"/>
    <w:rsid w:val="003726E7"/>
    <w:rsid w:val="003732F9"/>
    <w:rsid w:val="00374B12"/>
    <w:rsid w:val="00374CC4"/>
    <w:rsid w:val="003771A4"/>
    <w:rsid w:val="0038506C"/>
    <w:rsid w:val="003966F6"/>
    <w:rsid w:val="003978A6"/>
    <w:rsid w:val="003A4869"/>
    <w:rsid w:val="003B34BA"/>
    <w:rsid w:val="003C1616"/>
    <w:rsid w:val="003C3D92"/>
    <w:rsid w:val="003C61FA"/>
    <w:rsid w:val="003E074A"/>
    <w:rsid w:val="003E5B95"/>
    <w:rsid w:val="003F69A9"/>
    <w:rsid w:val="0040093A"/>
    <w:rsid w:val="00403796"/>
    <w:rsid w:val="00424BF9"/>
    <w:rsid w:val="00447319"/>
    <w:rsid w:val="004734AD"/>
    <w:rsid w:val="00473C16"/>
    <w:rsid w:val="00476E70"/>
    <w:rsid w:val="004875BA"/>
    <w:rsid w:val="00494463"/>
    <w:rsid w:val="004A097C"/>
    <w:rsid w:val="004A0E9A"/>
    <w:rsid w:val="004B1A8B"/>
    <w:rsid w:val="004B6CB0"/>
    <w:rsid w:val="004C06EA"/>
    <w:rsid w:val="004C1879"/>
    <w:rsid w:val="004C6F0A"/>
    <w:rsid w:val="004D14EE"/>
    <w:rsid w:val="004E2CE9"/>
    <w:rsid w:val="004E33B8"/>
    <w:rsid w:val="004F0007"/>
    <w:rsid w:val="005073FD"/>
    <w:rsid w:val="0052035B"/>
    <w:rsid w:val="0053450A"/>
    <w:rsid w:val="005405EB"/>
    <w:rsid w:val="005444EF"/>
    <w:rsid w:val="00547686"/>
    <w:rsid w:val="00551AC7"/>
    <w:rsid w:val="0056266E"/>
    <w:rsid w:val="005936B4"/>
    <w:rsid w:val="0059520A"/>
    <w:rsid w:val="005953F7"/>
    <w:rsid w:val="005A1E86"/>
    <w:rsid w:val="005D1D4A"/>
    <w:rsid w:val="0061325E"/>
    <w:rsid w:val="00615654"/>
    <w:rsid w:val="006218CD"/>
    <w:rsid w:val="00626BBD"/>
    <w:rsid w:val="006551EB"/>
    <w:rsid w:val="0067538D"/>
    <w:rsid w:val="0067724C"/>
    <w:rsid w:val="00682F12"/>
    <w:rsid w:val="00694D00"/>
    <w:rsid w:val="00695DA5"/>
    <w:rsid w:val="00696AA0"/>
    <w:rsid w:val="006A61FC"/>
    <w:rsid w:val="006B79FB"/>
    <w:rsid w:val="006C359F"/>
    <w:rsid w:val="006D14D7"/>
    <w:rsid w:val="006D4022"/>
    <w:rsid w:val="006D70E8"/>
    <w:rsid w:val="006E1E4E"/>
    <w:rsid w:val="006E1EC3"/>
    <w:rsid w:val="006F1997"/>
    <w:rsid w:val="00700DE2"/>
    <w:rsid w:val="00711A16"/>
    <w:rsid w:val="007237F3"/>
    <w:rsid w:val="00723B30"/>
    <w:rsid w:val="00741FFC"/>
    <w:rsid w:val="00752925"/>
    <w:rsid w:val="00752D4A"/>
    <w:rsid w:val="007545D8"/>
    <w:rsid w:val="00780A0B"/>
    <w:rsid w:val="00796C4A"/>
    <w:rsid w:val="007A3469"/>
    <w:rsid w:val="007A4AA7"/>
    <w:rsid w:val="007B09D1"/>
    <w:rsid w:val="007B723B"/>
    <w:rsid w:val="007C438C"/>
    <w:rsid w:val="007C4E2C"/>
    <w:rsid w:val="007E3C6F"/>
    <w:rsid w:val="007E521A"/>
    <w:rsid w:val="007E5CDB"/>
    <w:rsid w:val="008306D5"/>
    <w:rsid w:val="0084612D"/>
    <w:rsid w:val="00850FC0"/>
    <w:rsid w:val="00851AB8"/>
    <w:rsid w:val="0087207A"/>
    <w:rsid w:val="00874292"/>
    <w:rsid w:val="0089558F"/>
    <w:rsid w:val="008A0AC5"/>
    <w:rsid w:val="008A3D4E"/>
    <w:rsid w:val="008C06F1"/>
    <w:rsid w:val="008C27A6"/>
    <w:rsid w:val="008C5D1F"/>
    <w:rsid w:val="008D276F"/>
    <w:rsid w:val="008E0F3F"/>
    <w:rsid w:val="008E372B"/>
    <w:rsid w:val="008E3EFA"/>
    <w:rsid w:val="008F51B1"/>
    <w:rsid w:val="00914ADA"/>
    <w:rsid w:val="009151EA"/>
    <w:rsid w:val="0093323A"/>
    <w:rsid w:val="00955138"/>
    <w:rsid w:val="00960213"/>
    <w:rsid w:val="009613DF"/>
    <w:rsid w:val="009617CC"/>
    <w:rsid w:val="00972DDF"/>
    <w:rsid w:val="00973389"/>
    <w:rsid w:val="00991628"/>
    <w:rsid w:val="00995008"/>
    <w:rsid w:val="00996992"/>
    <w:rsid w:val="00997C87"/>
    <w:rsid w:val="009A1348"/>
    <w:rsid w:val="009C138C"/>
    <w:rsid w:val="009C3163"/>
    <w:rsid w:val="009C62E1"/>
    <w:rsid w:val="009D0220"/>
    <w:rsid w:val="009F7EC2"/>
    <w:rsid w:val="00A17F03"/>
    <w:rsid w:val="00A232A9"/>
    <w:rsid w:val="00A41B39"/>
    <w:rsid w:val="00A55CAE"/>
    <w:rsid w:val="00A6181F"/>
    <w:rsid w:val="00A6599C"/>
    <w:rsid w:val="00A66CF1"/>
    <w:rsid w:val="00A67130"/>
    <w:rsid w:val="00A72FF3"/>
    <w:rsid w:val="00A92C7E"/>
    <w:rsid w:val="00A949B0"/>
    <w:rsid w:val="00A9686D"/>
    <w:rsid w:val="00AB1D93"/>
    <w:rsid w:val="00AB79EF"/>
    <w:rsid w:val="00AB7AB8"/>
    <w:rsid w:val="00AC3EDD"/>
    <w:rsid w:val="00AC7319"/>
    <w:rsid w:val="00AE5001"/>
    <w:rsid w:val="00B05C05"/>
    <w:rsid w:val="00B20580"/>
    <w:rsid w:val="00B20A43"/>
    <w:rsid w:val="00B2463F"/>
    <w:rsid w:val="00B37733"/>
    <w:rsid w:val="00B50D72"/>
    <w:rsid w:val="00B56DF2"/>
    <w:rsid w:val="00B71009"/>
    <w:rsid w:val="00B76CA0"/>
    <w:rsid w:val="00B80630"/>
    <w:rsid w:val="00B83ACA"/>
    <w:rsid w:val="00B926AC"/>
    <w:rsid w:val="00B945AD"/>
    <w:rsid w:val="00BA4F61"/>
    <w:rsid w:val="00BA616D"/>
    <w:rsid w:val="00BB18BF"/>
    <w:rsid w:val="00BB3825"/>
    <w:rsid w:val="00BE0262"/>
    <w:rsid w:val="00BE5E6D"/>
    <w:rsid w:val="00C2711F"/>
    <w:rsid w:val="00C31610"/>
    <w:rsid w:val="00C40550"/>
    <w:rsid w:val="00C40C09"/>
    <w:rsid w:val="00C47601"/>
    <w:rsid w:val="00C71FA3"/>
    <w:rsid w:val="00C76240"/>
    <w:rsid w:val="00C87F3B"/>
    <w:rsid w:val="00C901C0"/>
    <w:rsid w:val="00C952B8"/>
    <w:rsid w:val="00C977E1"/>
    <w:rsid w:val="00CA3182"/>
    <w:rsid w:val="00CB246D"/>
    <w:rsid w:val="00CB345E"/>
    <w:rsid w:val="00CC5FCD"/>
    <w:rsid w:val="00CC65E2"/>
    <w:rsid w:val="00CD52CB"/>
    <w:rsid w:val="00CE3E1D"/>
    <w:rsid w:val="00CF166A"/>
    <w:rsid w:val="00CF27FA"/>
    <w:rsid w:val="00D14106"/>
    <w:rsid w:val="00D17EAE"/>
    <w:rsid w:val="00D27050"/>
    <w:rsid w:val="00D36993"/>
    <w:rsid w:val="00D414D8"/>
    <w:rsid w:val="00D438F5"/>
    <w:rsid w:val="00D43E5B"/>
    <w:rsid w:val="00D5059B"/>
    <w:rsid w:val="00D57BDF"/>
    <w:rsid w:val="00D673B2"/>
    <w:rsid w:val="00DB4B63"/>
    <w:rsid w:val="00DC3919"/>
    <w:rsid w:val="00DD361F"/>
    <w:rsid w:val="00DE2D64"/>
    <w:rsid w:val="00DF2E20"/>
    <w:rsid w:val="00E00521"/>
    <w:rsid w:val="00E06B91"/>
    <w:rsid w:val="00E11DC4"/>
    <w:rsid w:val="00E20AC0"/>
    <w:rsid w:val="00E32625"/>
    <w:rsid w:val="00E5265C"/>
    <w:rsid w:val="00E61A9A"/>
    <w:rsid w:val="00E70686"/>
    <w:rsid w:val="00E74362"/>
    <w:rsid w:val="00E779E7"/>
    <w:rsid w:val="00E93B90"/>
    <w:rsid w:val="00EA278C"/>
    <w:rsid w:val="00EA2B73"/>
    <w:rsid w:val="00EA6D72"/>
    <w:rsid w:val="00EA7508"/>
    <w:rsid w:val="00EB3B26"/>
    <w:rsid w:val="00ED0C5E"/>
    <w:rsid w:val="00ED1A6F"/>
    <w:rsid w:val="00EE047F"/>
    <w:rsid w:val="00EF5449"/>
    <w:rsid w:val="00F31CF5"/>
    <w:rsid w:val="00F536FD"/>
    <w:rsid w:val="00F6392A"/>
    <w:rsid w:val="00F70DC5"/>
    <w:rsid w:val="00F95338"/>
    <w:rsid w:val="00FA026C"/>
    <w:rsid w:val="00FA030B"/>
    <w:rsid w:val="00FC52C6"/>
    <w:rsid w:val="00FC6EED"/>
    <w:rsid w:val="00FE11A5"/>
    <w:rsid w:val="00FE52EA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7CE7C"/>
  <w15:chartTrackingRefBased/>
  <w15:docId w15:val="{117EC0AD-53D9-477F-B7B0-3DCDABE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right" w:pos="3969"/>
        <w:tab w:val="right" w:pos="6237"/>
        <w:tab w:val="right" w:pos="8505"/>
      </w:tabs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4"/>
    </w:rPr>
  </w:style>
  <w:style w:type="paragraph" w:styleId="Szvegtrzs2">
    <w:name w:val="Body Text 2"/>
    <w:basedOn w:val="Norml"/>
    <w:pPr>
      <w:tabs>
        <w:tab w:val="left" w:pos="426"/>
        <w:tab w:val="right" w:pos="2835"/>
        <w:tab w:val="right" w:pos="9072"/>
      </w:tabs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EA2B73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16012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KÖRMEND VÁROS ÖNKORMÁNYZATA</vt:lpstr>
    </vt:vector>
  </TitlesOfParts>
  <Company>Körmend PH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KÖRMEND VÁROS ÖNKORMÁNYZATA</dc:title>
  <dc:subject/>
  <dc:creator>Pénzügy</dc:creator>
  <cp:keywords/>
  <cp:lastModifiedBy>Körmend Önkormányzat</cp:lastModifiedBy>
  <cp:revision>2</cp:revision>
  <cp:lastPrinted>2023-05-23T13:58:00Z</cp:lastPrinted>
  <dcterms:created xsi:type="dcterms:W3CDTF">2023-05-23T13:58:00Z</dcterms:created>
  <dcterms:modified xsi:type="dcterms:W3CDTF">2023-05-23T13:58:00Z</dcterms:modified>
</cp:coreProperties>
</file>