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0"/>
        <w:rPr/>
      </w:pPr>
      <w:r>
        <w:rPr/>
      </w:r>
    </w:p>
    <w:p>
      <w:pPr>
        <w:pStyle w:val="NormalWeb"/>
        <w:spacing w:before="280" w:after="0"/>
        <w:jc w:val="center"/>
        <w:rPr>
          <w:b/>
          <w:b/>
        </w:rPr>
      </w:pPr>
      <w:r>
        <w:rPr>
          <w:b/>
        </w:rPr>
        <w:t>ELŐTERJESZTÉS</w:t>
      </w:r>
    </w:p>
    <w:p>
      <w:pPr>
        <w:pStyle w:val="NormalWeb"/>
        <w:spacing w:before="280" w:after="0"/>
        <w:jc w:val="center"/>
        <w:rPr>
          <w:b/>
          <w:b/>
        </w:rPr>
      </w:pPr>
      <w:r>
        <w:rPr>
          <w:b/>
        </w:rPr>
        <w:t>Körmend Város Önkormányzata Képviselő-testülete 20</w:t>
      </w:r>
      <w:r>
        <w:rPr>
          <w:b/>
        </w:rPr>
        <w:t>23</w:t>
      </w:r>
      <w:r>
        <w:rPr>
          <w:b/>
        </w:rPr>
        <w:t>. májusi ülésére</w:t>
      </w:r>
    </w:p>
    <w:p>
      <w:pPr>
        <w:pStyle w:val="NormalWeb"/>
        <w:spacing w:before="280" w:after="0"/>
        <w:rPr/>
      </w:pPr>
      <w:r>
        <w:rPr>
          <w:b/>
        </w:rPr>
        <w:t xml:space="preserve">Tárgy: a </w:t>
      </w:r>
      <w:r>
        <w:rPr/>
        <w:t>Körmendi Idősekért Nonprofit Kft. beszámolója, mérlegjelentése a 20</w:t>
      </w:r>
      <w:r>
        <w:rPr/>
        <w:t>22</w:t>
      </w:r>
      <w:r>
        <w:rPr/>
        <w:t xml:space="preserve">. évről </w:t>
      </w:r>
    </w:p>
    <w:p>
      <w:pPr>
        <w:pStyle w:val="NormalWeb"/>
        <w:spacing w:before="280" w:after="0"/>
        <w:rPr>
          <w:b/>
          <w:b/>
        </w:rPr>
      </w:pPr>
      <w:r>
        <w:rPr/>
        <w:t>Tisztelt Képviselő-testület!</w:t>
      </w:r>
    </w:p>
    <w:p>
      <w:pPr>
        <w:pStyle w:val="NormalWeb"/>
        <w:spacing w:before="280" w:after="0"/>
        <w:rPr/>
      </w:pPr>
      <w:r>
        <w:rPr/>
        <w:t xml:space="preserve">A Körmendi Idősekért Nonprofit Kft. beszámolóját tárgyalja a Képviselő-testület. </w:t>
      </w:r>
    </w:p>
    <w:p>
      <w:pPr>
        <w:pStyle w:val="NormalWeb"/>
        <w:spacing w:before="280" w:after="0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Körmendi Idősekért Nonprofit Kft.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évi gazdálkodási tevékenységét </w:t>
      </w:r>
      <w:r>
        <w:rPr>
          <w:rFonts w:ascii="Times New Roman" w:hAnsi="Times New Roman"/>
          <w:sz w:val="24"/>
          <w:szCs w:val="24"/>
        </w:rPr>
        <w:t xml:space="preserve">mint eddig is </w:t>
      </w:r>
      <w:r>
        <w:rPr>
          <w:rFonts w:ascii="Times New Roman" w:hAnsi="Times New Roman"/>
          <w:sz w:val="24"/>
          <w:szCs w:val="24"/>
        </w:rPr>
        <w:t>a megfontoltság és a takarékosság jellemezte. A szigorú és következetes gazdálkodás ellenére negatív mérleggel zártuk az esztendőt.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jelen gazdasági nehézségek és az elszabaduló energia és földgáz árak bizonytalanná teszik a az intézmény fenntartását. </w:t>
      </w:r>
      <w:r>
        <w:rPr>
          <w:rFonts w:ascii="Times New Roman" w:hAnsi="Times New Roman"/>
          <w:sz w:val="24"/>
          <w:szCs w:val="24"/>
        </w:rPr>
        <w:t>Minden évben egyre több nehézséget okoz a kötelező költségeink árának emelkedése, valamint a növekvő minimálbér kiadásainak előteremtése.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esztendő nehéz volt, a</w:t>
      </w:r>
      <w:r>
        <w:rPr>
          <w:rFonts w:ascii="Times New Roman" w:hAnsi="Times New Roman"/>
          <w:sz w:val="24"/>
          <w:szCs w:val="24"/>
        </w:rPr>
        <w:t>z előző évek</w:t>
      </w:r>
      <w:r>
        <w:rPr>
          <w:rFonts w:ascii="Times New Roman" w:hAnsi="Times New Roman"/>
          <w:sz w:val="24"/>
          <w:szCs w:val="24"/>
        </w:rPr>
        <w:t xml:space="preserve"> pandémia miatti védekezés </w:t>
      </w:r>
      <w:r>
        <w:rPr>
          <w:rFonts w:ascii="Times New Roman" w:hAnsi="Times New Roman"/>
          <w:sz w:val="24"/>
          <w:szCs w:val="24"/>
        </w:rPr>
        <w:t xml:space="preserve">sok gondot okozott és </w:t>
      </w:r>
      <w:r>
        <w:rPr>
          <w:rFonts w:ascii="Times New Roman" w:hAnsi="Times New Roman"/>
          <w:sz w:val="24"/>
          <w:szCs w:val="24"/>
        </w:rPr>
        <w:t>megterhelte a költségvetésünket is, de mentálisan és fizikálisan a munkavállalókat és az ellátásban részesülőket is.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Unger László Idősek Otthona működési kihasználtsága a </w:t>
      </w:r>
      <w:r>
        <w:rPr>
          <w:rFonts w:ascii="Times New Roman" w:hAnsi="Times New Roman"/>
          <w:sz w:val="24"/>
          <w:szCs w:val="24"/>
        </w:rPr>
        <w:t>járvány előtti</w:t>
      </w:r>
      <w:r>
        <w:rPr>
          <w:rFonts w:ascii="Times New Roman" w:hAnsi="Times New Roman"/>
          <w:sz w:val="24"/>
          <w:szCs w:val="24"/>
        </w:rPr>
        <w:t xml:space="preserve"> években mindig 99,8%-os volt.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.évben a</w:t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 xml:space="preserve">járvány miatt időközben elhunyt lakóink </w:t>
      </w:r>
      <w:r>
        <w:rPr>
          <w:rFonts w:ascii="Times New Roman" w:hAnsi="Times New Roman"/>
          <w:sz w:val="24"/>
          <w:szCs w:val="24"/>
        </w:rPr>
        <w:t xml:space="preserve">férőhelyeit </w:t>
      </w:r>
      <w:r>
        <w:rPr>
          <w:rFonts w:ascii="Times New Roman" w:hAnsi="Times New Roman"/>
          <w:sz w:val="24"/>
          <w:szCs w:val="24"/>
        </w:rPr>
        <w:t>folyamatosan töltöttük fel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 több halál eset történt 2022-ben is, ezért így sem sikerült az járvány előtti kihasználtságot elérnünk. Ezek következményeként</w:t>
      </w:r>
      <w:r>
        <w:rPr>
          <w:rFonts w:ascii="Times New Roman" w:hAnsi="Times New Roman"/>
          <w:sz w:val="24"/>
          <w:szCs w:val="24"/>
        </w:rPr>
        <w:t xml:space="preserve"> a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évre is áthúzódó normatíva visszafizetési kötelezettségünk keletkezett közel </w:t>
      </w:r>
      <w:r>
        <w:rPr>
          <w:rFonts w:ascii="Times New Roman" w:hAnsi="Times New Roman"/>
          <w:sz w:val="24"/>
          <w:szCs w:val="24"/>
        </w:rPr>
        <w:t>öt</w:t>
      </w:r>
      <w:r>
        <w:rPr>
          <w:rFonts w:ascii="Times New Roman" w:hAnsi="Times New Roman"/>
          <w:sz w:val="24"/>
          <w:szCs w:val="24"/>
        </w:rPr>
        <w:t>millió-</w:t>
      </w:r>
      <w:r>
        <w:rPr>
          <w:rFonts w:ascii="Times New Roman" w:hAnsi="Times New Roman"/>
          <w:sz w:val="24"/>
          <w:szCs w:val="24"/>
        </w:rPr>
        <w:t>öt</w:t>
      </w:r>
      <w:r>
        <w:rPr>
          <w:rFonts w:ascii="Times New Roman" w:hAnsi="Times New Roman"/>
          <w:sz w:val="24"/>
          <w:szCs w:val="24"/>
        </w:rPr>
        <w:t>százezer Ft.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idősek otthona működésének </w:t>
      </w:r>
      <w:r>
        <w:rPr>
          <w:rFonts w:ascii="Times New Roman" w:hAnsi="Times New Roman"/>
          <w:sz w:val="24"/>
          <w:szCs w:val="24"/>
        </w:rPr>
        <w:t>tizedik</w:t>
      </w:r>
      <w:r>
        <w:rPr>
          <w:rFonts w:ascii="Times New Roman" w:hAnsi="Times New Roman"/>
          <w:sz w:val="24"/>
          <w:szCs w:val="24"/>
        </w:rPr>
        <w:t xml:space="preserve"> évét </w:t>
      </w:r>
      <w:r>
        <w:rPr>
          <w:rFonts w:ascii="Times New Roman" w:hAnsi="Times New Roman"/>
          <w:sz w:val="24"/>
          <w:szCs w:val="24"/>
        </w:rPr>
        <w:t>ünnepeljük idén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Az intézmény e</w:t>
      </w:r>
      <w:r>
        <w:rPr>
          <w:rFonts w:ascii="Times New Roman" w:hAnsi="Times New Roman"/>
          <w:sz w:val="24"/>
          <w:szCs w:val="24"/>
        </w:rPr>
        <w:t xml:space="preserve">szközei elhasználódtak, karbantartási és eszközpótlási költségeink, valamint személyi jellegű kiadásaink </w:t>
      </w:r>
      <w:r>
        <w:rPr>
          <w:rFonts w:ascii="Times New Roman" w:hAnsi="Times New Roman"/>
          <w:sz w:val="24"/>
          <w:szCs w:val="24"/>
        </w:rPr>
        <w:t xml:space="preserve">növekedéseit nem fogjuk tudni fedezni. Az épület teljes tisztasági festésére is nagy szükség lenne. Tulajdonosi támogatás és segítség nélkül nem tudjuk </w:t>
      </w:r>
      <w:r>
        <w:rPr>
          <w:rFonts w:ascii="Times New Roman" w:hAnsi="Times New Roman"/>
          <w:sz w:val="24"/>
          <w:szCs w:val="24"/>
        </w:rPr>
        <w:t xml:space="preserve">ezeket megvalósítani, ami a </w:t>
      </w:r>
      <w:r>
        <w:rPr>
          <w:rFonts w:ascii="Times New Roman" w:hAnsi="Times New Roman"/>
          <w:sz w:val="24"/>
          <w:szCs w:val="24"/>
        </w:rPr>
        <w:t xml:space="preserve">szakmai </w:t>
      </w:r>
      <w:r>
        <w:rPr>
          <w:rFonts w:ascii="Times New Roman" w:hAnsi="Times New Roman"/>
          <w:sz w:val="24"/>
          <w:szCs w:val="24"/>
        </w:rPr>
        <w:t>munka rovására mehet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Web"/>
        <w:spacing w:before="280" w:after="0"/>
        <w:jc w:val="both"/>
        <w:rPr/>
      </w:pPr>
      <w:r>
        <w:rPr>
          <w:rFonts w:ascii="Times New Roman" w:hAnsi="Times New Roman"/>
          <w:sz w:val="24"/>
          <w:szCs w:val="24"/>
        </w:rPr>
        <w:t>A Kft. által nyújtott szolgáltatásra ugyanakkor szükség van, várólistán várnak az időskorúak arra, hogy bekerüljenek a kiemelkedően magas szintű ellátást biztosító Unger Lás</w:t>
      </w:r>
      <w:r>
        <w:rPr/>
        <w:t xml:space="preserve">zló Idősek Otthonába. </w:t>
      </w:r>
    </w:p>
    <w:p>
      <w:pPr>
        <w:pStyle w:val="NormalWeb"/>
        <w:spacing w:before="280" w:after="0"/>
        <w:rPr/>
      </w:pPr>
      <w:r>
        <w:rPr/>
        <w:t xml:space="preserve">Kérem a Testületet, tárgyalja meg a beszámolót. </w:t>
      </w:r>
    </w:p>
    <w:p>
      <w:pPr>
        <w:pStyle w:val="NormalWeb"/>
        <w:spacing w:before="280" w:after="0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58b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858bb"/>
    <w:rPr>
      <w:b/>
      <w:bCs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0b69bf"/>
    <w:pPr>
      <w:spacing w:beforeAutospacing="1" w:after="119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LibreOffice/7.4.3.2$Windows_X86_64 LibreOffice_project/1048a8393ae2eeec98dff31b5c133c5f1d08b890</Application>
  <AppVersion>15.0000</AppVersion>
  <Pages>1</Pages>
  <Words>259</Words>
  <Characters>1773</Characters>
  <CharactersWithSpaces>2024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2018-05-23T05:54:00Z</dcterms:created>
  <dc:creator>StepicsA</dc:creator>
  <dc:description/>
  <dc:language>hu-HU</dc:language>
  <cp:lastModifiedBy/>
  <dcterms:modified xsi:type="dcterms:W3CDTF">2023-05-03T09:35:22Z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