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B763" w14:textId="77777777" w:rsidR="00635DC2" w:rsidRPr="002D764F" w:rsidRDefault="00635DC2" w:rsidP="00635DC2">
      <w:pPr>
        <w:jc w:val="center"/>
        <w:rPr>
          <w:rFonts w:ascii="Times New Roman" w:hAnsi="Times New Roman"/>
          <w:b/>
          <w:sz w:val="28"/>
          <w:szCs w:val="28"/>
        </w:rPr>
      </w:pPr>
      <w:r w:rsidRPr="002D764F">
        <w:rPr>
          <w:rFonts w:ascii="Times New Roman" w:hAnsi="Times New Roman"/>
          <w:b/>
          <w:sz w:val="28"/>
          <w:szCs w:val="28"/>
        </w:rPr>
        <w:t>Előterjesztés</w:t>
      </w:r>
    </w:p>
    <w:p w14:paraId="3B590078" w14:textId="77777777" w:rsidR="00635DC2" w:rsidRPr="002D764F" w:rsidRDefault="00635DC2" w:rsidP="00635DC2">
      <w:pPr>
        <w:jc w:val="center"/>
        <w:rPr>
          <w:rFonts w:ascii="Times New Roman" w:hAnsi="Times New Roman"/>
          <w:b/>
          <w:sz w:val="28"/>
          <w:szCs w:val="28"/>
        </w:rPr>
      </w:pPr>
      <w:r w:rsidRPr="002D764F">
        <w:rPr>
          <w:rFonts w:ascii="Times New Roman" w:hAnsi="Times New Roman"/>
          <w:b/>
          <w:sz w:val="28"/>
          <w:szCs w:val="28"/>
        </w:rPr>
        <w:t xml:space="preserve">Körmend Város Önkormányzata Képviselő-testülete 2023. május </w:t>
      </w:r>
      <w:r w:rsidR="008D30E7" w:rsidRPr="002D764F">
        <w:rPr>
          <w:rFonts w:ascii="Times New Roman" w:hAnsi="Times New Roman"/>
          <w:b/>
          <w:sz w:val="28"/>
          <w:szCs w:val="28"/>
        </w:rPr>
        <w:t>31-e</w:t>
      </w:r>
      <w:r w:rsidRPr="002D764F">
        <w:rPr>
          <w:rFonts w:ascii="Times New Roman" w:hAnsi="Times New Roman"/>
          <w:b/>
          <w:sz w:val="28"/>
          <w:szCs w:val="28"/>
        </w:rPr>
        <w:t>i ülésére</w:t>
      </w:r>
    </w:p>
    <w:p w14:paraId="57BB8A64" w14:textId="77777777" w:rsidR="00635DC2" w:rsidRPr="002D764F" w:rsidRDefault="00635DC2" w:rsidP="00635DC2">
      <w:pPr>
        <w:jc w:val="both"/>
        <w:rPr>
          <w:rFonts w:ascii="Times New Roman" w:hAnsi="Times New Roman"/>
          <w:i/>
          <w:sz w:val="28"/>
          <w:szCs w:val="28"/>
        </w:rPr>
      </w:pPr>
    </w:p>
    <w:p w14:paraId="50B8FF0F" w14:textId="77777777" w:rsidR="00AC76C6" w:rsidRPr="002D764F" w:rsidRDefault="00AC76C6" w:rsidP="008F25B9">
      <w:pPr>
        <w:jc w:val="both"/>
        <w:rPr>
          <w:rFonts w:ascii="Times New Roman" w:hAnsi="Times New Roman"/>
          <w:sz w:val="28"/>
          <w:szCs w:val="28"/>
        </w:rPr>
      </w:pPr>
    </w:p>
    <w:p w14:paraId="641DCF65" w14:textId="77777777" w:rsidR="008F25B9" w:rsidRPr="002D764F" w:rsidRDefault="008F25B9" w:rsidP="008F25B9">
      <w:pPr>
        <w:jc w:val="both"/>
        <w:rPr>
          <w:rFonts w:ascii="Times New Roman" w:hAnsi="Times New Roman"/>
          <w:i/>
          <w:sz w:val="28"/>
          <w:szCs w:val="28"/>
        </w:rPr>
      </w:pPr>
      <w:r w:rsidRPr="002D764F">
        <w:rPr>
          <w:rFonts w:ascii="Times New Roman" w:hAnsi="Times New Roman"/>
          <w:b/>
          <w:sz w:val="28"/>
          <w:szCs w:val="28"/>
        </w:rPr>
        <w:t>Tárgy:</w:t>
      </w:r>
      <w:r w:rsidRPr="002D764F">
        <w:rPr>
          <w:rFonts w:ascii="Times New Roman" w:hAnsi="Times New Roman"/>
          <w:sz w:val="28"/>
          <w:szCs w:val="28"/>
        </w:rPr>
        <w:t xml:space="preserve"> tagi kölcsön</w:t>
      </w:r>
      <w:r w:rsidR="006724A3" w:rsidRPr="002D764F">
        <w:rPr>
          <w:rFonts w:ascii="Times New Roman" w:hAnsi="Times New Roman"/>
          <w:sz w:val="28"/>
          <w:szCs w:val="28"/>
        </w:rPr>
        <w:t>, kölcsön</w:t>
      </w:r>
      <w:r w:rsidRPr="002D764F">
        <w:rPr>
          <w:rFonts w:ascii="Times New Roman" w:hAnsi="Times New Roman"/>
          <w:sz w:val="28"/>
          <w:szCs w:val="28"/>
        </w:rPr>
        <w:t xml:space="preserve"> </w:t>
      </w:r>
      <w:r w:rsidR="00AC76C6" w:rsidRPr="002D764F">
        <w:rPr>
          <w:rFonts w:ascii="Times New Roman" w:hAnsi="Times New Roman"/>
          <w:sz w:val="28"/>
          <w:szCs w:val="28"/>
        </w:rPr>
        <w:t>kapcsán döntéshozatal</w:t>
      </w:r>
    </w:p>
    <w:p w14:paraId="66AA3393" w14:textId="77777777" w:rsidR="008F25B9" w:rsidRPr="002D764F" w:rsidRDefault="008F25B9" w:rsidP="008F25B9">
      <w:pPr>
        <w:jc w:val="both"/>
        <w:rPr>
          <w:rFonts w:ascii="Times New Roman" w:hAnsi="Times New Roman"/>
          <w:i/>
          <w:sz w:val="28"/>
          <w:szCs w:val="28"/>
        </w:rPr>
      </w:pPr>
    </w:p>
    <w:p w14:paraId="2A897F19" w14:textId="77777777" w:rsidR="008F25B9" w:rsidRPr="002D764F" w:rsidRDefault="008F25B9" w:rsidP="003F491E">
      <w:pPr>
        <w:jc w:val="both"/>
        <w:rPr>
          <w:rFonts w:ascii="Times New Roman" w:hAnsi="Times New Roman"/>
          <w:i/>
          <w:sz w:val="28"/>
          <w:szCs w:val="28"/>
        </w:rPr>
      </w:pPr>
    </w:p>
    <w:p w14:paraId="77DD9CBF" w14:textId="77777777" w:rsidR="008F25B9" w:rsidRPr="002D764F" w:rsidRDefault="008F25B9" w:rsidP="003F491E">
      <w:pPr>
        <w:jc w:val="both"/>
        <w:rPr>
          <w:rFonts w:ascii="Times New Roman" w:hAnsi="Times New Roman"/>
          <w:i/>
          <w:sz w:val="28"/>
          <w:szCs w:val="28"/>
        </w:rPr>
      </w:pPr>
      <w:r w:rsidRPr="002D764F">
        <w:rPr>
          <w:rFonts w:ascii="Times New Roman" w:hAnsi="Times New Roman"/>
          <w:i/>
          <w:sz w:val="28"/>
          <w:szCs w:val="28"/>
        </w:rPr>
        <w:t>Tisztelt Képviselő-testület!</w:t>
      </w:r>
    </w:p>
    <w:p w14:paraId="0BD35436" w14:textId="77777777" w:rsidR="00C902C0" w:rsidRPr="002D764F" w:rsidRDefault="00C902C0" w:rsidP="003F491E">
      <w:pPr>
        <w:jc w:val="both"/>
        <w:rPr>
          <w:rFonts w:ascii="Times New Roman" w:hAnsi="Times New Roman"/>
          <w:sz w:val="28"/>
          <w:szCs w:val="28"/>
        </w:rPr>
      </w:pPr>
    </w:p>
    <w:p w14:paraId="455242CE" w14:textId="77777777" w:rsidR="0000145E" w:rsidRPr="002D764F" w:rsidRDefault="0000145E" w:rsidP="003F491E">
      <w:pPr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Kör</w:t>
      </w:r>
      <w:r w:rsidR="0066270F" w:rsidRPr="002D764F">
        <w:rPr>
          <w:rFonts w:ascii="Times New Roman" w:hAnsi="Times New Roman"/>
          <w:sz w:val="28"/>
          <w:szCs w:val="28"/>
        </w:rPr>
        <w:t xml:space="preserve">mend Város Önkormányzata a tulajdonában lévő társaságok működéséhez tagi kölcsönt </w:t>
      </w:r>
      <w:proofErr w:type="gramStart"/>
      <w:r w:rsidR="0066270F" w:rsidRPr="002D764F">
        <w:rPr>
          <w:rFonts w:ascii="Times New Roman" w:hAnsi="Times New Roman"/>
          <w:sz w:val="28"/>
          <w:szCs w:val="28"/>
        </w:rPr>
        <w:t>biztosít</w:t>
      </w:r>
      <w:r w:rsidR="00AC76C6" w:rsidRPr="002D764F">
        <w:rPr>
          <w:rFonts w:ascii="Times New Roman" w:hAnsi="Times New Roman"/>
          <w:sz w:val="28"/>
          <w:szCs w:val="28"/>
        </w:rPr>
        <w:t xml:space="preserve">ott </w:t>
      </w:r>
      <w:r w:rsidR="0066270F" w:rsidRPr="002D764F">
        <w:rPr>
          <w:rFonts w:ascii="Times New Roman" w:hAnsi="Times New Roman"/>
          <w:sz w:val="28"/>
          <w:szCs w:val="28"/>
        </w:rPr>
        <w:t xml:space="preserve"> az</w:t>
      </w:r>
      <w:proofErr w:type="gramEnd"/>
      <w:r w:rsidR="0066270F" w:rsidRPr="002D764F">
        <w:rPr>
          <w:rFonts w:ascii="Times New Roman" w:hAnsi="Times New Roman"/>
          <w:sz w:val="28"/>
          <w:szCs w:val="28"/>
        </w:rPr>
        <w:t xml:space="preserve"> éves költségvetések keretében</w:t>
      </w:r>
      <w:r w:rsidR="00AC76C6" w:rsidRPr="002D764F">
        <w:rPr>
          <w:rFonts w:ascii="Times New Roman" w:hAnsi="Times New Roman"/>
          <w:sz w:val="28"/>
          <w:szCs w:val="28"/>
        </w:rPr>
        <w:t xml:space="preserve">, az alábbi összegekben: </w:t>
      </w:r>
    </w:p>
    <w:p w14:paraId="7FD9B299" w14:textId="77777777" w:rsidR="00AC76C6" w:rsidRPr="002D764F" w:rsidRDefault="00AC76C6" w:rsidP="003F491E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798"/>
      </w:tblGrid>
      <w:tr w:rsidR="00635DC2" w:rsidRPr="002D764F" w14:paraId="465270A6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8A6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25E4" w14:textId="77777777" w:rsidR="00635DC2" w:rsidRPr="002D764F" w:rsidRDefault="00635DC2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D764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adatok Ft-ban</w:t>
            </w:r>
          </w:p>
        </w:tc>
      </w:tr>
      <w:tr w:rsidR="00635DC2" w:rsidRPr="002D764F" w14:paraId="44AF225B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B75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Körmendi Médiacentrum Nonprofit Kft.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876" w14:textId="77777777" w:rsidR="00635DC2" w:rsidRPr="002D764F" w:rsidRDefault="00635DC2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3 000 000</w:t>
            </w:r>
          </w:p>
        </w:tc>
      </w:tr>
      <w:tr w:rsidR="00635DC2" w:rsidRPr="002D764F" w14:paraId="38E42B99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CE95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ebből: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594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5DC2" w:rsidRPr="002D764F" w14:paraId="55DEA11A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7BD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Médiacentrum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840" w14:textId="77777777" w:rsidR="00635DC2" w:rsidRPr="002D764F" w:rsidRDefault="00776233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3 000 00</w:t>
            </w:r>
            <w:r w:rsidR="00635DC2"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35DC2" w:rsidRPr="002D764F" w14:paraId="038A4739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40B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Rádió 8 Körmend Kft.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C6B" w14:textId="77777777" w:rsidR="00635DC2" w:rsidRPr="002D764F" w:rsidRDefault="00776233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635DC2" w:rsidRPr="002D764F" w14:paraId="1391A0F5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FAB8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5AB4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5DC2" w:rsidRPr="002D764F" w14:paraId="2E4E42AB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A54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Batthyány Örökségközpont Nonprofit Kft.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29E" w14:textId="77777777" w:rsidR="00635DC2" w:rsidRPr="002D764F" w:rsidRDefault="00635DC2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6 000 000</w:t>
            </w:r>
          </w:p>
        </w:tc>
      </w:tr>
      <w:tr w:rsidR="00635DC2" w:rsidRPr="002D764F" w14:paraId="3953F710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679A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B62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35DC2" w:rsidRPr="002D764F" w14:paraId="581AD82F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FDF2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Körmendi Idősekért Nonprofit Kft.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4A5" w14:textId="77777777" w:rsidR="00635DC2" w:rsidRPr="002D764F" w:rsidRDefault="00635DC2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9 476 000</w:t>
            </w:r>
          </w:p>
        </w:tc>
      </w:tr>
      <w:tr w:rsidR="00635DC2" w:rsidRPr="002D764F" w14:paraId="4C778F62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1DC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626" w14:textId="77777777" w:rsidR="00635DC2" w:rsidRPr="002D764F" w:rsidRDefault="00635DC2" w:rsidP="00635DC2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35DC2" w:rsidRPr="002D764F" w14:paraId="586B1176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98E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Körmendi Városi Piac és Vásárcsarnok Kft</w:t>
            </w:r>
            <w:r w:rsidR="00744007"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D618" w14:textId="77777777" w:rsidR="00635DC2" w:rsidRPr="002D764F" w:rsidRDefault="00635DC2" w:rsidP="00635DC2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14 500 000</w:t>
            </w:r>
          </w:p>
        </w:tc>
      </w:tr>
      <w:tr w:rsidR="00635DC2" w:rsidRPr="002D764F" w14:paraId="2F5BE23F" w14:textId="77777777" w:rsidTr="00635DC2">
        <w:trPr>
          <w:trHeight w:val="30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C54B" w14:textId="77777777" w:rsidR="00635DC2" w:rsidRPr="002D764F" w:rsidRDefault="00635DC2" w:rsidP="0066270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787" w14:textId="77777777" w:rsidR="00635DC2" w:rsidRPr="002D764F" w:rsidRDefault="00800E97" w:rsidP="0066270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764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32 976 000</w:t>
            </w:r>
          </w:p>
        </w:tc>
      </w:tr>
    </w:tbl>
    <w:p w14:paraId="73035A4F" w14:textId="77777777" w:rsidR="0000145E" w:rsidRPr="002D764F" w:rsidRDefault="0000145E" w:rsidP="003F491E">
      <w:pPr>
        <w:jc w:val="both"/>
        <w:rPr>
          <w:rFonts w:ascii="Times New Roman" w:hAnsi="Times New Roman"/>
          <w:sz w:val="28"/>
          <w:szCs w:val="28"/>
        </w:rPr>
      </w:pPr>
    </w:p>
    <w:p w14:paraId="62AC7737" w14:textId="77777777" w:rsidR="00800E97" w:rsidRPr="002D764F" w:rsidRDefault="0066270F" w:rsidP="00AC76C6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 xml:space="preserve">A fenti gazdasági társaságok tevékenységükből adódóan </w:t>
      </w:r>
      <w:r w:rsidR="00AC76C6" w:rsidRPr="002D764F">
        <w:rPr>
          <w:rFonts w:ascii="Times New Roman" w:hAnsi="Times New Roman"/>
          <w:sz w:val="28"/>
          <w:szCs w:val="28"/>
        </w:rPr>
        <w:t xml:space="preserve">nem rendelkeznek olyan nagyságrendű </w:t>
      </w:r>
      <w:r w:rsidRPr="002D764F">
        <w:rPr>
          <w:rFonts w:ascii="Times New Roman" w:hAnsi="Times New Roman"/>
          <w:sz w:val="28"/>
          <w:szCs w:val="28"/>
        </w:rPr>
        <w:t>bevételi forrással</w:t>
      </w:r>
      <w:r w:rsidR="00AC76C6" w:rsidRPr="002D764F">
        <w:rPr>
          <w:rFonts w:ascii="Times New Roman" w:hAnsi="Times New Roman"/>
          <w:sz w:val="28"/>
          <w:szCs w:val="28"/>
        </w:rPr>
        <w:t xml:space="preserve">, amely fedezni tudná </w:t>
      </w:r>
      <w:r w:rsidRPr="002D764F">
        <w:rPr>
          <w:rFonts w:ascii="Times New Roman" w:hAnsi="Times New Roman"/>
          <w:sz w:val="28"/>
          <w:szCs w:val="28"/>
        </w:rPr>
        <w:t xml:space="preserve">kiadásaikat, </w:t>
      </w:r>
      <w:r w:rsidR="006724A3" w:rsidRPr="002D764F">
        <w:rPr>
          <w:rFonts w:ascii="Times New Roman" w:hAnsi="Times New Roman"/>
          <w:sz w:val="28"/>
          <w:szCs w:val="28"/>
        </w:rPr>
        <w:t>így az</w:t>
      </w:r>
      <w:r w:rsidRPr="002D764F">
        <w:rPr>
          <w:rFonts w:ascii="Times New Roman" w:hAnsi="Times New Roman"/>
          <w:sz w:val="28"/>
          <w:szCs w:val="28"/>
        </w:rPr>
        <w:t xml:space="preserve"> Önkormányzat tagi kölcsön formájában biztosít</w:t>
      </w:r>
      <w:r w:rsidR="00AC76C6" w:rsidRPr="002D764F">
        <w:rPr>
          <w:rFonts w:ascii="Times New Roman" w:hAnsi="Times New Roman"/>
          <w:sz w:val="28"/>
          <w:szCs w:val="28"/>
        </w:rPr>
        <w:t xml:space="preserve">ott számukra </w:t>
      </w:r>
      <w:r w:rsidRPr="002D764F">
        <w:rPr>
          <w:rFonts w:ascii="Times New Roman" w:hAnsi="Times New Roman"/>
          <w:sz w:val="28"/>
          <w:szCs w:val="28"/>
        </w:rPr>
        <w:t>fedezetet a működéshez</w:t>
      </w:r>
      <w:r w:rsidR="000F3A89" w:rsidRPr="002D764F">
        <w:rPr>
          <w:rFonts w:ascii="Times New Roman" w:hAnsi="Times New Roman"/>
          <w:sz w:val="28"/>
          <w:szCs w:val="28"/>
        </w:rPr>
        <w:t>.</w:t>
      </w:r>
      <w:r w:rsidR="00AC76C6" w:rsidRPr="002D764F">
        <w:rPr>
          <w:rFonts w:ascii="Times New Roman" w:hAnsi="Times New Roman"/>
          <w:sz w:val="28"/>
          <w:szCs w:val="28"/>
        </w:rPr>
        <w:t xml:space="preserve"> </w:t>
      </w:r>
      <w:r w:rsidR="00800E97" w:rsidRPr="002D764F">
        <w:rPr>
          <w:rFonts w:ascii="Times New Roman" w:hAnsi="Times New Roman"/>
          <w:sz w:val="28"/>
          <w:szCs w:val="28"/>
        </w:rPr>
        <w:t xml:space="preserve">A Rádió 8 Körmend Kft esetében a NAV folytatott </w:t>
      </w:r>
      <w:r w:rsidR="00EA599B" w:rsidRPr="002D764F">
        <w:rPr>
          <w:rFonts w:ascii="Times New Roman" w:hAnsi="Times New Roman"/>
          <w:sz w:val="28"/>
          <w:szCs w:val="28"/>
        </w:rPr>
        <w:t>2022. év őszén egy ellenőrzést. A végzés értelmében,</w:t>
      </w:r>
      <w:r w:rsidR="00800E97" w:rsidRPr="002D764F">
        <w:rPr>
          <w:rFonts w:ascii="Times New Roman" w:hAnsi="Times New Roman"/>
          <w:sz w:val="28"/>
          <w:szCs w:val="28"/>
        </w:rPr>
        <w:t xml:space="preserve"> ha egymást követő két teljes üzleti évben a társaság saját tőkéje nem éri el az adott társasági formára kötelezően előírt jegyzett tőkét, és a tagok a második év beszámolójának elfogadásától számított három hónapon belül a szükséges saját tőke biztosításáról nem gondoskodnak, akkor 60 napon belül a gazdasági társaság köteles elhatározni átalakulását, vagy a társaság jogutód nélküli megszűnését vagy az egyesülést is választhatja. Ebből kifolyólag pótbefizetés történt a Rádió 8 Körmend Kft részére 3 millió Ft összegben. </w:t>
      </w:r>
      <w:r w:rsidR="00776233" w:rsidRPr="002D764F">
        <w:rPr>
          <w:rFonts w:ascii="Times New Roman" w:hAnsi="Times New Roman"/>
          <w:sz w:val="28"/>
          <w:szCs w:val="28"/>
        </w:rPr>
        <w:t xml:space="preserve">Mivel a Rádió 8 Körmend Kft. a Körmendi Médiacentrum Nonprofit </w:t>
      </w:r>
      <w:r w:rsidR="00776233" w:rsidRPr="002D764F">
        <w:rPr>
          <w:rFonts w:ascii="Times New Roman" w:hAnsi="Times New Roman"/>
          <w:sz w:val="28"/>
          <w:szCs w:val="28"/>
        </w:rPr>
        <w:lastRenderedPageBreak/>
        <w:t xml:space="preserve">Kft alatt működik, ezért az Önkormányzat a Médiacentrumnak tagi kölcsönt biztosított, amely gazdasági társaság ezt pótbefizetésként átadta a Rádió 8 Körmend Kft-nek. Mivel a Médiacentrumnak biztosított tagi kölcsön valójában nem őt érintette, és ennek fedezetét előteremteni nem tudta, </w:t>
      </w:r>
      <w:r w:rsidR="00EA599B" w:rsidRPr="002D764F">
        <w:rPr>
          <w:rFonts w:ascii="Times New Roman" w:hAnsi="Times New Roman"/>
          <w:sz w:val="28"/>
          <w:szCs w:val="28"/>
        </w:rPr>
        <w:t>ezért,</w:t>
      </w:r>
      <w:r w:rsidR="00776233" w:rsidRPr="002D764F">
        <w:rPr>
          <w:rFonts w:ascii="Times New Roman" w:hAnsi="Times New Roman"/>
          <w:sz w:val="28"/>
          <w:szCs w:val="28"/>
        </w:rPr>
        <w:t xml:space="preserve"> hogy a </w:t>
      </w:r>
      <w:proofErr w:type="gramStart"/>
      <w:r w:rsidR="00776233" w:rsidRPr="002D764F">
        <w:rPr>
          <w:rFonts w:ascii="Times New Roman" w:hAnsi="Times New Roman"/>
          <w:sz w:val="28"/>
          <w:szCs w:val="28"/>
        </w:rPr>
        <w:t>Kft-t</w:t>
      </w:r>
      <w:proofErr w:type="gramEnd"/>
      <w:r w:rsidR="00776233" w:rsidRPr="002D764F">
        <w:rPr>
          <w:rFonts w:ascii="Times New Roman" w:hAnsi="Times New Roman"/>
          <w:sz w:val="28"/>
          <w:szCs w:val="28"/>
        </w:rPr>
        <w:t xml:space="preserve"> ne érje hátrány, javasoljuk a tagi kölcsön elengedését.</w:t>
      </w:r>
    </w:p>
    <w:p w14:paraId="0D667630" w14:textId="77777777" w:rsidR="00800E97" w:rsidRPr="002D764F" w:rsidRDefault="00800E97" w:rsidP="00AC76C6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14:paraId="2ED0D6EC" w14:textId="77777777" w:rsidR="00800E97" w:rsidRPr="002D764F" w:rsidRDefault="00776233" w:rsidP="00AC76C6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 xml:space="preserve">A Batthyány Örökségközpont </w:t>
      </w:r>
      <w:r w:rsidR="00744007" w:rsidRPr="002D764F">
        <w:rPr>
          <w:rFonts w:ascii="Times New Roman" w:hAnsi="Times New Roman"/>
          <w:sz w:val="28"/>
          <w:szCs w:val="28"/>
        </w:rPr>
        <w:t>Nonprofit</w:t>
      </w:r>
      <w:r w:rsidRPr="002D764F">
        <w:rPr>
          <w:rFonts w:ascii="Times New Roman" w:hAnsi="Times New Roman"/>
          <w:sz w:val="28"/>
          <w:szCs w:val="28"/>
        </w:rPr>
        <w:t xml:space="preserve"> Kft. 6.000.000 Ft tagi kölcsönben ré</w:t>
      </w:r>
      <w:r w:rsidR="008308A6" w:rsidRPr="002D764F">
        <w:rPr>
          <w:rFonts w:ascii="Times New Roman" w:hAnsi="Times New Roman"/>
          <w:sz w:val="28"/>
          <w:szCs w:val="28"/>
        </w:rPr>
        <w:t xml:space="preserve">szesült az elmúlt 2022-es </w:t>
      </w:r>
      <w:r w:rsidR="00EA599B" w:rsidRPr="002D764F">
        <w:rPr>
          <w:rFonts w:ascii="Times New Roman" w:hAnsi="Times New Roman"/>
          <w:sz w:val="28"/>
          <w:szCs w:val="28"/>
        </w:rPr>
        <w:t xml:space="preserve">gazdasági </w:t>
      </w:r>
      <w:r w:rsidR="008308A6" w:rsidRPr="002D764F">
        <w:rPr>
          <w:rFonts w:ascii="Times New Roman" w:hAnsi="Times New Roman"/>
          <w:sz w:val="28"/>
          <w:szCs w:val="28"/>
        </w:rPr>
        <w:t xml:space="preserve">évben. A gazdasági </w:t>
      </w:r>
      <w:r w:rsidR="00EA599B" w:rsidRPr="002D764F">
        <w:rPr>
          <w:rFonts w:ascii="Times New Roman" w:hAnsi="Times New Roman"/>
          <w:sz w:val="28"/>
          <w:szCs w:val="28"/>
        </w:rPr>
        <w:t>társaságnak nem keletkezik akkora nagyságrendű</w:t>
      </w:r>
      <w:r w:rsidR="008308A6" w:rsidRPr="002D764F">
        <w:rPr>
          <w:rFonts w:ascii="Times New Roman" w:hAnsi="Times New Roman"/>
          <w:sz w:val="28"/>
          <w:szCs w:val="28"/>
        </w:rPr>
        <w:t xml:space="preserve"> bevétele, amely a kiadásokat (személyi bérköltség, járulékos vonzata, és dologi kiadások) fedezné, így </w:t>
      </w:r>
      <w:r w:rsidR="00EA599B" w:rsidRPr="002D764F">
        <w:rPr>
          <w:rFonts w:ascii="Times New Roman" w:hAnsi="Times New Roman"/>
          <w:sz w:val="28"/>
          <w:szCs w:val="28"/>
        </w:rPr>
        <w:t xml:space="preserve">szükséges a működéshez </w:t>
      </w:r>
      <w:r w:rsidR="008308A6" w:rsidRPr="002D764F">
        <w:rPr>
          <w:rFonts w:ascii="Times New Roman" w:hAnsi="Times New Roman"/>
          <w:sz w:val="28"/>
          <w:szCs w:val="28"/>
        </w:rPr>
        <w:t>kiegészítő forrás - jelen esetben tagi kölcsön formájában - biztosítása.</w:t>
      </w:r>
      <w:r w:rsidR="00EA599B" w:rsidRPr="002D764F">
        <w:rPr>
          <w:rFonts w:ascii="Times New Roman" w:hAnsi="Times New Roman"/>
          <w:sz w:val="28"/>
          <w:szCs w:val="28"/>
        </w:rPr>
        <w:t xml:space="preserve"> Mivel a gazdasági társaságnak nincs oly mértékű bevételi lehetősége, ezért valószínűsíthető, hogy nem fogja tudni visszafizetni a tagi kölcsönt tevékenységi köréből adódóan, ezért javasoljuk a tagi kölcsön elengedését e társaság kapcsán is.</w:t>
      </w:r>
    </w:p>
    <w:p w14:paraId="1CD1DA27" w14:textId="77777777" w:rsidR="00EA599B" w:rsidRPr="002D764F" w:rsidRDefault="00EA599B" w:rsidP="00AC76C6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14:paraId="39AAC968" w14:textId="1C35EBA4" w:rsidR="008308A6" w:rsidRPr="002D764F" w:rsidRDefault="008308A6" w:rsidP="00AC76C6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A Körmendi Idősekért Nonprofit Kft. egy</w:t>
      </w:r>
      <w:r w:rsidR="00EA599B" w:rsidRPr="002D764F">
        <w:rPr>
          <w:rFonts w:ascii="Times New Roman" w:hAnsi="Times New Roman"/>
          <w:sz w:val="28"/>
          <w:szCs w:val="28"/>
        </w:rPr>
        <w:t xml:space="preserve"> korábbi</w:t>
      </w:r>
      <w:r w:rsidRPr="002D764F">
        <w:rPr>
          <w:rFonts w:ascii="Times New Roman" w:hAnsi="Times New Roman"/>
          <w:sz w:val="28"/>
          <w:szCs w:val="28"/>
        </w:rPr>
        <w:t xml:space="preserve"> megállapodás értelmében éves szinten </w:t>
      </w:r>
      <w:r w:rsidR="00EA599B" w:rsidRPr="002D764F">
        <w:rPr>
          <w:rFonts w:ascii="Times New Roman" w:hAnsi="Times New Roman"/>
          <w:sz w:val="28"/>
          <w:szCs w:val="28"/>
        </w:rPr>
        <w:t xml:space="preserve">2.238000 </w:t>
      </w:r>
      <w:r w:rsidRPr="002D764F">
        <w:rPr>
          <w:rFonts w:ascii="Times New Roman" w:hAnsi="Times New Roman"/>
          <w:sz w:val="28"/>
          <w:szCs w:val="28"/>
        </w:rPr>
        <w:t>Ft tagi kölcsönben részesül a zavartalan működés biztosítása miatt, a 2021. évben pedig 3 hónapra felfüggesztés</w:t>
      </w:r>
      <w:r w:rsidR="002D764F">
        <w:rPr>
          <w:rFonts w:ascii="Times New Roman" w:hAnsi="Times New Roman"/>
          <w:sz w:val="28"/>
          <w:szCs w:val="28"/>
        </w:rPr>
        <w:t>re került</w:t>
      </w:r>
      <w:r w:rsidRPr="002D764F">
        <w:rPr>
          <w:rFonts w:ascii="Times New Roman" w:hAnsi="Times New Roman"/>
          <w:sz w:val="28"/>
          <w:szCs w:val="28"/>
        </w:rPr>
        <w:t xml:space="preserve"> az állami normatíva, így szükséges volt az Önkormányzatnak tagi kölcsön formájában átmenetileg fedezetet biztosítani a bérek </w:t>
      </w:r>
      <w:r w:rsidR="00EA599B" w:rsidRPr="002D764F">
        <w:rPr>
          <w:rFonts w:ascii="Times New Roman" w:hAnsi="Times New Roman"/>
          <w:sz w:val="28"/>
          <w:szCs w:val="28"/>
        </w:rPr>
        <w:t xml:space="preserve">határidőben történő </w:t>
      </w:r>
      <w:r w:rsidRPr="002D764F">
        <w:rPr>
          <w:rFonts w:ascii="Times New Roman" w:hAnsi="Times New Roman"/>
          <w:sz w:val="28"/>
          <w:szCs w:val="28"/>
        </w:rPr>
        <w:t xml:space="preserve">pénzügyi rendezése miatt. Az elszabaduló energiaárak a társaságot sem kerülték el, így mivel a tagi kölcsön visszafizetése nehéz anyagi helyzetbe hozná az idősek otthonát, így </w:t>
      </w:r>
      <w:r w:rsidR="002D764F">
        <w:rPr>
          <w:rFonts w:ascii="Times New Roman" w:hAnsi="Times New Roman"/>
          <w:sz w:val="28"/>
          <w:szCs w:val="28"/>
        </w:rPr>
        <w:t xml:space="preserve">javasoljuk, hogy </w:t>
      </w:r>
      <w:r w:rsidRPr="002D764F">
        <w:rPr>
          <w:rFonts w:ascii="Times New Roman" w:hAnsi="Times New Roman"/>
          <w:sz w:val="28"/>
          <w:szCs w:val="28"/>
        </w:rPr>
        <w:t xml:space="preserve">Körmend Város Önkormányzata </w:t>
      </w:r>
      <w:r w:rsidR="002D764F">
        <w:rPr>
          <w:rFonts w:ascii="Times New Roman" w:hAnsi="Times New Roman"/>
          <w:sz w:val="28"/>
          <w:szCs w:val="28"/>
        </w:rPr>
        <w:t xml:space="preserve">tekintsen el </w:t>
      </w:r>
      <w:r w:rsidRPr="002D764F">
        <w:rPr>
          <w:rFonts w:ascii="Times New Roman" w:hAnsi="Times New Roman"/>
          <w:sz w:val="28"/>
          <w:szCs w:val="28"/>
        </w:rPr>
        <w:t>a</w:t>
      </w:r>
      <w:r w:rsidR="00EA599B" w:rsidRPr="002D764F">
        <w:rPr>
          <w:rFonts w:ascii="Times New Roman" w:hAnsi="Times New Roman"/>
          <w:sz w:val="28"/>
          <w:szCs w:val="28"/>
        </w:rPr>
        <w:t xml:space="preserve"> tagi kölcsön visszafizetésétől, ezzel biztosítva e szolgáltatás magas színvonalú és szükséges fenntartását</w:t>
      </w:r>
    </w:p>
    <w:p w14:paraId="67FD804F" w14:textId="77777777" w:rsidR="00800E97" w:rsidRPr="002D764F" w:rsidRDefault="00800E97" w:rsidP="00AC76C6">
      <w:pPr>
        <w:overflowPunct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14:paraId="03303543" w14:textId="2E8A4EED" w:rsidR="00FF7E24" w:rsidRPr="002D764F" w:rsidRDefault="00EA599B" w:rsidP="00AC76C6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2D764F">
        <w:rPr>
          <w:rFonts w:ascii="Times New Roman" w:hAnsi="Times New Roman"/>
          <w:color w:val="000000"/>
          <w:sz w:val="28"/>
          <w:szCs w:val="28"/>
        </w:rPr>
        <w:t xml:space="preserve">A 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Körmendi Városi Piac és Vásárcsarnok Kft. esetében szintén </w:t>
      </w:r>
      <w:r w:rsidR="002D764F">
        <w:rPr>
          <w:rFonts w:ascii="Times New Roman" w:hAnsi="Times New Roman"/>
          <w:color w:val="000000"/>
          <w:sz w:val="28"/>
          <w:szCs w:val="28"/>
        </w:rPr>
        <w:t>javasoljuk a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 Körmend Város Önkormányzata </w:t>
      </w:r>
      <w:r w:rsidR="002D764F">
        <w:rPr>
          <w:rFonts w:ascii="Times New Roman" w:hAnsi="Times New Roman"/>
          <w:color w:val="000000"/>
          <w:sz w:val="28"/>
          <w:szCs w:val="28"/>
        </w:rPr>
        <w:t>által nyújtott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 tagi kölcsön visszafizetésé</w:t>
      </w:r>
      <w:r w:rsidR="002D764F">
        <w:rPr>
          <w:rFonts w:ascii="Times New Roman" w:hAnsi="Times New Roman"/>
          <w:color w:val="000000"/>
          <w:sz w:val="28"/>
          <w:szCs w:val="28"/>
        </w:rPr>
        <w:t>nek elengedését,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 mivel akkor a tagi kölcsön bi</w:t>
      </w:r>
      <w:r w:rsidRPr="002D764F">
        <w:rPr>
          <w:rFonts w:ascii="Times New Roman" w:hAnsi="Times New Roman"/>
          <w:color w:val="000000"/>
          <w:sz w:val="28"/>
          <w:szCs w:val="28"/>
        </w:rPr>
        <w:t>ztosítására azért volt szükség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764F">
        <w:rPr>
          <w:rFonts w:ascii="Times New Roman" w:hAnsi="Times New Roman"/>
          <w:color w:val="000000"/>
          <w:sz w:val="28"/>
          <w:szCs w:val="28"/>
        </w:rPr>
        <w:t xml:space="preserve">hogy 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>a</w:t>
      </w:r>
      <w:r w:rsidRPr="002D764F">
        <w:rPr>
          <w:rFonts w:ascii="Times New Roman" w:hAnsi="Times New Roman"/>
          <w:color w:val="000000"/>
          <w:sz w:val="28"/>
          <w:szCs w:val="28"/>
        </w:rPr>
        <w:t xml:space="preserve"> fele </w:t>
      </w:r>
      <w:r w:rsidR="00B70856" w:rsidRPr="002D764F">
        <w:rPr>
          <w:rFonts w:ascii="Times New Roman" w:hAnsi="Times New Roman"/>
          <w:color w:val="000000"/>
          <w:sz w:val="28"/>
          <w:szCs w:val="28"/>
        </w:rPr>
        <w:t>arányban önkormányzati tulajdonban</w:t>
      </w:r>
      <w:r w:rsidRPr="002D764F">
        <w:rPr>
          <w:rFonts w:ascii="Times New Roman" w:hAnsi="Times New Roman"/>
          <w:color w:val="000000"/>
          <w:sz w:val="28"/>
          <w:szCs w:val="28"/>
        </w:rPr>
        <w:t xml:space="preserve"> lévő</w:t>
      </w:r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827CC" w:rsidRPr="002D764F">
        <w:rPr>
          <w:rFonts w:ascii="Times New Roman" w:hAnsi="Times New Roman"/>
          <w:color w:val="000000"/>
          <w:sz w:val="28"/>
          <w:szCs w:val="28"/>
        </w:rPr>
        <w:t>Kft.</w:t>
      </w:r>
      <w:proofErr w:type="gramEnd"/>
      <w:r w:rsidR="004827CC" w:rsidRPr="002D76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64F">
        <w:rPr>
          <w:rFonts w:ascii="Times New Roman" w:hAnsi="Times New Roman"/>
          <w:color w:val="000000"/>
          <w:sz w:val="28"/>
          <w:szCs w:val="28"/>
        </w:rPr>
        <w:t>a piac indításához szükséges feladatokat teljesít</w:t>
      </w:r>
      <w:r w:rsidR="002D764F">
        <w:rPr>
          <w:rFonts w:ascii="Times New Roman" w:hAnsi="Times New Roman"/>
          <w:color w:val="000000"/>
          <w:sz w:val="28"/>
          <w:szCs w:val="28"/>
        </w:rPr>
        <w:t>eni</w:t>
      </w:r>
      <w:r w:rsidRPr="002D764F">
        <w:rPr>
          <w:rFonts w:ascii="Times New Roman" w:hAnsi="Times New Roman"/>
          <w:color w:val="000000"/>
          <w:sz w:val="28"/>
          <w:szCs w:val="28"/>
        </w:rPr>
        <w:t xml:space="preserve">, beruházásokat </w:t>
      </w:r>
      <w:r w:rsidR="002D764F">
        <w:rPr>
          <w:rFonts w:ascii="Times New Roman" w:hAnsi="Times New Roman"/>
          <w:color w:val="000000"/>
          <w:sz w:val="28"/>
          <w:szCs w:val="28"/>
        </w:rPr>
        <w:t xml:space="preserve">végrehajtani tudjon. </w:t>
      </w:r>
    </w:p>
    <w:p w14:paraId="6B7807A8" w14:textId="77777777" w:rsidR="003F491E" w:rsidRPr="002D764F" w:rsidRDefault="003F491E" w:rsidP="003F491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CA9A56" w14:textId="77777777" w:rsidR="003F491E" w:rsidRPr="002D764F" w:rsidRDefault="003F491E" w:rsidP="003F491E">
      <w:pPr>
        <w:jc w:val="both"/>
        <w:rPr>
          <w:rFonts w:ascii="Times New Roman" w:hAnsi="Times New Roman"/>
          <w:sz w:val="28"/>
          <w:szCs w:val="28"/>
        </w:rPr>
      </w:pPr>
    </w:p>
    <w:p w14:paraId="558FD226" w14:textId="77777777" w:rsidR="000F3A89" w:rsidRPr="002D764F" w:rsidRDefault="000F3A89" w:rsidP="000F3A89">
      <w:pPr>
        <w:jc w:val="center"/>
        <w:rPr>
          <w:rFonts w:ascii="Times New Roman" w:hAnsi="Times New Roman"/>
          <w:b/>
          <w:sz w:val="28"/>
          <w:szCs w:val="28"/>
        </w:rPr>
      </w:pPr>
      <w:r w:rsidRPr="002D764F">
        <w:rPr>
          <w:rFonts w:ascii="Times New Roman" w:hAnsi="Times New Roman"/>
          <w:b/>
          <w:sz w:val="28"/>
          <w:szCs w:val="28"/>
        </w:rPr>
        <w:t>Határozati javaslat</w:t>
      </w:r>
    </w:p>
    <w:p w14:paraId="097DCDDB" w14:textId="77777777" w:rsidR="000F3A89" w:rsidRPr="002D764F" w:rsidRDefault="000F3A89" w:rsidP="000F3A8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4EFA10" w14:textId="5CE1200F" w:rsidR="00AC76C6" w:rsidRPr="002D764F" w:rsidRDefault="0066270F" w:rsidP="00744007">
      <w:pPr>
        <w:pStyle w:val="Listaszerbekezds"/>
        <w:ind w:left="0"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Körmend Város Önkormányzata</w:t>
      </w:r>
      <w:r w:rsidR="00AC76C6" w:rsidRPr="002D764F">
        <w:rPr>
          <w:rFonts w:ascii="Times New Roman" w:hAnsi="Times New Roman"/>
          <w:sz w:val="28"/>
          <w:szCs w:val="28"/>
        </w:rPr>
        <w:t xml:space="preserve"> úgy dönt, </w:t>
      </w:r>
      <w:r w:rsidR="000F3A89" w:rsidRPr="002D764F">
        <w:rPr>
          <w:rFonts w:ascii="Times New Roman" w:hAnsi="Times New Roman"/>
          <w:sz w:val="28"/>
          <w:szCs w:val="28"/>
        </w:rPr>
        <w:t>hogy a</w:t>
      </w:r>
      <w:r w:rsidRPr="002D764F">
        <w:rPr>
          <w:rFonts w:ascii="Times New Roman" w:hAnsi="Times New Roman"/>
          <w:sz w:val="28"/>
          <w:szCs w:val="28"/>
        </w:rPr>
        <w:t xml:space="preserve"> </w:t>
      </w:r>
      <w:r w:rsidR="00AC76C6" w:rsidRPr="002D764F">
        <w:rPr>
          <w:rFonts w:ascii="Times New Roman" w:hAnsi="Times New Roman"/>
          <w:sz w:val="28"/>
          <w:szCs w:val="28"/>
        </w:rPr>
        <w:t>tulajdonát képező</w:t>
      </w:r>
    </w:p>
    <w:p w14:paraId="02DC17CD" w14:textId="77777777" w:rsidR="00AC76C6" w:rsidRPr="002D764F" w:rsidRDefault="00AC76C6" w:rsidP="003F491E">
      <w:pPr>
        <w:jc w:val="both"/>
        <w:rPr>
          <w:rFonts w:ascii="Times New Roman" w:hAnsi="Times New Roman"/>
          <w:sz w:val="28"/>
          <w:szCs w:val="28"/>
        </w:rPr>
      </w:pPr>
    </w:p>
    <w:p w14:paraId="5089BABC" w14:textId="77777777" w:rsidR="00AC76C6" w:rsidRPr="002D764F" w:rsidRDefault="0066270F" w:rsidP="00AC76C6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Körmendi Médiacentrum Nonprofit Kft</w:t>
      </w:r>
      <w:r w:rsidR="000F3A89" w:rsidRPr="002D764F">
        <w:rPr>
          <w:rFonts w:ascii="Times New Roman" w:hAnsi="Times New Roman"/>
          <w:sz w:val="28"/>
          <w:szCs w:val="28"/>
        </w:rPr>
        <w:t>.</w:t>
      </w:r>
      <w:r w:rsidRPr="002D764F">
        <w:rPr>
          <w:rFonts w:ascii="Times New Roman" w:hAnsi="Times New Roman"/>
          <w:sz w:val="28"/>
          <w:szCs w:val="28"/>
        </w:rPr>
        <w:t xml:space="preserve"> </w:t>
      </w:r>
      <w:r w:rsidR="00E05D6A" w:rsidRPr="002D764F">
        <w:rPr>
          <w:rFonts w:ascii="Times New Roman" w:hAnsi="Times New Roman"/>
          <w:sz w:val="28"/>
          <w:szCs w:val="28"/>
        </w:rPr>
        <w:t xml:space="preserve">részére 2022. </w:t>
      </w:r>
      <w:r w:rsidR="00AC76C6" w:rsidRPr="002D764F">
        <w:rPr>
          <w:rFonts w:ascii="Times New Roman" w:hAnsi="Times New Roman"/>
          <w:sz w:val="28"/>
          <w:szCs w:val="28"/>
        </w:rPr>
        <w:t xml:space="preserve">évben nyújtott, összesen </w:t>
      </w:r>
      <w:r w:rsidR="00E05D6A" w:rsidRPr="002D764F">
        <w:rPr>
          <w:rFonts w:ascii="Times New Roman" w:hAnsi="Times New Roman"/>
          <w:sz w:val="28"/>
          <w:szCs w:val="28"/>
        </w:rPr>
        <w:t>3.000.000</w:t>
      </w:r>
      <w:r w:rsidRPr="002D764F">
        <w:rPr>
          <w:rFonts w:ascii="Times New Roman" w:hAnsi="Times New Roman"/>
          <w:sz w:val="28"/>
          <w:szCs w:val="28"/>
        </w:rPr>
        <w:t xml:space="preserve"> Ft</w:t>
      </w:r>
      <w:r w:rsidR="00AC76C6" w:rsidRPr="002D764F">
        <w:rPr>
          <w:rFonts w:ascii="Times New Roman" w:hAnsi="Times New Roman"/>
          <w:sz w:val="28"/>
          <w:szCs w:val="28"/>
        </w:rPr>
        <w:t xml:space="preserve"> összegű,</w:t>
      </w:r>
    </w:p>
    <w:p w14:paraId="4ECD9F08" w14:textId="77777777" w:rsidR="00AC76C6" w:rsidRPr="002D764F" w:rsidRDefault="0066270F" w:rsidP="00AC76C6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 xml:space="preserve">Batthyány Örökségközpont </w:t>
      </w:r>
      <w:r w:rsidR="00AC76C6" w:rsidRPr="002D764F">
        <w:rPr>
          <w:rFonts w:ascii="Times New Roman" w:hAnsi="Times New Roman"/>
          <w:sz w:val="28"/>
          <w:szCs w:val="28"/>
        </w:rPr>
        <w:t>Kastélyfejlesztő és Üzemel</w:t>
      </w:r>
      <w:r w:rsidR="009F67E9" w:rsidRPr="002D764F">
        <w:rPr>
          <w:rFonts w:ascii="Times New Roman" w:hAnsi="Times New Roman"/>
          <w:sz w:val="28"/>
          <w:szCs w:val="28"/>
        </w:rPr>
        <w:t>tető Nonprofit Kft. részére 2022</w:t>
      </w:r>
      <w:r w:rsidR="00AC76C6" w:rsidRPr="002D764F">
        <w:rPr>
          <w:rFonts w:ascii="Times New Roman" w:hAnsi="Times New Roman"/>
          <w:sz w:val="28"/>
          <w:szCs w:val="28"/>
        </w:rPr>
        <w:t xml:space="preserve">. évben nyújtott </w:t>
      </w:r>
      <w:r w:rsidR="009F67E9" w:rsidRPr="002D764F">
        <w:rPr>
          <w:rFonts w:ascii="Times New Roman" w:hAnsi="Times New Roman"/>
          <w:sz w:val="28"/>
          <w:szCs w:val="28"/>
        </w:rPr>
        <w:t>6.000.000</w:t>
      </w:r>
      <w:r w:rsidRPr="002D764F">
        <w:rPr>
          <w:rFonts w:ascii="Times New Roman" w:hAnsi="Times New Roman"/>
          <w:sz w:val="28"/>
          <w:szCs w:val="28"/>
        </w:rPr>
        <w:t xml:space="preserve"> Ft</w:t>
      </w:r>
      <w:r w:rsidR="00AC76C6" w:rsidRPr="002D764F">
        <w:rPr>
          <w:rFonts w:ascii="Times New Roman" w:hAnsi="Times New Roman"/>
          <w:sz w:val="28"/>
          <w:szCs w:val="28"/>
        </w:rPr>
        <w:t xml:space="preserve"> összegű,</w:t>
      </w:r>
    </w:p>
    <w:p w14:paraId="415AD37E" w14:textId="77777777" w:rsidR="00AC76C6" w:rsidRDefault="0066270F" w:rsidP="00AC76C6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lastRenderedPageBreak/>
        <w:t xml:space="preserve">Körmendi Idősekért Nonprofit Kft </w:t>
      </w:r>
      <w:r w:rsidR="00B70856" w:rsidRPr="002D764F">
        <w:rPr>
          <w:rFonts w:ascii="Times New Roman" w:hAnsi="Times New Roman"/>
          <w:sz w:val="28"/>
          <w:szCs w:val="28"/>
        </w:rPr>
        <w:t>részére 2021. évben nyújtott 7.238.000</w:t>
      </w:r>
      <w:r w:rsidRPr="002D764F">
        <w:rPr>
          <w:rFonts w:ascii="Times New Roman" w:hAnsi="Times New Roman"/>
          <w:sz w:val="28"/>
          <w:szCs w:val="28"/>
        </w:rPr>
        <w:t xml:space="preserve"> Ft</w:t>
      </w:r>
      <w:r w:rsidR="00B70856" w:rsidRPr="002D764F">
        <w:rPr>
          <w:rFonts w:ascii="Times New Roman" w:hAnsi="Times New Roman"/>
          <w:sz w:val="28"/>
          <w:szCs w:val="28"/>
        </w:rPr>
        <w:t>, a 2022. évben nyújtott 2.238.000 Ft</w:t>
      </w:r>
      <w:r w:rsidRPr="002D764F">
        <w:rPr>
          <w:rFonts w:ascii="Times New Roman" w:hAnsi="Times New Roman"/>
          <w:sz w:val="28"/>
          <w:szCs w:val="28"/>
        </w:rPr>
        <w:t xml:space="preserve"> </w:t>
      </w:r>
      <w:r w:rsidR="00AC76C6" w:rsidRPr="002D764F">
        <w:rPr>
          <w:rFonts w:ascii="Times New Roman" w:hAnsi="Times New Roman"/>
          <w:sz w:val="28"/>
          <w:szCs w:val="28"/>
        </w:rPr>
        <w:t xml:space="preserve">összegű </w:t>
      </w:r>
    </w:p>
    <w:p w14:paraId="76346A6D" w14:textId="27C2494D" w:rsidR="002D764F" w:rsidRDefault="002D764F" w:rsidP="002D764F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color w:val="000000"/>
          <w:sz w:val="28"/>
          <w:szCs w:val="28"/>
        </w:rPr>
        <w:t>Körmendi Városi Piac és Vásárcsarnok Kft</w:t>
      </w:r>
      <w:r>
        <w:rPr>
          <w:rFonts w:ascii="Times New Roman" w:hAnsi="Times New Roman"/>
          <w:color w:val="000000"/>
          <w:sz w:val="28"/>
          <w:szCs w:val="28"/>
        </w:rPr>
        <w:t xml:space="preserve"> részére </w:t>
      </w:r>
      <w:r w:rsidRPr="002D764F">
        <w:rPr>
          <w:rFonts w:ascii="Times New Roman" w:hAnsi="Times New Roman"/>
          <w:sz w:val="28"/>
          <w:szCs w:val="28"/>
        </w:rPr>
        <w:t xml:space="preserve">2021. </w:t>
      </w:r>
      <w:r w:rsidR="008F656B">
        <w:rPr>
          <w:rFonts w:ascii="Times New Roman" w:hAnsi="Times New Roman"/>
          <w:sz w:val="28"/>
          <w:szCs w:val="28"/>
        </w:rPr>
        <w:t xml:space="preserve">évben nyújtott 5.500.000 Ft, 2022. </w:t>
      </w:r>
      <w:r w:rsidRPr="002D764F">
        <w:rPr>
          <w:rFonts w:ascii="Times New Roman" w:hAnsi="Times New Roman"/>
          <w:sz w:val="28"/>
          <w:szCs w:val="28"/>
        </w:rPr>
        <w:t xml:space="preserve">évben nyújtott </w:t>
      </w:r>
      <w:r w:rsidR="008F656B">
        <w:rPr>
          <w:rFonts w:ascii="Times New Roman" w:hAnsi="Times New Roman"/>
          <w:sz w:val="28"/>
          <w:szCs w:val="28"/>
        </w:rPr>
        <w:t>9.000.000</w:t>
      </w:r>
      <w:r w:rsidRPr="002D764F">
        <w:rPr>
          <w:rFonts w:ascii="Times New Roman" w:hAnsi="Times New Roman"/>
          <w:sz w:val="28"/>
          <w:szCs w:val="28"/>
        </w:rPr>
        <w:t xml:space="preserve"> Ft</w:t>
      </w:r>
      <w:r w:rsidR="008F656B">
        <w:rPr>
          <w:rFonts w:ascii="Times New Roman" w:hAnsi="Times New Roman"/>
          <w:sz w:val="28"/>
          <w:szCs w:val="28"/>
        </w:rPr>
        <w:t xml:space="preserve">. </w:t>
      </w:r>
      <w:r w:rsidRPr="002D764F">
        <w:rPr>
          <w:rFonts w:ascii="Times New Roman" w:hAnsi="Times New Roman"/>
          <w:sz w:val="28"/>
          <w:szCs w:val="28"/>
        </w:rPr>
        <w:t xml:space="preserve">összegű </w:t>
      </w:r>
    </w:p>
    <w:p w14:paraId="5751FD44" w14:textId="53E3CD3C" w:rsidR="002D764F" w:rsidRPr="002D764F" w:rsidRDefault="002D764F" w:rsidP="002D764F">
      <w:pPr>
        <w:pStyle w:val="Listaszerbekezds"/>
        <w:jc w:val="both"/>
        <w:rPr>
          <w:rFonts w:ascii="Times New Roman" w:hAnsi="Times New Roman"/>
          <w:sz w:val="28"/>
          <w:szCs w:val="28"/>
        </w:rPr>
      </w:pPr>
    </w:p>
    <w:p w14:paraId="54705D97" w14:textId="77777777" w:rsidR="00AC76C6" w:rsidRPr="002D764F" w:rsidRDefault="00AC76C6" w:rsidP="00AC76C6">
      <w:pPr>
        <w:pStyle w:val="Listaszerbekezds"/>
        <w:jc w:val="both"/>
        <w:rPr>
          <w:rFonts w:ascii="Times New Roman" w:hAnsi="Times New Roman"/>
          <w:sz w:val="28"/>
          <w:szCs w:val="28"/>
        </w:rPr>
      </w:pPr>
    </w:p>
    <w:p w14:paraId="75C35B5E" w14:textId="77777777" w:rsidR="00744007" w:rsidRPr="002D764F" w:rsidRDefault="0066270F" w:rsidP="00AC76C6">
      <w:pPr>
        <w:pStyle w:val="Listaszerbekezds"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tagi kölcsön</w:t>
      </w:r>
      <w:r w:rsidR="00AC76C6" w:rsidRPr="002D764F">
        <w:rPr>
          <w:rFonts w:ascii="Times New Roman" w:hAnsi="Times New Roman"/>
          <w:sz w:val="28"/>
          <w:szCs w:val="28"/>
        </w:rPr>
        <w:t xml:space="preserve"> visszafizetésétől eltekin</w:t>
      </w:r>
      <w:r w:rsidR="009F67E9" w:rsidRPr="002D764F">
        <w:rPr>
          <w:rFonts w:ascii="Times New Roman" w:hAnsi="Times New Roman"/>
          <w:sz w:val="28"/>
          <w:szCs w:val="28"/>
        </w:rPr>
        <w:t>t arra való tekintettel, hogy az energiaválság miatt a</w:t>
      </w:r>
      <w:r w:rsidR="00AC76C6" w:rsidRPr="002D764F">
        <w:rPr>
          <w:rFonts w:ascii="Times New Roman" w:hAnsi="Times New Roman"/>
          <w:sz w:val="28"/>
          <w:szCs w:val="28"/>
        </w:rPr>
        <w:t xml:space="preserve"> fenti gazdasági társaságok </w:t>
      </w:r>
      <w:r w:rsidR="009F67E9" w:rsidRPr="002D764F">
        <w:rPr>
          <w:rFonts w:ascii="Times New Roman" w:hAnsi="Times New Roman"/>
          <w:sz w:val="28"/>
          <w:szCs w:val="28"/>
        </w:rPr>
        <w:t>kiadásai jelentősen megnövekedtek, a bevételi források azonban egyenesen arányosan ezt nem követték le</w:t>
      </w:r>
      <w:r w:rsidR="00B70856" w:rsidRPr="002D764F">
        <w:rPr>
          <w:rFonts w:ascii="Times New Roman" w:hAnsi="Times New Roman"/>
          <w:sz w:val="28"/>
          <w:szCs w:val="28"/>
        </w:rPr>
        <w:t xml:space="preserve">, </w:t>
      </w:r>
      <w:r w:rsidR="00AC76C6" w:rsidRPr="002D764F">
        <w:rPr>
          <w:rFonts w:ascii="Times New Roman" w:hAnsi="Times New Roman"/>
          <w:sz w:val="28"/>
          <w:szCs w:val="28"/>
        </w:rPr>
        <w:t xml:space="preserve">s ebben a helyzetben a tulajdonos Önkormányzat a tagi kölcsön visszafizetésének elengedésével kívánja segíteni a cégek működését. </w:t>
      </w:r>
    </w:p>
    <w:p w14:paraId="62952C78" w14:textId="77777777" w:rsidR="00744007" w:rsidRPr="002D764F" w:rsidRDefault="00744007" w:rsidP="00AC76C6">
      <w:pPr>
        <w:pStyle w:val="Listaszerbekezds"/>
        <w:jc w:val="both"/>
        <w:rPr>
          <w:rFonts w:ascii="Times New Roman" w:hAnsi="Times New Roman"/>
          <w:sz w:val="28"/>
          <w:szCs w:val="28"/>
        </w:rPr>
      </w:pPr>
    </w:p>
    <w:p w14:paraId="0FD7D33C" w14:textId="56FEB970" w:rsidR="0066270F" w:rsidRPr="002D764F" w:rsidRDefault="00B70856" w:rsidP="00744007">
      <w:pPr>
        <w:pStyle w:val="Listaszerbekezds"/>
        <w:ind w:left="142"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Körmend Város Önkormányzata e</w:t>
      </w:r>
      <w:r w:rsidR="00744007" w:rsidRPr="002D764F">
        <w:rPr>
          <w:rFonts w:ascii="Times New Roman" w:hAnsi="Times New Roman"/>
          <w:sz w:val="28"/>
          <w:szCs w:val="28"/>
        </w:rPr>
        <w:t xml:space="preserve"> kölcsönökről lemond, és elrendeli a kivezetésüket </w:t>
      </w:r>
      <w:proofErr w:type="gramStart"/>
      <w:r w:rsidR="00744007" w:rsidRPr="002D764F">
        <w:rPr>
          <w:rFonts w:ascii="Times New Roman" w:hAnsi="Times New Roman"/>
          <w:sz w:val="28"/>
          <w:szCs w:val="28"/>
        </w:rPr>
        <w:t xml:space="preserve">a  </w:t>
      </w:r>
      <w:r w:rsidRPr="002D764F">
        <w:rPr>
          <w:rFonts w:ascii="Times New Roman" w:hAnsi="Times New Roman"/>
          <w:sz w:val="28"/>
          <w:szCs w:val="28"/>
        </w:rPr>
        <w:t>pénzügyi</w:t>
      </w:r>
      <w:proofErr w:type="gramEnd"/>
      <w:r w:rsidRPr="002D764F">
        <w:rPr>
          <w:rFonts w:ascii="Times New Roman" w:hAnsi="Times New Roman"/>
          <w:sz w:val="28"/>
          <w:szCs w:val="28"/>
        </w:rPr>
        <w:t xml:space="preserve"> / számviteli </w:t>
      </w:r>
      <w:r w:rsidR="00744007" w:rsidRPr="002D764F">
        <w:rPr>
          <w:rFonts w:ascii="Times New Roman" w:hAnsi="Times New Roman"/>
          <w:sz w:val="28"/>
          <w:szCs w:val="28"/>
        </w:rPr>
        <w:t>nyilvántartásokból.</w:t>
      </w:r>
    </w:p>
    <w:p w14:paraId="65CF5DE4" w14:textId="77777777" w:rsidR="00FF7E24" w:rsidRPr="002D764F" w:rsidRDefault="00FF7E24" w:rsidP="00FF7E24">
      <w:pPr>
        <w:pStyle w:val="Listaszerbekezds"/>
        <w:jc w:val="both"/>
        <w:rPr>
          <w:rFonts w:ascii="Times New Roman" w:hAnsi="Times New Roman"/>
          <w:sz w:val="28"/>
          <w:szCs w:val="28"/>
        </w:rPr>
      </w:pPr>
    </w:p>
    <w:p w14:paraId="5F51DD67" w14:textId="77777777" w:rsidR="00E83721" w:rsidRPr="002D764F" w:rsidRDefault="00E83721" w:rsidP="00E83721">
      <w:pPr>
        <w:jc w:val="both"/>
        <w:rPr>
          <w:rFonts w:ascii="Times New Roman" w:hAnsi="Times New Roman"/>
          <w:sz w:val="28"/>
          <w:szCs w:val="28"/>
        </w:rPr>
      </w:pPr>
    </w:p>
    <w:p w14:paraId="62A78FA2" w14:textId="77777777" w:rsidR="00E83721" w:rsidRPr="002D764F" w:rsidRDefault="00E83721" w:rsidP="00E83721">
      <w:pPr>
        <w:jc w:val="both"/>
        <w:rPr>
          <w:rFonts w:ascii="Times New Roman" w:hAnsi="Times New Roman"/>
          <w:sz w:val="28"/>
          <w:szCs w:val="28"/>
        </w:rPr>
      </w:pPr>
    </w:p>
    <w:p w14:paraId="513E242D" w14:textId="55612FB5" w:rsidR="00E83721" w:rsidRPr="002D764F" w:rsidRDefault="00E83721" w:rsidP="00E83721">
      <w:pPr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 xml:space="preserve">Körmend, </w:t>
      </w:r>
      <w:r w:rsidR="008D30E7" w:rsidRPr="002D764F">
        <w:rPr>
          <w:rFonts w:ascii="Times New Roman" w:hAnsi="Times New Roman"/>
          <w:sz w:val="28"/>
          <w:szCs w:val="28"/>
        </w:rPr>
        <w:t xml:space="preserve">2023. május </w:t>
      </w:r>
      <w:r w:rsidR="008F656B">
        <w:rPr>
          <w:rFonts w:ascii="Times New Roman" w:hAnsi="Times New Roman"/>
          <w:sz w:val="28"/>
          <w:szCs w:val="28"/>
        </w:rPr>
        <w:t>23</w:t>
      </w:r>
      <w:r w:rsidR="008D30E7" w:rsidRPr="002D764F">
        <w:rPr>
          <w:rFonts w:ascii="Times New Roman" w:hAnsi="Times New Roman"/>
          <w:sz w:val="28"/>
          <w:szCs w:val="28"/>
        </w:rPr>
        <w:t>.</w:t>
      </w:r>
    </w:p>
    <w:p w14:paraId="57FEA285" w14:textId="77777777" w:rsidR="00E83721" w:rsidRPr="002D764F" w:rsidRDefault="00E83721" w:rsidP="00E83721">
      <w:pPr>
        <w:jc w:val="both"/>
        <w:rPr>
          <w:rFonts w:ascii="Times New Roman" w:hAnsi="Times New Roman"/>
          <w:sz w:val="28"/>
          <w:szCs w:val="28"/>
        </w:rPr>
      </w:pPr>
    </w:p>
    <w:p w14:paraId="5EADAFCA" w14:textId="77777777" w:rsidR="00E83721" w:rsidRPr="002D764F" w:rsidRDefault="00E83721" w:rsidP="00E83721">
      <w:pPr>
        <w:jc w:val="both"/>
        <w:rPr>
          <w:rFonts w:ascii="Times New Roman" w:hAnsi="Times New Roman"/>
          <w:sz w:val="28"/>
          <w:szCs w:val="28"/>
        </w:rPr>
      </w:pPr>
    </w:p>
    <w:p w14:paraId="483DD2AA" w14:textId="77777777" w:rsidR="00E83721" w:rsidRPr="002D764F" w:rsidRDefault="00E83721" w:rsidP="00E83721">
      <w:pPr>
        <w:jc w:val="both"/>
        <w:rPr>
          <w:rFonts w:ascii="Times New Roman" w:hAnsi="Times New Roman"/>
          <w:sz w:val="28"/>
          <w:szCs w:val="28"/>
        </w:rPr>
      </w:pPr>
    </w:p>
    <w:p w14:paraId="06C7AE62" w14:textId="77777777" w:rsidR="00E83721" w:rsidRPr="002D764F" w:rsidRDefault="00E83721" w:rsidP="00E83721">
      <w:pPr>
        <w:ind w:left="56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764F">
        <w:rPr>
          <w:rFonts w:ascii="Times New Roman" w:hAnsi="Times New Roman"/>
          <w:sz w:val="28"/>
          <w:szCs w:val="28"/>
        </w:rPr>
        <w:t>Bebes</w:t>
      </w:r>
      <w:proofErr w:type="spellEnd"/>
      <w:r w:rsidRPr="002D764F">
        <w:rPr>
          <w:rFonts w:ascii="Times New Roman" w:hAnsi="Times New Roman"/>
          <w:sz w:val="28"/>
          <w:szCs w:val="28"/>
        </w:rPr>
        <w:t xml:space="preserve"> István</w:t>
      </w:r>
    </w:p>
    <w:p w14:paraId="3579AB49" w14:textId="77777777" w:rsidR="003F491E" w:rsidRPr="002D764F" w:rsidRDefault="00E83721" w:rsidP="009F67E9">
      <w:pPr>
        <w:ind w:left="5664"/>
        <w:jc w:val="both"/>
        <w:rPr>
          <w:rFonts w:ascii="Times New Roman" w:hAnsi="Times New Roman"/>
          <w:sz w:val="28"/>
          <w:szCs w:val="28"/>
        </w:rPr>
      </w:pPr>
      <w:r w:rsidRPr="002D764F">
        <w:rPr>
          <w:rFonts w:ascii="Times New Roman" w:hAnsi="Times New Roman"/>
          <w:sz w:val="28"/>
          <w:szCs w:val="28"/>
        </w:rPr>
        <w:t>polgármester</w:t>
      </w:r>
    </w:p>
    <w:sectPr w:rsidR="003F491E" w:rsidRPr="002D764F" w:rsidSect="00C9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D8C"/>
    <w:multiLevelType w:val="hybridMultilevel"/>
    <w:tmpl w:val="253CB5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418A4"/>
    <w:multiLevelType w:val="hybridMultilevel"/>
    <w:tmpl w:val="82965A38"/>
    <w:lvl w:ilvl="0" w:tplc="3B603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037ED"/>
    <w:multiLevelType w:val="hybridMultilevel"/>
    <w:tmpl w:val="74F65BF0"/>
    <w:lvl w:ilvl="0" w:tplc="F0C0B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2A17"/>
    <w:multiLevelType w:val="hybridMultilevel"/>
    <w:tmpl w:val="00088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6752"/>
    <w:multiLevelType w:val="hybridMultilevel"/>
    <w:tmpl w:val="7A14D468"/>
    <w:lvl w:ilvl="0" w:tplc="9C3049F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78448">
    <w:abstractNumId w:val="0"/>
  </w:num>
  <w:num w:numId="2" w16cid:durableId="815682384">
    <w:abstractNumId w:val="4"/>
  </w:num>
  <w:num w:numId="3" w16cid:durableId="1853035146">
    <w:abstractNumId w:val="1"/>
  </w:num>
  <w:num w:numId="4" w16cid:durableId="163671033">
    <w:abstractNumId w:val="2"/>
  </w:num>
  <w:num w:numId="5" w16cid:durableId="165225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drawingGridHorizontalSpacing w:val="102"/>
  <w:drawingGridVerticalSpacing w:val="181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B9"/>
    <w:rsid w:val="0000145E"/>
    <w:rsid w:val="000F3A89"/>
    <w:rsid w:val="002D764F"/>
    <w:rsid w:val="002F0848"/>
    <w:rsid w:val="00391972"/>
    <w:rsid w:val="003F491E"/>
    <w:rsid w:val="004152B7"/>
    <w:rsid w:val="004516BA"/>
    <w:rsid w:val="004827CC"/>
    <w:rsid w:val="005A214E"/>
    <w:rsid w:val="00635DC2"/>
    <w:rsid w:val="0066270F"/>
    <w:rsid w:val="006724A3"/>
    <w:rsid w:val="00744007"/>
    <w:rsid w:val="007756AD"/>
    <w:rsid w:val="00776233"/>
    <w:rsid w:val="00800E97"/>
    <w:rsid w:val="008308A6"/>
    <w:rsid w:val="0083283D"/>
    <w:rsid w:val="00890132"/>
    <w:rsid w:val="008D30E7"/>
    <w:rsid w:val="008F25B9"/>
    <w:rsid w:val="008F656B"/>
    <w:rsid w:val="009F67E9"/>
    <w:rsid w:val="00A3068C"/>
    <w:rsid w:val="00AC76C6"/>
    <w:rsid w:val="00B16894"/>
    <w:rsid w:val="00B70856"/>
    <w:rsid w:val="00C651CA"/>
    <w:rsid w:val="00C902C0"/>
    <w:rsid w:val="00D41891"/>
    <w:rsid w:val="00D722B9"/>
    <w:rsid w:val="00E05D6A"/>
    <w:rsid w:val="00E83721"/>
    <w:rsid w:val="00EA599B"/>
    <w:rsid w:val="00F81A71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0502"/>
  <w15:docId w15:val="{E23986F7-328E-4928-9344-C081E816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25B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F25B9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F491E"/>
    <w:pPr>
      <w:ind w:left="720"/>
      <w:contextualSpacing/>
    </w:pPr>
  </w:style>
  <w:style w:type="character" w:customStyle="1" w:styleId="Szvegtrzs">
    <w:name w:val="Szövegtörzs_"/>
    <w:basedOn w:val="Bekezdsalapbettpusa"/>
    <w:link w:val="Szvegtrzs1"/>
    <w:rsid w:val="00FF7E24"/>
    <w:rPr>
      <w:rFonts w:ascii="Times New Roman" w:eastAsia="Times New Roman" w:hAnsi="Times New Roman" w:cs="Times New Roman"/>
    </w:rPr>
  </w:style>
  <w:style w:type="paragraph" w:customStyle="1" w:styleId="Szvegtrzs1">
    <w:name w:val="Szövegtörzs1"/>
    <w:basedOn w:val="Norml"/>
    <w:link w:val="Szvegtrzs"/>
    <w:rsid w:val="00FF7E24"/>
    <w:pPr>
      <w:widowControl w:val="0"/>
      <w:overflowPunct/>
      <w:autoSpaceDE/>
      <w:autoSpaceDN/>
      <w:adjustRightInd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</dc:creator>
  <cp:lastModifiedBy>Körmend Önkormányzat</cp:lastModifiedBy>
  <cp:revision>2</cp:revision>
  <dcterms:created xsi:type="dcterms:W3CDTF">2023-05-23T08:14:00Z</dcterms:created>
  <dcterms:modified xsi:type="dcterms:W3CDTF">2023-05-23T08:14:00Z</dcterms:modified>
</cp:coreProperties>
</file>