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21"/>
        <w:spacing w:before="240" w:after="60"/>
        <w:ind w:left="0" w:firstLine="382"/>
        <w:jc w:val="center"/>
        <w:rPr>
          <w:rFonts w:ascii="Times New Roman" w:hAnsi="Times New Roman" w:cs="Times New Roman"/>
          <w:color w:val="auto"/>
          <w:sz w:val="24"/>
          <w:szCs w:val="24"/>
        </w:rPr>
      </w:pPr>
      <w:r>
        <w:rPr/>
      </w:r>
    </w:p>
    <w:p>
      <w:pPr>
        <w:pStyle w:val="Cmsor21"/>
        <w:ind w:left="0" w:firstLine="382"/>
        <w:jc w:val="center"/>
        <w:rPr>
          <w:rFonts w:ascii="Times New Roman" w:hAnsi="Times New Roman" w:cs="Times New Roman"/>
          <w:color w:val="auto"/>
          <w:sz w:val="24"/>
          <w:szCs w:val="24"/>
        </w:rPr>
      </w:pPr>
      <w:r>
        <w:rPr/>
      </w:r>
    </w:p>
    <w:p>
      <w:pPr>
        <w:pStyle w:val="Cmsor21"/>
        <w:ind w:left="0" w:firstLine="382"/>
        <w:jc w:val="center"/>
        <w:rPr>
          <w:rFonts w:ascii="Times New Roman" w:hAnsi="Times New Roman" w:cs="Times New Roman"/>
          <w:color w:val="auto"/>
          <w:sz w:val="24"/>
          <w:szCs w:val="24"/>
        </w:rPr>
      </w:pPr>
      <w:r>
        <w:rPr/>
      </w:r>
    </w:p>
    <w:p>
      <w:pPr>
        <w:pStyle w:val="Cmsor21"/>
        <w:ind w:left="0" w:firstLine="382"/>
        <w:jc w:val="center"/>
        <w:rPr>
          <w:rFonts w:ascii="Times New Roman" w:hAnsi="Times New Roman" w:cs="Times New Roman"/>
          <w:color w:val="auto"/>
          <w:sz w:val="24"/>
          <w:szCs w:val="24"/>
        </w:rPr>
      </w:pPr>
      <w:r>
        <w:rPr/>
      </w:r>
    </w:p>
    <w:p>
      <w:pPr>
        <w:pStyle w:val="Cmsor21"/>
        <w:ind w:left="0" w:firstLine="382"/>
        <w:jc w:val="center"/>
        <w:rPr>
          <w:rFonts w:ascii="Times New Roman" w:hAnsi="Times New Roman" w:cs="Times New Roman"/>
          <w:color w:val="auto"/>
          <w:sz w:val="24"/>
          <w:szCs w:val="24"/>
        </w:rPr>
      </w:pPr>
      <w:r>
        <w:rPr/>
      </w:r>
    </w:p>
    <w:p>
      <w:pPr>
        <w:pStyle w:val="Cmsor21"/>
        <w:ind w:left="0" w:firstLine="382"/>
        <w:jc w:val="center"/>
        <w:rPr>
          <w:rFonts w:ascii="Times New Roman" w:hAnsi="Times New Roman" w:cs="Times New Roman"/>
          <w:color w:val="auto"/>
          <w:sz w:val="24"/>
          <w:szCs w:val="24"/>
        </w:rPr>
      </w:pPr>
      <w:r>
        <w:rPr/>
      </w:r>
    </w:p>
    <w:p>
      <w:pPr>
        <w:pStyle w:val="Cmsor21"/>
        <w:ind w:left="0" w:firstLine="382"/>
        <w:jc w:val="center"/>
        <w:rPr>
          <w:rFonts w:ascii="Times New Roman" w:hAnsi="Times New Roman" w:cs="Times New Roman"/>
          <w:color w:val="auto"/>
          <w:sz w:val="24"/>
          <w:szCs w:val="24"/>
        </w:rPr>
      </w:pPr>
      <w:r>
        <w:rPr/>
      </w:r>
    </w:p>
    <w:p>
      <w:pPr>
        <w:pStyle w:val="Cmsor21"/>
        <w:ind w:left="0" w:firstLine="382"/>
        <w:jc w:val="center"/>
        <w:rPr>
          <w:rFonts w:ascii="Times New Roman" w:hAnsi="Times New Roman" w:cs="Times New Roman"/>
          <w:color w:val="auto"/>
          <w:sz w:val="24"/>
          <w:szCs w:val="24"/>
        </w:rPr>
      </w:pPr>
      <w:r>
        <w:rPr/>
      </w:r>
    </w:p>
    <w:p>
      <w:pPr>
        <w:pStyle w:val="Cmsor21"/>
        <w:ind w:left="0" w:firstLine="382"/>
        <w:jc w:val="center"/>
        <w:rPr>
          <w:rFonts w:ascii="Times New Roman" w:hAnsi="Times New Roman" w:cs="Times New Roman"/>
          <w:color w:val="auto"/>
          <w:sz w:val="24"/>
          <w:szCs w:val="24"/>
        </w:rPr>
      </w:pPr>
      <w:r>
        <w:rPr/>
      </w:r>
    </w:p>
    <w:p>
      <w:pPr>
        <w:pStyle w:val="Cmsor21"/>
        <w:ind w:left="0" w:firstLine="382"/>
        <w:jc w:val="center"/>
        <w:rPr>
          <w:rFonts w:ascii="Times New Roman" w:hAnsi="Times New Roman" w:cs="Times New Roman"/>
          <w:color w:val="auto"/>
          <w:sz w:val="24"/>
          <w:szCs w:val="24"/>
        </w:rPr>
      </w:pPr>
      <w:r>
        <w:rPr/>
      </w:r>
    </w:p>
    <w:p>
      <w:pPr>
        <w:pStyle w:val="Cmsor21"/>
        <w:ind w:left="0" w:firstLine="382"/>
        <w:jc w:val="center"/>
        <w:rPr>
          <w:rFonts w:ascii="Times New Roman" w:hAnsi="Times New Roman" w:cs="Times New Roman"/>
          <w:color w:val="auto"/>
          <w:sz w:val="24"/>
          <w:szCs w:val="24"/>
        </w:rPr>
      </w:pPr>
      <w:r>
        <w:rPr/>
      </w:r>
    </w:p>
    <w:p>
      <w:pPr>
        <w:pStyle w:val="Cmsor21"/>
        <w:ind w:left="0" w:firstLine="382"/>
        <w:jc w:val="center"/>
        <w:rPr>
          <w:rFonts w:ascii="Times New Roman" w:hAnsi="Times New Roman" w:cs="Times New Roman"/>
          <w:color w:val="auto"/>
          <w:sz w:val="24"/>
          <w:szCs w:val="24"/>
        </w:rPr>
      </w:pPr>
      <w:r>
        <w:rPr/>
      </w:r>
    </w:p>
    <w:p>
      <w:pPr>
        <w:pStyle w:val="Cmsor21"/>
        <w:ind w:left="0" w:firstLine="382"/>
        <w:jc w:val="center"/>
        <w:rPr>
          <w:rFonts w:ascii="Times New Roman" w:hAnsi="Times New Roman" w:cs="Times New Roman"/>
          <w:color w:val="auto"/>
          <w:sz w:val="24"/>
          <w:szCs w:val="24"/>
        </w:rPr>
      </w:pPr>
      <w:r>
        <w:rPr>
          <w:rFonts w:cs="Times New Roman" w:ascii="Times New Roman" w:hAnsi="Times New Roman"/>
          <w:color w:val="auto"/>
          <w:sz w:val="24"/>
          <w:szCs w:val="24"/>
        </w:rPr>
        <w:t>J E G Y Z Ő K Ö N Y V</w:t>
      </w:r>
    </w:p>
    <w:p>
      <w:pPr>
        <w:pStyle w:val="Cmsor11"/>
        <w:ind w:left="0" w:hanging="0"/>
        <w:rPr>
          <w:i/>
          <w:i/>
          <w:sz w:val="24"/>
          <w:szCs w:val="24"/>
          <w:u w:val="none"/>
        </w:rPr>
      </w:pPr>
      <w:r>
        <w:rPr>
          <w:i/>
          <w:sz w:val="24"/>
          <w:szCs w:val="24"/>
          <w:u w:val="none"/>
        </w:rPr>
      </w:r>
    </w:p>
    <w:p>
      <w:pPr>
        <w:pStyle w:val="Cmsor11"/>
        <w:ind w:left="0" w:hanging="0"/>
        <w:jc w:val="center"/>
        <w:rPr>
          <w:sz w:val="24"/>
          <w:szCs w:val="24"/>
          <w:u w:val="none"/>
        </w:rPr>
      </w:pPr>
      <w:r>
        <w:rPr>
          <w:i/>
          <w:sz w:val="24"/>
          <w:szCs w:val="24"/>
          <w:u w:val="none"/>
        </w:rPr>
        <w:t>KÖRMEND VÁROS ÖNKORMÁNYZATA</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i/>
          <w:sz w:val="24"/>
          <w:szCs w:val="24"/>
        </w:rPr>
        <w:t>KÉPVISELŐ-TESTÜLETÉNEK</w:t>
      </w:r>
    </w:p>
    <w:p>
      <w:pPr>
        <w:pStyle w:val="Normal"/>
        <w:jc w:val="center"/>
        <w:rPr/>
      </w:pPr>
      <w:r>
        <w:rPr>
          <w:rFonts w:ascii="Times New Roman" w:hAnsi="Times New Roman"/>
          <w:b/>
          <w:i/>
          <w:sz w:val="24"/>
          <w:szCs w:val="24"/>
        </w:rPr>
        <w:t>2023. február 9-i nyílt üléséről</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rPr>
          <w:rFonts w:ascii="Times New Roman" w:hAnsi="Times New Roman"/>
        </w:rPr>
      </w:pPr>
      <w:r>
        <w:rPr>
          <w:rFonts w:ascii="Times New Roman" w:hAnsi="Times New Roman"/>
        </w:rPr>
      </w:r>
    </w:p>
    <w:p>
      <w:pPr>
        <w:pStyle w:val="Normal"/>
        <w:spacing w:lineRule="auto" w:line="240" w:before="0" w:after="0"/>
        <w:ind w:left="4956" w:firstLine="708"/>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rPr/>
      </w:pPr>
      <w:r>
        <w:rPr>
          <w:rFonts w:ascii="Times New Roman" w:hAnsi="Times New Roman"/>
          <w:sz w:val="24"/>
          <w:szCs w:val="24"/>
        </w:rPr>
        <w:t xml:space="preserve">          </w:t>
      </w:r>
      <w:r>
        <w:rPr>
          <w:rFonts w:ascii="Times New Roman" w:hAnsi="Times New Roman"/>
          <w:sz w:val="24"/>
          <w:szCs w:val="24"/>
        </w:rPr>
        <w:t>Rendelet: 1-3/2023 (II.10)</w:t>
      </w:r>
    </w:p>
    <w:p>
      <w:pPr>
        <w:pStyle w:val="Normal"/>
        <w:spacing w:lineRule="auto" w:line="240" w:before="0" w:after="0"/>
        <w:ind w:left="4956" w:firstLine="708"/>
        <w:rPr/>
      </w:pPr>
      <w:r>
        <w:rPr>
          <w:rFonts w:ascii="Times New Roman" w:hAnsi="Times New Roman"/>
          <w:sz w:val="24"/>
          <w:szCs w:val="24"/>
        </w:rPr>
        <w:t xml:space="preserve">          </w:t>
      </w:r>
      <w:r>
        <w:rPr>
          <w:rFonts w:ascii="Times New Roman" w:hAnsi="Times New Roman"/>
          <w:sz w:val="24"/>
          <w:szCs w:val="24"/>
        </w:rPr>
        <w:t>H</w:t>
      </w:r>
      <w:r>
        <w:rPr>
          <w:rFonts w:ascii="Times New Roman" w:hAnsi="Times New Roman"/>
          <w:color w:val="000000"/>
          <w:sz w:val="24"/>
          <w:szCs w:val="24"/>
        </w:rPr>
        <w:t>atározat: 1- 9</w:t>
      </w:r>
      <w:r>
        <w:rPr>
          <w:rFonts w:ascii="Times New Roman" w:hAnsi="Times New Roman"/>
          <w:sz w:val="24"/>
          <w:szCs w:val="24"/>
        </w:rPr>
        <w:t>/2023 (II.9.)</w:t>
      </w:r>
    </w:p>
    <w:p>
      <w:pPr>
        <w:pStyle w:val="Normal"/>
        <w:tabs>
          <w:tab w:val="clear" w:pos="708"/>
          <w:tab w:val="right" w:pos="7655" w:leader="none"/>
        </w:tabs>
        <w:spacing w:lineRule="auto" w:line="240" w:before="0" w:after="0"/>
        <w:ind w:left="567" w:hanging="0"/>
        <w:jc w:val="center"/>
        <w:rPr/>
      </w:pPr>
      <w:r>
        <w:rPr>
          <w:rFonts w:ascii="Times New Roman" w:hAnsi="Times New Roman"/>
          <w:b/>
          <w:bCs/>
          <w:sz w:val="24"/>
          <w:szCs w:val="24"/>
        </w:rPr>
        <w:t xml:space="preserve"> </w:t>
      </w:r>
      <w:r>
        <w:rPr>
          <w:rFonts w:ascii="Times New Roman" w:hAnsi="Times New Roman"/>
          <w:b/>
          <w:bCs/>
          <w:i/>
          <w:sz w:val="24"/>
          <w:szCs w:val="24"/>
        </w:rPr>
        <w:t>J E G Y Z Ő K Ö N Y V</w:t>
      </w:r>
    </w:p>
    <w:p>
      <w:pPr>
        <w:pStyle w:val="Normal"/>
        <w:tabs>
          <w:tab w:val="clear" w:pos="708"/>
          <w:tab w:val="right" w:pos="7655" w:leader="none"/>
        </w:tabs>
        <w:spacing w:lineRule="auto" w:line="240" w:before="0" w:after="0"/>
        <w:ind w:left="567" w:hanging="0"/>
        <w:jc w:val="center"/>
        <w:rPr>
          <w:rFonts w:ascii="Times New Roman" w:hAnsi="Times New Roman"/>
          <w:b/>
          <w:b/>
          <w:bCs/>
        </w:rPr>
      </w:pPr>
      <w:r>
        <w:rPr>
          <w:rFonts w:ascii="Times New Roman" w:hAnsi="Times New Roman"/>
          <w:b/>
          <w:bCs/>
        </w:rPr>
      </w:r>
    </w:p>
    <w:tbl>
      <w:tblPr>
        <w:tblW w:w="9420" w:type="dxa"/>
        <w:jc w:val="left"/>
        <w:tblInd w:w="-68" w:type="dxa"/>
        <w:tblCellMar>
          <w:top w:w="0" w:type="dxa"/>
          <w:left w:w="70" w:type="dxa"/>
          <w:bottom w:w="0" w:type="dxa"/>
          <w:right w:w="70" w:type="dxa"/>
        </w:tblCellMar>
        <w:tblLook w:firstRow="1" w:noVBand="1" w:lastRow="0" w:firstColumn="1" w:lastColumn="0" w:noHBand="0" w:val="04a0"/>
      </w:tblPr>
      <w:tblGrid>
        <w:gridCol w:w="1526"/>
        <w:gridCol w:w="7893"/>
      </w:tblGrid>
      <w:tr>
        <w:trPr>
          <w:trHeight w:val="723" w:hRule="atLeast"/>
        </w:trPr>
        <w:tc>
          <w:tcPr>
            <w:tcW w:w="1526"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Készült</w:t>
            </w:r>
            <w:r>
              <w:rPr>
                <w:rFonts w:ascii="Times New Roman" w:hAnsi="Times New Roman"/>
                <w:sz w:val="24"/>
                <w:szCs w:val="24"/>
              </w:rPr>
              <w:t>:</w:t>
            </w:r>
          </w:p>
        </w:tc>
        <w:tc>
          <w:tcPr>
            <w:tcW w:w="7893"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rPr/>
            </w:pPr>
            <w:r>
              <w:rPr>
                <w:rFonts w:cs="Times New Roman" w:ascii="Times New Roman" w:hAnsi="Times New Roman"/>
                <w:color w:val="auto"/>
                <w:sz w:val="24"/>
                <w:szCs w:val="24"/>
              </w:rPr>
              <w:t>Körmend Város Önkormányzata Képviselő-testületének 2023. február 9-i nyílt üléséről</w:t>
            </w:r>
          </w:p>
        </w:tc>
      </w:tr>
      <w:tr>
        <w:trPr>
          <w:trHeight w:val="571" w:hRule="atLeast"/>
        </w:trPr>
        <w:tc>
          <w:tcPr>
            <w:tcW w:w="1526" w:type="dxa"/>
            <w:tcBorders>
              <w:top w:val="single" w:sz="2" w:space="0" w:color="000000"/>
              <w:left w:val="single" w:sz="2" w:space="0" w:color="000000"/>
              <w:bottom w:val="single" w:sz="2" w:space="0" w:color="000000"/>
              <w:right w:val="single" w:sz="4"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pacing w:val="-20"/>
                <w:sz w:val="24"/>
                <w:szCs w:val="24"/>
              </w:rPr>
              <w:t>Jelen vannak:</w:t>
            </w:r>
          </w:p>
        </w:tc>
        <w:tc>
          <w:tcPr>
            <w:tcW w:w="7893"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rPr>
                <w:rFonts w:ascii="Times New Roman" w:hAnsi="Times New Roman" w:cs="Times New Roman"/>
              </w:rPr>
            </w:pPr>
            <w:bookmarkStart w:id="0" w:name="__DdeLink__487_3228141589"/>
            <w:r>
              <w:rPr>
                <w:rFonts w:cs="Times New Roman" w:ascii="Times New Roman" w:hAnsi="Times New Roman"/>
                <w:color w:val="auto"/>
                <w:sz w:val="24"/>
                <w:szCs w:val="24"/>
              </w:rPr>
              <w:t xml:space="preserve">Bebes István, Belencsák István, Czvitkovics Gyula, </w:t>
            </w:r>
            <w:r>
              <w:rPr>
                <w:rFonts w:cs="Times New Roman" w:ascii="Times New Roman" w:hAnsi="Times New Roman"/>
                <w:sz w:val="24"/>
                <w:szCs w:val="24"/>
              </w:rPr>
              <w:t xml:space="preserve">Tóth Gábor, </w:t>
            </w:r>
            <w:r>
              <w:rPr>
                <w:rFonts w:cs="Times New Roman" w:ascii="Times New Roman" w:hAnsi="Times New Roman"/>
                <w:sz w:val="24"/>
                <w:szCs w:val="24"/>
                <w:lang w:eastAsia="en-US"/>
              </w:rPr>
              <w:t xml:space="preserve">Dr. Hadnagy Ádám, </w:t>
            </w:r>
            <w:r>
              <w:rPr>
                <w:rFonts w:cs="Times New Roman" w:ascii="Times New Roman" w:hAnsi="Times New Roman"/>
                <w:color w:val="auto"/>
                <w:sz w:val="24"/>
                <w:szCs w:val="24"/>
              </w:rPr>
              <w:t xml:space="preserve">Dr. Szabó Barna, </w:t>
            </w:r>
            <w:r>
              <w:rPr>
                <w:rFonts w:cs="Times New Roman" w:ascii="Times New Roman" w:hAnsi="Times New Roman"/>
                <w:sz w:val="24"/>
                <w:szCs w:val="24"/>
              </w:rPr>
              <w:t>Geosics László,</w:t>
            </w:r>
            <w:r>
              <w:rPr>
                <w:rFonts w:cs="Times New Roman" w:ascii="Times New Roman" w:hAnsi="Times New Roman"/>
                <w:sz w:val="24"/>
                <w:szCs w:val="24"/>
                <w:lang w:eastAsia="en-US"/>
              </w:rPr>
              <w:t xml:space="preserve"> </w:t>
            </w:r>
            <w:r>
              <w:rPr>
                <w:rFonts w:cs="Times New Roman" w:ascii="Times New Roman" w:hAnsi="Times New Roman"/>
                <w:color w:val="auto"/>
                <w:sz w:val="24"/>
                <w:szCs w:val="24"/>
                <w:lang w:eastAsia="en-US"/>
              </w:rPr>
              <w:t>Auer Miklós, Petrovics László</w:t>
            </w:r>
            <w:r>
              <w:rPr>
                <w:rFonts w:cs="Times New Roman" w:ascii="Times New Roman" w:hAnsi="Times New Roman"/>
                <w:color w:val="auto"/>
                <w:sz w:val="24"/>
                <w:szCs w:val="24"/>
              </w:rPr>
              <w:t xml:space="preserve">, Zsebe Ferenc, Szép Dániel </w:t>
            </w:r>
            <w:r>
              <w:rPr>
                <w:rFonts w:cs="Times New Roman" w:ascii="Times New Roman" w:hAnsi="Times New Roman"/>
                <w:sz w:val="24"/>
                <w:szCs w:val="24"/>
                <w:lang w:eastAsia="en-US"/>
              </w:rPr>
              <w:t xml:space="preserve">és </w:t>
            </w:r>
            <w:r>
              <w:rPr>
                <w:rFonts w:cs="Times New Roman" w:ascii="Times New Roman" w:hAnsi="Times New Roman"/>
                <w:color w:val="auto"/>
                <w:sz w:val="24"/>
                <w:szCs w:val="24"/>
              </w:rPr>
              <w:t>Szlávik Csaba képviselő-testületi tagok</w:t>
            </w:r>
            <w:bookmarkEnd w:id="0"/>
            <w:r>
              <w:rPr>
                <w:rFonts w:cs="Times New Roman" w:ascii="Times New Roman" w:hAnsi="Times New Roman"/>
                <w:color w:val="auto"/>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443" w:hRule="atLeast"/>
        </w:trPr>
        <w:tc>
          <w:tcPr>
            <w:tcW w:w="1526" w:type="dxa"/>
            <w:tcBorders>
              <w:top w:val="single" w:sz="2" w:space="0" w:color="000000"/>
              <w:left w:val="single" w:sz="2" w:space="0" w:color="000000"/>
              <w:bottom w:val="single" w:sz="2" w:space="0" w:color="000000"/>
              <w:right w:val="single" w:sz="4" w:space="0" w:color="000000"/>
            </w:tcBorders>
            <w:shd w:color="auto" w:fill="FFFFFF" w:val="clear"/>
          </w:tcPr>
          <w:p>
            <w:pPr>
              <w:pStyle w:val="Normal"/>
              <w:tabs>
                <w:tab w:val="clear" w:pos="708"/>
                <w:tab w:val="left" w:pos="1545" w:leader="none"/>
              </w:tabs>
              <w:spacing w:lineRule="auto" w:line="240" w:before="0" w:after="0"/>
              <w:jc w:val="both"/>
              <w:rPr>
                <w:rFonts w:ascii="Times New Roman" w:hAnsi="Times New Roman"/>
                <w:sz w:val="24"/>
                <w:szCs w:val="24"/>
              </w:rPr>
            </w:pPr>
            <w:r>
              <w:rPr>
                <w:rFonts w:ascii="Times New Roman" w:hAnsi="Times New Roman"/>
                <w:i/>
                <w:iCs/>
                <w:sz w:val="24"/>
                <w:szCs w:val="24"/>
              </w:rPr>
              <w:t>Távol van:</w:t>
            </w:r>
          </w:p>
        </w:tc>
        <w:tc>
          <w:tcPr>
            <w:tcW w:w="7893"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tabs>
                <w:tab w:val="clear" w:pos="708"/>
                <w:tab w:val="left" w:pos="1545" w:leader="none"/>
              </w:tabs>
              <w:rPr>
                <w:rFonts w:ascii="Times New Roman" w:hAnsi="Times New Roman" w:cs="Times New Roman"/>
              </w:rPr>
            </w:pPr>
            <w:r>
              <w:rPr>
                <w:rFonts w:cs="Times New Roman" w:ascii="Times New Roman" w:hAnsi="Times New Roman"/>
                <w:color w:val="auto"/>
                <w:sz w:val="24"/>
                <w:szCs w:val="24"/>
              </w:rPr>
              <w:t>-</w:t>
            </w:r>
          </w:p>
        </w:tc>
      </w:tr>
      <w:tr>
        <w:trPr>
          <w:trHeight w:val="455" w:hRule="atLeast"/>
        </w:trPr>
        <w:tc>
          <w:tcPr>
            <w:tcW w:w="9419" w:type="dxa"/>
            <w:gridSpan w:val="2"/>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 xml:space="preserve">Tanácskozási joggal meghívottak közül jelen van: </w:t>
            </w:r>
          </w:p>
        </w:tc>
      </w:tr>
      <w:tr>
        <w:trPr>
          <w:trHeight w:val="455" w:hRule="atLeast"/>
        </w:trPr>
        <w:tc>
          <w:tcPr>
            <w:tcW w:w="1526"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7893"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tabs>
                <w:tab w:val="clear" w:pos="708"/>
                <w:tab w:val="left" w:pos="1545" w:leader="none"/>
              </w:tabs>
              <w:rPr/>
            </w:pPr>
            <w:r>
              <w:rPr>
                <w:rFonts w:cs="Times New Roman" w:ascii="Times New Roman" w:hAnsi="Times New Roman"/>
                <w:color w:val="auto"/>
                <w:sz w:val="24"/>
                <w:szCs w:val="24"/>
              </w:rPr>
              <w:t xml:space="preserve">dr. Stepics Anita jegyző </w:t>
            </w:r>
          </w:p>
          <w:p>
            <w:pPr>
              <w:pStyle w:val="Normal"/>
              <w:spacing w:lineRule="auto" w:line="240" w:before="0" w:after="0"/>
              <w:jc w:val="both"/>
              <w:rPr/>
            </w:pPr>
            <w:r>
              <w:rPr>
                <w:rFonts w:ascii="Times New Roman" w:hAnsi="Times New Roman"/>
                <w:sz w:val="24"/>
                <w:szCs w:val="24"/>
              </w:rPr>
              <w:t>dr. Fábián Ágnes aljegyző</w:t>
            </w:r>
          </w:p>
          <w:p>
            <w:pPr>
              <w:pStyle w:val="Normal"/>
              <w:spacing w:lineRule="auto" w:line="240" w:before="0" w:after="0"/>
              <w:jc w:val="both"/>
              <w:rPr/>
            </w:pPr>
            <w:r>
              <w:rPr>
                <w:rFonts w:ascii="Times New Roman" w:hAnsi="Times New Roman"/>
                <w:sz w:val="24"/>
                <w:szCs w:val="24"/>
              </w:rPr>
              <w:t>Kósi Eszter irodavezető</w:t>
            </w:r>
          </w:p>
          <w:p>
            <w:pPr>
              <w:pStyle w:val="Normal"/>
              <w:spacing w:lineRule="auto" w:line="240" w:before="0" w:after="0"/>
              <w:jc w:val="both"/>
              <w:rPr/>
            </w:pPr>
            <w:r>
              <w:rPr>
                <w:rFonts w:ascii="Times New Roman" w:hAnsi="Times New Roman"/>
                <w:sz w:val="24"/>
                <w:szCs w:val="24"/>
              </w:rPr>
              <w:t xml:space="preserve">Molnár Dániel irodavezető </w:t>
            </w:r>
          </w:p>
          <w:p>
            <w:pPr>
              <w:pStyle w:val="Normal"/>
              <w:spacing w:lineRule="auto" w:line="240" w:before="0" w:after="0"/>
              <w:jc w:val="both"/>
              <w:rPr/>
            </w:pPr>
            <w:r>
              <w:rPr>
                <w:rFonts w:ascii="Times New Roman" w:hAnsi="Times New Roman"/>
                <w:sz w:val="24"/>
                <w:szCs w:val="24"/>
              </w:rPr>
              <w:t xml:space="preserve">Körmendy-Szalai Mónika Irodavezető </w:t>
            </w:r>
          </w:p>
          <w:p>
            <w:pPr>
              <w:pStyle w:val="Normal"/>
              <w:tabs>
                <w:tab w:val="clear" w:pos="708"/>
                <w:tab w:val="left" w:pos="1545" w:leader="none"/>
              </w:tabs>
              <w:spacing w:lineRule="auto" w:line="240" w:before="0" w:after="0"/>
              <w:jc w:val="both"/>
              <w:rPr>
                <w:rFonts w:ascii="Times New Roman" w:hAnsi="Times New Roman"/>
                <w:sz w:val="24"/>
                <w:szCs w:val="24"/>
              </w:rPr>
            </w:pPr>
            <w:r>
              <w:rPr>
                <w:rFonts w:ascii="Times New Roman" w:hAnsi="Times New Roman"/>
                <w:sz w:val="24"/>
                <w:szCs w:val="24"/>
              </w:rPr>
              <w:t>Tubolyné Balázs Nóra Irodavezető</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uppressAutoHyphens w:val="true"/>
        <w:spacing w:lineRule="auto" w:line="240" w:before="0" w:after="0"/>
        <w:jc w:val="both"/>
        <w:rPr/>
      </w:pPr>
      <w:r>
        <w:rPr>
          <w:rFonts w:ascii="Times New Roman" w:hAnsi="Times New Roman"/>
          <w:sz w:val="24"/>
          <w:szCs w:val="24"/>
        </w:rPr>
        <w:t xml:space="preserve">Bebes István polgármester köszönti a Képviselő-testület tagjait, megállapítja, hogy a Képviselő-testület 12 fővel jelen van, az határozatképes, az ülést 14 órakor megnyitja.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A Képviselő-testület a napirendet 12 igen szavazattal elfogadja, és a következő napirendet hagyja jóvá:</w:t>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rPr>
          <w:rFonts w:ascii="Times New Roman" w:hAnsi="Times New Roman"/>
          <w:sz w:val="24"/>
          <w:szCs w:val="24"/>
          <w:u w:val="single"/>
        </w:rPr>
      </w:pPr>
      <w:r>
        <w:rPr>
          <w:rFonts w:ascii="Times New Roman" w:hAnsi="Times New Roman"/>
          <w:sz w:val="24"/>
          <w:szCs w:val="24"/>
          <w:u w:val="single"/>
        </w:rPr>
      </w:r>
    </w:p>
    <w:p>
      <w:pPr>
        <w:pStyle w:val="Cmsor11"/>
        <w:ind w:left="0" w:hanging="0"/>
        <w:jc w:val="center"/>
        <w:rPr/>
      </w:pPr>
      <w:r>
        <w:rPr>
          <w:sz w:val="24"/>
          <w:szCs w:val="24"/>
        </w:rPr>
        <w:t>N A P I R E N D</w:t>
      </w:r>
    </w:p>
    <w:p>
      <w:pPr>
        <w:pStyle w:val="Normal"/>
        <w:spacing w:lineRule="auto" w:line="240" w:before="0" w:after="0"/>
        <w:ind w:left="720" w:hanging="0"/>
        <w:rPr>
          <w:rFonts w:ascii="Times New Roman" w:hAnsi="Times New Roman"/>
          <w:sz w:val="24"/>
          <w:szCs w:val="24"/>
        </w:rPr>
      </w:pPr>
      <w:r>
        <w:rPr>
          <w:rFonts w:ascii="Times New Roman" w:hAnsi="Times New Roman"/>
          <w:sz w:val="24"/>
          <w:szCs w:val="24"/>
        </w:rPr>
      </w:r>
    </w:p>
    <w:p>
      <w:pPr>
        <w:pStyle w:val="Normal"/>
        <w:widowControl w:val="false"/>
        <w:suppressAutoHyphens w:val="true"/>
        <w:spacing w:lineRule="auto" w:line="240" w:before="0" w:after="0"/>
        <w:rPr/>
      </w:pPr>
      <w:r>
        <w:rPr>
          <w:rFonts w:ascii="Times New Roman" w:hAnsi="Times New Roman"/>
          <w:sz w:val="24"/>
          <w:szCs w:val="24"/>
          <w:u w:val="single"/>
        </w:rPr>
        <w:t>Nyílt ülés keretében:</w:t>
      </w:r>
      <w:r>
        <w:rPr>
          <w:rFonts w:ascii="Times New Roman" w:hAnsi="Times New Roman"/>
          <w:sz w:val="24"/>
          <w:szCs w:val="24"/>
        </w:rPr>
        <w:b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Beszámoló a polgármester két ülés közötti munkájáról</w:t>
        <w:br/>
        <w:t xml:space="preserve">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b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2022. évi költségvetési rendelet módosítása</w:t>
        <w:b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b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Adósságot keletkeztető ügylet</w:t>
        <w:b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b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Körmend Város Önkormányzata 2023. évi költségvetése</w:t>
        <w:br/>
        <w:t xml:space="preserve">Előterjesztő: </w:t>
      </w:r>
      <w:r>
        <w:rPr>
          <w:rFonts w:ascii="Times New Roman" w:hAnsi="Times New Roman"/>
          <w:b/>
          <w:sz w:val="24"/>
          <w:szCs w:val="24"/>
        </w:rPr>
        <w:t>Bebes István</w:t>
      </w:r>
      <w:r>
        <w:rPr>
          <w:rFonts w:ascii="Times New Roman" w:hAnsi="Times New Roman"/>
          <w:sz w:val="24"/>
          <w:szCs w:val="24"/>
        </w:rPr>
        <w:t xml:space="preserve"> polgármester </w:t>
        <w:b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Folyószámlahitel felvétele</w:t>
      </w:r>
      <w:bookmarkStart w:id="1" w:name="__DdeLink__55_911797462"/>
      <w:r>
        <w:rPr>
          <w:rFonts w:ascii="Times New Roman" w:hAnsi="Times New Roman"/>
          <w:sz w:val="24"/>
          <w:szCs w:val="24"/>
        </w:rPr>
        <w:b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bookmarkEnd w:id="1"/>
      <w:r>
        <w:rPr>
          <w:rFonts w:ascii="Times New Roman" w:hAnsi="Times New Roman"/>
          <w:sz w:val="24"/>
          <w:szCs w:val="24"/>
        </w:rPr>
        <w:b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A településfejlesztéssel, településrendezéssel és településkép-érvényesítéssel összefüggő partnerségi egyeztetés helyi szabályairól szóló 13/2017 (IX.1) önkormányzati rendelet hatályon kívül helyezése</w:t>
        <w:b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ind w:left="720" w:right="-144" w:hanging="0"/>
        <w:rPr>
          <w:rFonts w:ascii="Times New Roman" w:hAnsi="Times New Roman"/>
          <w:sz w:val="24"/>
          <w:szCs w:val="24"/>
        </w:rPr>
      </w:pPr>
      <w:r>
        <w:rPr>
          <w:rFonts w:ascii="Times New Roman" w:hAnsi="Times New Roman"/>
          <w:sz w:val="24"/>
          <w:szCs w:val="24"/>
        </w:rP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Pályázat kiírásának jóváhagyása</w:t>
      </w:r>
    </w:p>
    <w:p>
      <w:pPr>
        <w:pStyle w:val="Normal"/>
        <w:widowControl w:val="false"/>
        <w:suppressAutoHyphens w:val="true"/>
        <w:spacing w:lineRule="auto" w:line="240" w:before="0" w:after="0"/>
        <w:ind w:left="720" w:right="-144" w:hanging="0"/>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ind w:left="720" w:right="-144" w:hanging="0"/>
        <w:rPr>
          <w:rFonts w:ascii="Times New Roman" w:hAnsi="Times New Roman"/>
          <w:sz w:val="24"/>
          <w:szCs w:val="24"/>
        </w:rPr>
      </w:pPr>
      <w:r>
        <w:rPr>
          <w:rFonts w:ascii="Times New Roman" w:hAnsi="Times New Roman"/>
          <w:sz w:val="24"/>
          <w:szCs w:val="24"/>
        </w:rP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Ingatlanértékesítés megtárgyalása</w:t>
      </w:r>
    </w:p>
    <w:p>
      <w:pPr>
        <w:pStyle w:val="Normal"/>
        <w:widowControl w:val="false"/>
        <w:suppressAutoHyphens w:val="true"/>
        <w:spacing w:lineRule="auto" w:line="240" w:before="0" w:after="0"/>
        <w:ind w:left="720" w:right="-144" w:hanging="0"/>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ind w:left="720" w:right="-144" w:hanging="0"/>
        <w:rPr>
          <w:rFonts w:ascii="Times New Roman" w:hAnsi="Times New Roman"/>
          <w:sz w:val="24"/>
          <w:szCs w:val="24"/>
        </w:rPr>
      </w:pPr>
      <w:r>
        <w:rPr>
          <w:rFonts w:ascii="Times New Roman" w:hAnsi="Times New Roman"/>
          <w:sz w:val="24"/>
          <w:szCs w:val="24"/>
        </w:rP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Döntés Körmend város településrendezési eszközeinek módosításáról</w:t>
      </w:r>
    </w:p>
    <w:p>
      <w:pPr>
        <w:pStyle w:val="Normal"/>
        <w:widowControl w:val="false"/>
        <w:suppressAutoHyphens w:val="true"/>
        <w:spacing w:lineRule="auto" w:line="240" w:before="0" w:after="0"/>
        <w:ind w:left="720" w:right="-144" w:hanging="0"/>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ind w:left="720" w:right="-144" w:hanging="0"/>
        <w:rPr>
          <w:rFonts w:ascii="Times New Roman" w:hAnsi="Times New Roman"/>
          <w:sz w:val="24"/>
          <w:szCs w:val="24"/>
        </w:rPr>
      </w:pPr>
      <w:r>
        <w:rPr>
          <w:rFonts w:ascii="Times New Roman" w:hAnsi="Times New Roman"/>
          <w:sz w:val="24"/>
          <w:szCs w:val="24"/>
        </w:rP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Támogatási kérelem benyújtása Országos Bringapark Programra</w:t>
      </w:r>
    </w:p>
    <w:p>
      <w:pPr>
        <w:pStyle w:val="Normal"/>
        <w:widowControl w:val="false"/>
        <w:suppressAutoHyphens w:val="true"/>
        <w:spacing w:lineRule="auto" w:line="240" w:before="0" w:after="0"/>
        <w:ind w:left="720" w:right="-144" w:hanging="0"/>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ind w:left="720" w:right="-144" w:hanging="0"/>
        <w:rPr>
          <w:rFonts w:ascii="Times New Roman" w:hAnsi="Times New Roman"/>
          <w:sz w:val="24"/>
          <w:szCs w:val="24"/>
        </w:rPr>
      </w:pPr>
      <w:r>
        <w:rPr>
          <w:rFonts w:ascii="Times New Roman" w:hAnsi="Times New Roman"/>
          <w:sz w:val="24"/>
          <w:szCs w:val="24"/>
        </w:rP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Körmend Város Gondnoksága Szervezeti és Működési Szabályzatának jóváhagyása</w:t>
      </w:r>
    </w:p>
    <w:p>
      <w:pPr>
        <w:pStyle w:val="Normal"/>
        <w:widowControl w:val="false"/>
        <w:suppressAutoHyphens w:val="true"/>
        <w:spacing w:lineRule="auto" w:line="240" w:before="0" w:after="0"/>
        <w:ind w:left="720" w:right="-144" w:hanging="0"/>
        <w:jc w:val="both"/>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r>
        <w:rPr>
          <w:rFonts w:ascii="Times New Roman" w:hAnsi="Times New Roman"/>
          <w:b/>
          <w:sz w:val="24"/>
          <w:szCs w:val="24"/>
        </w:rPr>
        <w:t xml:space="preserve"> </w:t>
      </w:r>
    </w:p>
    <w:p>
      <w:pPr>
        <w:pStyle w:val="Normal"/>
        <w:widowControl w:val="false"/>
        <w:suppressAutoHyphens w:val="true"/>
        <w:spacing w:lineRule="auto" w:line="240" w:before="0" w:after="0"/>
        <w:ind w:left="720" w:right="-144" w:hanging="0"/>
        <w:jc w:val="both"/>
        <w:rPr>
          <w:rFonts w:ascii="Times New Roman" w:hAnsi="Times New Roman"/>
          <w:b/>
          <w:b/>
          <w:sz w:val="24"/>
          <w:szCs w:val="24"/>
        </w:rPr>
      </w:pPr>
      <w:r>
        <w:rPr>
          <w:rFonts w:ascii="Times New Roman" w:hAnsi="Times New Roman"/>
          <w:b/>
          <w:sz w:val="24"/>
          <w:szCs w:val="24"/>
        </w:rPr>
      </w:r>
    </w:p>
    <w:p>
      <w:pPr>
        <w:pStyle w:val="Normal"/>
        <w:widowControl w:val="false"/>
        <w:numPr>
          <w:ilvl w:val="0"/>
          <w:numId w:val="1"/>
        </w:numPr>
        <w:suppressAutoHyphens w:val="true"/>
        <w:spacing w:lineRule="auto" w:line="240" w:before="0" w:after="0"/>
        <w:ind w:left="720" w:right="-144" w:hanging="360"/>
        <w:rPr/>
      </w:pPr>
      <w:r>
        <w:rPr>
          <w:rFonts w:ascii="Times New Roman" w:hAnsi="Times New Roman"/>
          <w:sz w:val="24"/>
          <w:szCs w:val="24"/>
        </w:rPr>
        <w:t>Szabadság megállapítása</w:t>
      </w:r>
    </w:p>
    <w:p>
      <w:pPr>
        <w:pStyle w:val="Normal"/>
        <w:widowControl w:val="false"/>
        <w:suppressAutoHyphens w:val="true"/>
        <w:spacing w:lineRule="auto" w:line="240" w:before="0" w:after="0"/>
        <w:ind w:left="720" w:right="-144" w:hanging="0"/>
        <w:jc w:val="both"/>
        <w:rPr/>
      </w:pPr>
      <w:r>
        <w:rPr>
          <w:rFonts w:ascii="Times New Roman" w:hAnsi="Times New Roman"/>
          <w:sz w:val="24"/>
          <w:szCs w:val="24"/>
        </w:rPr>
        <w:t xml:space="preserve">Előterjesztő: </w:t>
      </w:r>
      <w:r>
        <w:rPr>
          <w:rFonts w:ascii="Times New Roman" w:hAnsi="Times New Roman"/>
          <w:b/>
          <w:bCs/>
          <w:sz w:val="24"/>
          <w:szCs w:val="24"/>
        </w:rPr>
        <w:t>Belencsák István</w:t>
      </w:r>
      <w:r>
        <w:rPr>
          <w:rFonts w:ascii="Times New Roman" w:hAnsi="Times New Roman"/>
          <w:sz w:val="24"/>
          <w:szCs w:val="24"/>
        </w:rPr>
        <w:t xml:space="preserve"> alpolgármester </w:t>
      </w:r>
    </w:p>
    <w:p>
      <w:pPr>
        <w:pStyle w:val="Normal"/>
        <w:widowControl w:val="false"/>
        <w:suppressAutoHyphens w:val="true"/>
        <w:spacing w:lineRule="auto" w:line="240" w:before="0" w:after="0"/>
        <w:ind w:left="720" w:right="-144" w:hanging="0"/>
        <w:jc w:val="both"/>
        <w:rPr/>
      </w:pPr>
      <w:r>
        <w:rPr/>
      </w:r>
    </w:p>
    <w:p>
      <w:pPr>
        <w:pStyle w:val="Normal"/>
        <w:widowControl w:val="false"/>
        <w:numPr>
          <w:ilvl w:val="0"/>
          <w:numId w:val="1"/>
        </w:numPr>
        <w:suppressAutoHyphens w:val="true"/>
        <w:spacing w:lineRule="auto" w:line="240" w:before="0" w:after="0"/>
        <w:ind w:left="720" w:right="-144" w:hanging="360"/>
        <w:jc w:val="both"/>
        <w:rPr/>
      </w:pPr>
      <w:r>
        <w:rPr>
          <w:rFonts w:ascii="Times New Roman" w:hAnsi="Times New Roman"/>
          <w:sz w:val="24"/>
          <w:szCs w:val="24"/>
        </w:rPr>
        <w:t>Tájékoztató a 2022. december 15- i Képviselő- testületi ülésen elhangzott interpellációkra tett intézkedésekről.</w:t>
      </w:r>
    </w:p>
    <w:p>
      <w:pPr>
        <w:pStyle w:val="Normal"/>
        <w:widowControl w:val="false"/>
        <w:suppressAutoHyphens w:val="true"/>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widowControl w:val="false"/>
        <w:suppressAutoHyphens w:val="true"/>
        <w:spacing w:lineRule="auto" w:line="240" w:before="0" w:after="0"/>
        <w:rPr/>
      </w:pPr>
      <w:r>
        <w:rPr>
          <w:rFonts w:ascii="Times New Roman" w:hAnsi="Times New Roman"/>
          <w:sz w:val="24"/>
          <w:szCs w:val="24"/>
        </w:rPr>
        <w:t>Kérdések, Interpellációk</w:t>
      </w:r>
    </w:p>
    <w:p>
      <w:pPr>
        <w:pStyle w:val="Normal"/>
        <w:widowControl w:val="false"/>
        <w:suppressAutoHyphens w:val="tru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uppressAutoHyphens w:val="true"/>
        <w:spacing w:lineRule="auto" w:line="240" w:before="0" w:after="0"/>
        <w:rPr>
          <w:rFonts w:ascii="Times New Roman" w:hAnsi="Times New Roman"/>
          <w:sz w:val="24"/>
          <w:szCs w:val="24"/>
        </w:rPr>
      </w:pPr>
      <w:r>
        <w:rPr>
          <w:rFonts w:ascii="Times New Roman" w:hAnsi="Times New Roman"/>
          <w:sz w:val="24"/>
          <w:szCs w:val="24"/>
        </w:rPr>
      </w:r>
    </w:p>
    <w:p>
      <w:pPr>
        <w:pStyle w:val="Normal"/>
        <w:spacing w:before="120" w:after="120"/>
        <w:rPr/>
      </w:pPr>
      <w:r>
        <w:rPr>
          <w:rFonts w:ascii="Times New Roman" w:hAnsi="Times New Roman"/>
          <w:sz w:val="24"/>
          <w:szCs w:val="24"/>
          <w:u w:val="single"/>
        </w:rPr>
        <w:t>Zárt ülés keretében</w:t>
      </w:r>
      <w:r>
        <w:rPr>
          <w:rFonts w:ascii="Times New Roman" w:hAnsi="Times New Roman"/>
          <w:sz w:val="24"/>
          <w:szCs w:val="24"/>
        </w:rPr>
        <w:t>:</w:t>
        <w:br/>
      </w:r>
    </w:p>
    <w:p>
      <w:pPr>
        <w:pStyle w:val="Normal"/>
        <w:numPr>
          <w:ilvl w:val="0"/>
          <w:numId w:val="2"/>
        </w:numPr>
        <w:spacing w:before="120" w:after="120"/>
        <w:rPr/>
      </w:pPr>
      <w:r>
        <w:rPr>
          <w:rFonts w:ascii="Times New Roman" w:hAnsi="Times New Roman"/>
          <w:sz w:val="24"/>
          <w:szCs w:val="24"/>
        </w:rPr>
        <w:t>Ingatlanrész telekalakítással történő értékesítésének megtárgyalása</w:t>
        <w:br/>
        <w:t xml:space="preserve">    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numPr>
          <w:ilvl w:val="0"/>
          <w:numId w:val="2"/>
        </w:numPr>
        <w:spacing w:before="120" w:after="120"/>
        <w:rPr/>
      </w:pPr>
      <w:r>
        <w:rPr>
          <w:rFonts w:ascii="Times New Roman" w:hAnsi="Times New Roman"/>
          <w:sz w:val="24"/>
          <w:szCs w:val="24"/>
        </w:rPr>
        <w:t>Kitüntetési javaslatok megtétele</w:t>
        <w:br/>
        <w:t xml:space="preserve">    Előterjesztő: </w:t>
      </w:r>
      <w:r>
        <w:rPr>
          <w:rFonts w:ascii="Times New Roman" w:hAnsi="Times New Roman"/>
          <w:b/>
          <w:bCs/>
          <w:sz w:val="24"/>
          <w:szCs w:val="24"/>
        </w:rPr>
        <w:t>Bebes István</w:t>
      </w:r>
      <w:r>
        <w:rPr>
          <w:rFonts w:ascii="Times New Roman" w:hAnsi="Times New Roman"/>
          <w:sz w:val="24"/>
          <w:szCs w:val="24"/>
        </w:rPr>
        <w:t xml:space="preserve"> polgármester</w:t>
      </w:r>
    </w:p>
    <w:p>
      <w:pPr>
        <w:pStyle w:val="Normal"/>
        <w:widowControl w:val="false"/>
        <w:numPr>
          <w:ilvl w:val="0"/>
          <w:numId w:val="2"/>
        </w:numPr>
        <w:suppressAutoHyphens w:val="true"/>
        <w:spacing w:lineRule="auto" w:line="240" w:before="120" w:after="120"/>
        <w:rPr/>
      </w:pPr>
      <w:r>
        <w:rPr>
          <w:rFonts w:ascii="Times New Roman" w:hAnsi="Times New Roman"/>
          <w:sz w:val="24"/>
          <w:szCs w:val="24"/>
        </w:rPr>
        <w:t>Szociális és Egészségügyi Bizottságában megüresedett hely betöltése</w:t>
        <w:br/>
        <w:t xml:space="preserve">    Előterjesztő: </w:t>
      </w:r>
      <w:r>
        <w:rPr>
          <w:rFonts w:ascii="Times New Roman" w:hAnsi="Times New Roman"/>
          <w:b/>
          <w:bCs/>
          <w:sz w:val="24"/>
          <w:szCs w:val="24"/>
        </w:rPr>
        <w:t>Bebes István</w:t>
      </w:r>
      <w:r>
        <w:rPr>
          <w:rFonts w:ascii="Times New Roman" w:hAnsi="Times New Roman"/>
          <w:sz w:val="24"/>
          <w:szCs w:val="24"/>
        </w:rPr>
        <w:t xml:space="preserve"> polgármester</w:t>
      </w:r>
    </w:p>
    <w:p>
      <w:pPr>
        <w:pStyle w:val="Normal"/>
        <w:widowControl w:val="false"/>
        <w:suppressAutoHyphens w:val="true"/>
        <w:spacing w:lineRule="auto" w:line="240" w:before="0" w:after="0"/>
        <w:rPr>
          <w:rFonts w:ascii="Times New Roman" w:hAnsi="Times New Roman"/>
          <w:sz w:val="24"/>
          <w:szCs w:val="24"/>
          <w:u w:val="single"/>
        </w:rPr>
      </w:pPr>
      <w:r>
        <w:rPr>
          <w:rFonts w:ascii="Times New Roman" w:hAnsi="Times New Roman"/>
          <w:sz w:val="24"/>
          <w:szCs w:val="24"/>
          <w:u w:val="single"/>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widowControl w:val="false"/>
        <w:suppressAutoHyphens w:val="true"/>
        <w:spacing w:lineRule="auto" w:line="240" w:before="0" w:after="0"/>
        <w:rPr>
          <w:rFonts w:ascii="Times New Roman" w:hAnsi="Times New Roman"/>
          <w:b/>
          <w:b/>
          <w:sz w:val="26"/>
          <w:szCs w:val="26"/>
        </w:rPr>
      </w:pPr>
      <w:r>
        <w:rPr>
          <w:rFonts w:ascii="Times New Roman" w:hAnsi="Times New Roman"/>
          <w:b/>
          <w:sz w:val="26"/>
          <w:szCs w:val="26"/>
        </w:rPr>
      </w:r>
    </w:p>
    <w:p>
      <w:pPr>
        <w:pStyle w:val="Normal"/>
        <w:spacing w:lineRule="auto" w:line="240" w:before="0" w:after="0"/>
        <w:jc w:val="center"/>
        <w:rPr>
          <w:rFonts w:ascii="Times New Roman" w:hAnsi="Times New Roman"/>
          <w:b/>
          <w:b/>
          <w:sz w:val="26"/>
          <w:szCs w:val="26"/>
        </w:rPr>
      </w:pPr>
      <w:r>
        <w:rPr>
          <w:rFonts w:ascii="Times New Roman" w:hAnsi="Times New Roman"/>
          <w:b/>
          <w:sz w:val="26"/>
          <w:szCs w:val="26"/>
        </w:rPr>
        <w:t>N A P I R E N D:</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 Beszámoló a polgármester két ülés közötti munkájáról</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Szvegtrzs"/>
        <w:spacing w:lineRule="auto" w:line="276" w:before="0" w:after="0"/>
        <w:jc w:val="both"/>
        <w:rPr/>
      </w:pPr>
      <w:r>
        <w:rPr>
          <w:rFonts w:ascii="Times New Roman" w:hAnsi="Times New Roman"/>
          <w:sz w:val="24"/>
          <w:szCs w:val="24"/>
        </w:rPr>
        <w:t xml:space="preserve">Bebes István polgármester beszámolót kíván tenni az elmúlt időszak eseményeiről. 2022. december 15-én tartottak közmeghallgatást. Azután zajlottak le a karácsonyi ünnepek különböző intézményekben, amelyeken igyekezett részt venni Alpolgármester Úrral együtt. December 16-án egyeztetett a Kölcsey utcai Boldog Batthyány László Katolikus Általános Iskolában lévő meleg konyha működéséről az egyházmegyei intézmény képviselőivel, valamint az Önkormányzat és a Hungast képviselői is jelen voltak az egyeztetésen. Igyekeztek megegyezni a költségeket illetően. December 17-én volt a 4. adventi gyertyagyújtás. Köszöni egyrészt az eseményen való részvételt, valamint köszöni a Kulturális Központ dolgozóinak, hogy igyekeztek maximálisan megteremteni azokat a feltételeket, ami szükséges volt a rendezvény megtartásához. Úgy véli, amit Intézményvezető Asszonnyal végig gondoltak, az sikeresnek mondható, hiszen a civil szervezetek által összegyűjtött összegből vásárolt ajándékok átadása megtörtént a rászorult családok részére. Úgy hiszi, minden egyes dolog segítette a rászorultak karácsonyát. December 21-én elkezdték átadni a szociálisan rászorultak részére a tűzifát. A Képviselő-testület tudja, hogy sikerült megszerezni a NIF Zrt-től a környezetükben letermelt tűzifát, és folyamatosan próbálják meg kiszállítani a rászorultak részére. 2023. január 2-án szabadságon volt. Január 6-án a fürstenfeldi újévi koncerten vett részt. Január 7-én részt vett a Városi Fúvószenekar Egyesület újévi koncertjén. Úgy gondolja, rekordidő alatt sikerült a berendezést megalkotni. Szeretné megköszönni az intézmény dolgozóinak, valamint a fúvószenekarnak, akik igyekeztek a legjobb körülményeket és a legszebb hangzásokat megvalósítani. Úgy véli, példaértékű koncertnek lehettek közösen együtt résztvevői. Január 17-én tartottak egyeztetést egyrészről a nádaljai óvoda, másrészről a molnaszecsődi tagóvoda TOP-PLUSZ pályázat keretein belüli tervezési munkáiról, valamint a felújításokról. Ugyanezen a napon egyeztetett a TOP-PLUSZ pályázatokról a Megyei Közgyűlés Elnökével. Január 18-án megbeszélést folytatott az európai uniós fejlesztésekért felelős államtitkárral az elkövetkezendő időszak TOP-PLUSZ pályázatait illetően. Január 21-én a piac 1 éves évfordulóján az épület mögötti út részbeni átadása történt meg. A használatbavételi eljárás még nincs meg, viszont a fő tevékenységhez már rendelkezésre áll az út, valamint az elkövetkezendő időszakban a projekt is meg fog valósulni. Január 22-én a Boldog Batthyány-Strattmann László liturgikus emléknapon a „Test és lélek orvosa” díj átadásán, majd püspöki szentmisén vett részt. Január 23-án részt vett a Batthányné Coreth Mária Óvoda és Bölcsőde névadójához kapcsolódó rendezvényen, majd közvetlenül utána a dr. Vörös Ottó „Szülőföld, nyelv, tudomány” című könyvének bemutatóján. Január 26-án a vasúton elhelyezett vasúti talpfák, valamint az ott lévő bontási anyagokkal kapcsolatos bejárást tartották meg a GYSEV Zrt., valamint az MNV Zrt. illetékeseivel együtt. Valószínűleg már értesültek róla, hogy a közbeszerzési eljárás lefolytatása után folyamatosan elszállításra kerülnek a vasúti talpfák, az is, amely a legfőbb problémát okozza, amelyek különböző anyagokkal vannak átitatva. Természetesen a többi, fejlesztésből megmaradt anyag elszállítására is folyamatosan is sor fog kerülni. Január 30-án a szokásos egyeztetést folytatták le a civil szervezetekkel a 2023. évi programokról, tervekről, együttműködésről. Január 31-én megbeszélést folytattak a Tankerület képviselőivel a városban működő intézmények működésével kapcsolatos feladatokról. Többek között arról is, amely a városi tanuszodával kapcsolatos problémakört érinti. Február 6-án részt vett a Körmend és Kistérsége Önkormányzati Társulás és a Körmend és Mikrotérsége Köznevelési Intézményfenntartó Társulás tanácsülésen, ahol az éves költségvetési határozati javaslat elfogadására került sor. A hét további részében pedig a Testületi ülés előkészítése zajlott. </w:t>
      </w:r>
    </w:p>
    <w:p>
      <w:pPr>
        <w:pStyle w:val="Szvegtrzs"/>
        <w:spacing w:lineRule="auto" w:line="276"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Szép Dániel képviselő-testületi tag elmondja, a körzetében élő családok, főként a vasút tőszomszédságában élő családok nevében szeretné megköszönni a közbenjárást, hogy a talpfák ügyére végre pontot tudnak tenni. </w:t>
      </w:r>
    </w:p>
    <w:p>
      <w:pPr>
        <w:pStyle w:val="Szvegtrzs"/>
        <w:spacing w:lineRule="auto" w:line="276"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beszámoló elfogadását. </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i/>
          <w:sz w:val="24"/>
          <w:szCs w:val="24"/>
        </w:rPr>
        <w:t>A Képviselő-testület a beszámolót 11 igen szavazattal, 1 tartózkodással elfogadja.</w:t>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pPr>
      <w:r>
        <w:rPr>
          <w:rFonts w:ascii="Times New Roman" w:hAnsi="Times New Roman"/>
          <w:b/>
          <w:sz w:val="24"/>
          <w:szCs w:val="24"/>
        </w:rPr>
        <w:t>2./ 2022. évi költségvetési rendelet módosítása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februárban még lehet az Áht. alapján módosítani az előző évi költségvetést. Normatíva rendezések, iparűzési adó kiesés kompenzálása, hátrányos helyzetű településekkel kapcsolatos támogatás jelenik meg. REKI támogatás is megjelenik a rendeletben, amelyet már másodszor nyert el az Önkormányzat 31 millió forint összegben. Köznevelés terén normatíva lemondás történt a Dienes Lajos Utcai Tagóvoda kapcsán, hiszen fenntartóváltáson esett át az intézmény. Több projekt kapcsán is előirányzat rendezések történtek, ez is olvasható a kiküldött anyagban.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bookmarkStart w:id="2" w:name="__DdeLink__635_3963635284"/>
      <w:r>
        <w:rPr>
          <w:rFonts w:ascii="Times New Roman" w:hAnsi="Times New Roman"/>
          <w:sz w:val="24"/>
          <w:szCs w:val="24"/>
        </w:rPr>
        <w:t>Dr. Szabó Barna képviselő-testületi tag</w:t>
      </w:r>
      <w:bookmarkEnd w:id="2"/>
      <w:r>
        <w:rPr>
          <w:rFonts w:ascii="Times New Roman" w:hAnsi="Times New Roman"/>
          <w:sz w:val="24"/>
          <w:szCs w:val="24"/>
        </w:rPr>
        <w:t xml:space="preserve"> a Pénzügyi és Közbeszerzési Bizottság véleményét tolmácsolva támogatja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Tóth Gábor képviselő-testületi tag a Szociális és Egészségügyi Bizottság véleményét tolmácsolva támogatja a rendeleti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rendeleti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további vélemény hiányában kéri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rendeletet alkotja: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pPr>
      <w:r>
        <w:rPr>
          <w:rFonts w:ascii="Times New Roman" w:hAnsi="Times New Roman"/>
          <w:b/>
          <w:sz w:val="24"/>
          <w:szCs w:val="24"/>
          <w:u w:val="single"/>
        </w:rPr>
        <w:t>1</w:t>
      </w:r>
      <w:bookmarkStart w:id="3" w:name="__DdeLink__42_52340070343"/>
      <w:bookmarkStart w:id="4" w:name="__DdeLink__30_37900615043"/>
      <w:r>
        <w:rPr>
          <w:rFonts w:ascii="Times New Roman" w:hAnsi="Times New Roman"/>
          <w:b/>
          <w:sz w:val="24"/>
          <w:szCs w:val="24"/>
          <w:u w:val="single"/>
        </w:rPr>
        <w:t xml:space="preserve">/2023. (II.10.) önkormányzati </w:t>
      </w:r>
      <w:bookmarkEnd w:id="3"/>
      <w:bookmarkEnd w:id="4"/>
      <w:r>
        <w:rPr>
          <w:rFonts w:ascii="Times New Roman" w:hAnsi="Times New Roman"/>
          <w:b/>
          <w:sz w:val="24"/>
          <w:szCs w:val="24"/>
          <w:u w:val="single"/>
        </w:rPr>
        <w:t>rendelet</w:t>
      </w:r>
    </w:p>
    <w:p>
      <w:pPr>
        <w:pStyle w:val="Normal"/>
        <w:widowControl w:val="false"/>
        <w:tabs>
          <w:tab w:val="clear" w:pos="708"/>
          <w:tab w:val="right" w:pos="7655" w:leader="none"/>
        </w:tabs>
        <w:suppressAutoHyphens w:val="true"/>
        <w:spacing w:lineRule="auto" w:line="240" w:before="0" w:after="0"/>
        <w:ind w:left="708" w:hanging="0"/>
        <w:rPr/>
      </w:pPr>
      <w:r>
        <w:rPr>
          <w:rFonts w:eastAsia="SimSun" w:ascii="Times New Roman" w:hAnsi="Times New Roman"/>
          <w:color w:val="000000"/>
          <w:sz w:val="24"/>
          <w:szCs w:val="24"/>
          <w:lang w:eastAsia="zh-CN" w:bidi="hi-IN"/>
        </w:rPr>
        <w:t>Körmend város Önkormányzata és intézményei 2022. évről szóló 2/2022. (II.02.) önkormányzati rendelet módosításáról</w:t>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b/>
          <w:sz w:val="24"/>
          <w:szCs w:val="24"/>
        </w:rPr>
        <w:t>3./</w:t>
      </w:r>
      <w:r>
        <w:rPr>
          <w:rFonts w:ascii="Times New Roman" w:hAnsi="Times New Roman"/>
          <w:b/>
          <w:bCs/>
          <w:sz w:val="24"/>
          <w:szCs w:val="24"/>
        </w:rPr>
        <w:t xml:space="preserve"> Adósságot keletkeztető ügylet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a közvilágítás miatt kell tárgyalni az előterjesztést a Testületnek, ismételten, mivel új költségvetési év kezdődött, és a közvilágítás fejlesztés hitelen alapuló beruházás lesz. Az előterjesztés kimutatja a törlesztéseket 3 évre kivetítve azokat, a hitel futamideje 10 év.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További kérdés és vélemény hiányában kéri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pPr>
      <w:bookmarkStart w:id="5" w:name="__DdeLink__102_3675297081"/>
      <w:r>
        <w:rPr>
          <w:rFonts w:ascii="Times New Roman" w:hAnsi="Times New Roman"/>
          <w:b/>
          <w:sz w:val="24"/>
          <w:szCs w:val="24"/>
          <w:u w:val="single"/>
        </w:rPr>
        <w:t>1</w:t>
      </w:r>
      <w:bookmarkStart w:id="6" w:name="__DdeLink__270_2736733402"/>
      <w:bookmarkStart w:id="7" w:name="__DdeLink__152_2310777404"/>
      <w:bookmarkStart w:id="8" w:name="__DdeLink__42_5234007034"/>
      <w:bookmarkStart w:id="9" w:name="__DdeLink__30_3790061504"/>
      <w:r>
        <w:rPr>
          <w:rFonts w:ascii="Times New Roman" w:hAnsi="Times New Roman"/>
          <w:b/>
          <w:sz w:val="24"/>
          <w:szCs w:val="24"/>
          <w:u w:val="single"/>
        </w:rPr>
        <w:t xml:space="preserve">/2023. (II.9.) önkormányzati </w:t>
      </w:r>
      <w:bookmarkEnd w:id="8"/>
      <w:bookmarkEnd w:id="9"/>
      <w:r>
        <w:rPr>
          <w:rFonts w:ascii="Times New Roman" w:hAnsi="Times New Roman"/>
          <w:b/>
          <w:sz w:val="24"/>
          <w:szCs w:val="24"/>
          <w:u w:val="single"/>
        </w:rPr>
        <w:t>határozat</w:t>
      </w:r>
      <w:bookmarkEnd w:id="5"/>
      <w:bookmarkEnd w:id="6"/>
      <w:bookmarkEnd w:id="7"/>
    </w:p>
    <w:p>
      <w:pPr>
        <w:pStyle w:val="Normal"/>
        <w:spacing w:lineRule="auto" w:line="240" w:before="0" w:after="0"/>
        <w:ind w:left="708" w:hanging="0"/>
        <w:jc w:val="both"/>
        <w:rPr/>
      </w:pPr>
      <w:r>
        <w:rPr>
          <w:rFonts w:ascii="Times New Roman" w:hAnsi="Times New Roman"/>
          <w:sz w:val="24"/>
          <w:szCs w:val="24"/>
        </w:rPr>
        <w:t xml:space="preserve">Körmend város Önkormányzata az 1. számú mellékletben meghatározottak szerint elfogadja az Áht. 29/A §-a szerinti adósságot keletkeztető ügyleteiből eredő fizetési kötelezettségeinek a költségvetési évet követő három évre várható összegét. </w:t>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pPr>
      <w:r>
        <w:rPr>
          <w:rFonts w:ascii="Times New Roman" w:hAnsi="Times New Roman"/>
          <w:b/>
          <w:sz w:val="24"/>
          <w:szCs w:val="24"/>
        </w:rPr>
        <w:t>4./</w:t>
      </w:r>
      <w:r>
        <w:rPr>
          <w:rFonts w:ascii="Times New Roman" w:hAnsi="Times New Roman"/>
          <w:b/>
          <w:bCs/>
          <w:sz w:val="24"/>
          <w:szCs w:val="24"/>
        </w:rPr>
        <w:t xml:space="preserve"> Körmend Város Önkormányzata 2023. évi költségvetése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Bebes István polgármester ismerteti a napirendhez kapcsolódó írásbeli előterjesztést. Elmondja, hogy az előterjesztés részletes, a táblázatok mindenre kiterjedőek. Amit szeretne kiemelni, hogy a működés terén lesznek változások az idén, hiszen az ügyelet és a védőnők elkerülnek az Önkormányzatoktól. Ennek az ideje eltérő, nyilvánvalóan ez a jelenlegi feltételezett állapotokat mutatja. Várhatóan az év során mindkét terület elkerül, ennek megfelelően kell majd az elkövetkezendő időszakban a szükséges rendeletmódosításokat megtenni. Alapstruktúrában nincsen változás, az intézményi szerkezetek változatlanok. Működés terén a rezsiköltségek emelkedése komoly kihívás, nyilván ezt kezelni kell. Látható az előterjesztésben, hogyan alakultak egyrészt az egységdíjak, példát erre is írtak, habár visszaesett mindenhol a fogyasztás, amit nyilván a Képviselő-testület intézkedéseinek köszönhető, valamint az intézmények takarékossági intézkedéseinek. Ennek ellenére a díjak a fogyasztás visszaeséséhez képest többszörösei a korábbiaknak. Körmend befizető a központi költségvetésbe, ezért 218 millió forintot nem kap meg az államtól. Emelkedett a minimálbér, valamint a különböző pótlékok, amire remélhetőleg érkezik kiegészítő normatíva, viszont ezt meg kell előlegezni az Önkormányzatnak, többek között a béremelkedéseket hivatott ezt segíteni. Az étkezési kiadások a legnagyobb kiadások között vannak. Drasztikusan emelkedtek a költségek, amelyek nem csak a szülőket terhelik, hiszen az Önkormányzat viseli a teljes rezsiköltséget az étkezések kapcsán. Adóemeléssel tavaly csak az idegenforgalmi adó esetében élt a Testület, ezzel is segítve a lakosságot, mert új adó nem került bevezetésre, így továbbra is az iparűzési adó, valamint az idegenforgalmi adó mellett nincs más adóneme az Önkormányzatnak, hiszen a gépjárműadót a NAV veti ki. Ezzel Körmend egyedül van a vasi városok között. A kiadások mind működési és mind felhalmozási oldalon részletesek, elsősorban igyekeznek azokat a pályázatokat bemutatni, amelyeket szeretnének megvalósítani. Most is folyik pályázat megvalósítás, ilyen például a Rába parti fejlesztések, Rábán aluli csapadékvíz-elvezetés. Remélhetőleg az elkövetkezendő időszakban, akár heteken belül a mozi és a Kölcsey utca fejlesztése is megindulhat a városközpontban. Vannak természetesen előkészületek különböző projektek kapcsán. Ilyen például, amelynek már döntése is van, a nádaljai óvoda felújítása. Ingatlanértékesítéssel is számol a rendelet, hiszen a bevételi oldalon fedezetet kell teremteni a kiadásokra, ezért több előterjesztés is megjelenik a mai testületi ülésen ehhez kapcsolódóan. A közvilágítási fejlesztés az Önkormányzat legjelentősebb saját erős fejlesztése az idei évre, ennek lehet látni a kiadási előirányzatát a költségvetésben. Körülbelül márciusban lesz indítható a közbeszerzés, ami természetesen a Testület elé kerül majd. Kéri a Testületet, véleményezze a 2023. évi költségvetést, majd hozzanak róla döntést.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Auer Miklós képviselő-testületi tag elmondja, 3 előkészítő Bizottsági ülésen is részt vett, ahol tett fel kérdést, kapott is rá választ. Újra megkérdezi, az 5. melléklet szerint a K508-as pontnál, nem vitatva, hogy tavaly is így volt, egy soron jelent meg a kultúra, sport és szociális támogatás, de úgy emlékszik, volt már több sorban is. A sport, kultúra, szociális területre 33 millió forintot szán az Önkormányzat, úgy emlékszik ez 3 soron szerepelt korábban. Szeretné megkérdezni, ezt tudnák -e pontosítani ma vagy később, hogy tudják, ezekre a területekre mégis mennyit szánnak külön- külön. A 6. melléklet 441-es helyrajzi számnál is volt kérdése, ott 590 ezer forintot határoznak meg vázlattervre. Kérdésére kapott választ értelmezve ez csak egy tervezet, így még egy kapavágás sem lesz belőle az idén. Esetleg, mivel már a járművezetők az úttest és a sövény közötti zöld területet is bitorolják, sőt, már megtámadják a sövényt is, legalább kijelölési pontokat kéne tenni, hogy azok ne amortizálódjanak tovább. Tudnának- e oda 5 vagy 10 ezer forintot csipegetni. Ez csak egy kérdés lenne részéről. A 9. melléklethez kellene fordítani, ahol nem vitatja, tavaly is nullás volt az adat, valamint az idén is nullást terveznek, a szabálysértési, helyszíni bírság, közlekedési szabályszegések, stb. Nem tudja, más városban, más településen hogy van, de ez egy izmos tétel lehetne, csak azokat a közlekedőket büntetnék meg, akik tudatosan vétenek a szabályokkal szemben. Kérdezi, ide nem tudnának betervezni akár egy kis csekély összeget.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Szlávik Csaba képviselő-testületi tag elmondja, a nehézségek ellenére sikerült egy jó költségvetést összerakni. Néhány kérdése azért lenne. Első olvasatra az jön ki neki, hogy a tervezés 130,6 millió forint hiánnyal tervez. Kíváncsi rá, valóban így van -e. Szeretné megkérdezni, mekkora reprezentációs kiadás lett betervezve, és mekkora a polgármesteri keret. Múltkorában megköszönte, hogy a Somogyi Béla utca járdája le lett aszfaltozva. Nagyon sokan megkeresték, kinek köszönhető ez a dolog, szeretné megkérdezni, ki rendelte meg, továbbá mennyibe kerül, vagy várható -e a továbbiakban, lehetséges-e járdaépítésekkel foglalkozni. Az 5. melléklettel kapcsolatban szeretné megkérdezni, hogy a Batthyány Örökségközpont 6 milliója mire lett betervezve, valamint az alapítványoknak a 20 millió forint.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Bebes István polgármester elmondja, néhány kérdésre válaszol, néhányra azonban majd megkéri Irodavezető Asszonyt a válaszadásra. Auer Miklós képviselő Úr által felvetett vázlatterv kérdésköre, illetve, hogyan lehetne megakadályozni a további helyszíni romlást. Erre reagálva elmondja, terv nélkül nem lehet elindulni sehol sem. Nyilván ezután tudnak elindulni, hogy a tömbbelsőben milyen megoldást tudnak majd kitalálni, annak érdekében, hogy ott rendezett állapot tudjon megvalósulni. Azt gondolja, pár 10 ezer forint nem fog segíteni ezen a történeten, de nyilván a dolog majd megmutatja, hogyan tudnak ezen a részen továbblépni. Addig a Városgondnokságot szeretné megkérni arra, járják körbe, milyen akadályokat, vagy jelzéseket tudnak ahhoz kirakni. Fontos kérdés, amelyet Képviselő Úr feszeget, a szabálysértés, helyszíni bírsággal kapcsolatban. Mindig az a lényeg, hogyan tudnak együttműködni. Nyilván a közterület felügyelő igyekszik békésen megoldani ezeket a problémákat, de vannak olyan területek és helyszínek, amelyek egyre nagyobb problémákkal küzdenek. Szívesen látná, ha megjelennének nem csak tervezeti szinten itt értékek. Úgy véli, bízzák ezt a közös együttműködésre, van olyan terület, ahol egyre nehezebb a helyzet, megpróbálnak előbbre lépni, sajnos a kisebb értékű büntetések világosan láthatók, semmit sem használnak. Egyrészt nem is fizetik be, másrészt pedig nem érdekli az embereket. Nagyobb összegeknél pedig minden az Önkormányzat, csak szépek nem. Irodavezető Asszonyhoz fordulva elmondja, nem látja ezt a 130 millió forintos hiányt, szerinte egyensúlyi költségvetés van.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Kósi Eszter irodavezető elmondja, alapvetően a költségvetés egyensúlyban van, mert csak így kerülhet elfogadásra, ha a bevételek és a kiadások egyeznek. Polgármester Úr említette a minimálbér emelkedést, egyéb pótléknövekedésből adódóan jelentős személyi kiadás növekedés történt az intézményekben, erre várnak kiegészítő támogatást. Ezt már előzetesen tervezték, mivel máshogy a költségvetést nem lehetett volna egyensúlyba hozni, bíznak benne, szóbeli ígéret van rá, hogy ezt a kiegészítő támogatást megkapja az önkormányzat.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Bebes István polgármester elmondja, az előzetes jelzések alapján február vagy március tájékán ez a döntés meg fog születni, így valamennyi Önkormányzatnál ez a probléma helyreáll. Más kollégák is érdeklődtek, hogy állnak, annyit tudott mondani, ugyanaz a helyzet,  mint náluk. Kérdés hangzott el a reprezentációval és a polgármesteri kerettel kapcsolatban, kéri irodavezető asszonyt, hogy mondja el, habár a költségvetés ezt mutatja.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Kósi Eszter irodavezető elmondja, a reprezentáció külön nincs kimutatva, dologi kiadások között van így tervezve.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Szlávik Csaba képviselő-testületi tag csak egy körülbelüli összeget vár, tudja, hogy benne vannak a kiadási részekben.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Kósi Eszter irodavezető elmondja, komoly előkészítési munka van a dologi kiadások tervezésénél, nagyon sok tételből tevődik össze, melyik intézménynél mekkora ez az összeg.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Szlávik Csaba képviselő-testületi tag köszöni, eltekint akkor tőle.</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Bebes István polgármester a Batthyány Örökségközponttal kapcsolatban elmondja, ennek a területnek a működése azért is szükséges, mert többek között feladata a Rába part kezelése is. Szó van arról, milyen megoldást alkalmazzanak a barnamezős beruházás esetében, amelyet szintén üzemeltetni szükséges. Ezeknek az üzemeltetése, működése mindenféleképpen magába foglalja a költségeket, amelyhez személyi és egyéb költségek szükségesek. Az alapítványokkal kapcsolatos 20 millió forint, amely a költségvetésben szerepel, az előző évben is benne volt. Ez az összeg az alapítványhoz kapcsoló összes feladatot igyekszik támogatni.</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Szlávik Csaba képviselő-testületi tag szeretne még a polgármesteri keretről érdeklődni.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Bebes István polgármester válaszul elmondja, hogy 10 millió forint erre a keret.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Szlávik Csaba képviselő-testületi tag elmondja, természetesen elfogadja a költségvetést, a 130, és a 6 millió forinttal kapcsolatos kérdésére a válasz  elvileg még nincs meg, talán majd valamikor februárban esedékes lesz. Ez jelen pillanatban hiányzik.</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Czvitkovics Gyula képviselő-testületi tag a Városfejlesztési és Városüzemeltetési Bizottság véleményét tolmácsolva támogatja a rendeleti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Dr. Hadnagy Ádám képviselő-testületi tag a Kulturális, Sport és Ifjúsági Ügyek Bizottság véleményét tolmácsolva támogatja a rendeleti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Dr. Szabó Barna képviselő-testületi tag a Pénzügyi és Közbeszerzési Bizottság véleményét tolmácsolva támogatja a rendeleti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Tóth Gábor képviselő-testületi tag a Szociális és Egészségügyi Bizottság véleményét tolmácsolva támogatja a rendeleti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kéri a </w:t>
      </w:r>
      <w:bookmarkStart w:id="10" w:name="__DdeLink__391_4220795493"/>
      <w:r>
        <w:rPr>
          <w:rFonts w:ascii="Times New Roman" w:hAnsi="Times New Roman"/>
          <w:sz w:val="24"/>
          <w:szCs w:val="24"/>
        </w:rPr>
        <w:t>rendelet</w:t>
      </w:r>
      <w:bookmarkEnd w:id="10"/>
      <w:r>
        <w:rPr>
          <w:rFonts w:ascii="Times New Roman" w:hAnsi="Times New Roman"/>
          <w:sz w:val="24"/>
          <w:szCs w:val="24"/>
        </w:rPr>
        <w:t xml:space="preserve">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rendeletet alkotja:</w:t>
      </w:r>
    </w:p>
    <w:p>
      <w:pPr>
        <w:pStyle w:val="Normal"/>
        <w:spacing w:lineRule="auto" w:line="240" w:before="0" w:after="0"/>
        <w:jc w:val="both"/>
        <w:rPr>
          <w:rStyle w:val="Strong"/>
        </w:rPr>
      </w:pPr>
      <w:r>
        <w:rPr/>
      </w:r>
    </w:p>
    <w:p>
      <w:pPr>
        <w:pStyle w:val="Normal"/>
        <w:tabs>
          <w:tab w:val="clear" w:pos="708"/>
          <w:tab w:val="right" w:pos="7655" w:leader="none"/>
        </w:tabs>
        <w:spacing w:lineRule="auto" w:line="240" w:before="0" w:after="0"/>
        <w:ind w:left="708" w:hanging="0"/>
        <w:jc w:val="both"/>
        <w:rPr/>
      </w:pPr>
      <w:r>
        <w:rPr>
          <w:rFonts w:ascii="Times New Roman" w:hAnsi="Times New Roman"/>
          <w:b/>
          <w:sz w:val="24"/>
          <w:szCs w:val="24"/>
          <w:u w:val="single"/>
        </w:rPr>
        <w:t>2</w:t>
      </w:r>
      <w:bookmarkStart w:id="11" w:name="__DdeLink__42_523400703431"/>
      <w:bookmarkStart w:id="12" w:name="__DdeLink__30_379006150431"/>
      <w:r>
        <w:rPr>
          <w:rFonts w:ascii="Times New Roman" w:hAnsi="Times New Roman"/>
          <w:b/>
          <w:sz w:val="24"/>
          <w:szCs w:val="24"/>
          <w:u w:val="single"/>
        </w:rPr>
        <w:t xml:space="preserve">/2023. (II.10.) önkormányzati </w:t>
      </w:r>
      <w:bookmarkEnd w:id="11"/>
      <w:bookmarkEnd w:id="12"/>
      <w:r>
        <w:rPr>
          <w:rFonts w:ascii="Times New Roman" w:hAnsi="Times New Roman"/>
          <w:b/>
          <w:sz w:val="24"/>
          <w:szCs w:val="24"/>
          <w:u w:val="single"/>
        </w:rPr>
        <w:t>rendelet</w:t>
      </w:r>
    </w:p>
    <w:p>
      <w:pPr>
        <w:pStyle w:val="Normal"/>
        <w:tabs>
          <w:tab w:val="clear" w:pos="708"/>
          <w:tab w:val="right" w:pos="7655" w:leader="none"/>
        </w:tabs>
        <w:spacing w:lineRule="auto" w:line="240" w:before="0" w:after="0"/>
        <w:ind w:left="708" w:hanging="0"/>
        <w:rPr/>
      </w:pPr>
      <w:r>
        <w:rPr>
          <w:rFonts w:ascii="Times New Roman" w:hAnsi="Times New Roman"/>
          <w:color w:val="000000"/>
          <w:sz w:val="24"/>
          <w:szCs w:val="24"/>
        </w:rPr>
        <w:t>Körmend város Önkormányzata 2023. évi költségvetéséről</w:t>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pPr>
      <w:r>
        <w:rPr>
          <w:rFonts w:ascii="Times New Roman" w:hAnsi="Times New Roman"/>
          <w:b/>
          <w:sz w:val="24"/>
          <w:szCs w:val="24"/>
        </w:rPr>
        <w:t>5./ Folyószámlahitel felvétele</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Bebes István polgármester ismerteti a napirendhez kapcsolódó írásbeli előterjesztést. Elmondja, hogy minden évben betervez az Önkormányzat likvid hitelt, tekintettel arra, hogy évente kétszer van olyan helyzetben, hogy az adók beérkeznek, így a likvid helyzete is sokkal biztosítottabb. Tavaly is állapított meg ilyet az Testület. Szeretné megköszönni a munkát a pénzügyi irodának, hiszen a tavalyi évet likvid hitel felvétele nélkül teljesítették, hiszen ez fontos volt a működés szempontjából is. Nem állítják, hogy ennek az évnek is ez lesz a lehetősége, de bízik abban, hogy tudnak majd előre haladni az elkövetkezendő időszakban.</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bookmarkStart w:id="13" w:name="__DdeLink__200_1606150225"/>
      <w:bookmarkEnd w:id="13"/>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pPr>
      <w:r>
        <w:rPr>
          <w:rFonts w:ascii="Times New Roman" w:hAnsi="Times New Roman"/>
          <w:b/>
          <w:sz w:val="24"/>
          <w:szCs w:val="24"/>
          <w:u w:val="single"/>
        </w:rPr>
        <w:t>2</w:t>
      </w:r>
      <w:bookmarkStart w:id="14" w:name="__DdeLink__42_52340070342"/>
      <w:bookmarkStart w:id="15" w:name="__DdeLink__30_37900615042"/>
      <w:r>
        <w:rPr>
          <w:rFonts w:ascii="Times New Roman" w:hAnsi="Times New Roman"/>
          <w:b/>
          <w:sz w:val="24"/>
          <w:szCs w:val="24"/>
          <w:u w:val="single"/>
        </w:rPr>
        <w:t xml:space="preserve">/2023. (II.9.) önkormányzati </w:t>
      </w:r>
      <w:bookmarkEnd w:id="14"/>
      <w:bookmarkEnd w:id="15"/>
      <w:r>
        <w:rPr>
          <w:rFonts w:ascii="Times New Roman" w:hAnsi="Times New Roman"/>
          <w:b/>
          <w:sz w:val="24"/>
          <w:szCs w:val="24"/>
          <w:u w:val="single"/>
        </w:rPr>
        <w:t>határozat</w:t>
      </w:r>
    </w:p>
    <w:p>
      <w:pPr>
        <w:pStyle w:val="Szvegtrzs"/>
        <w:rPr/>
      </w:pPr>
      <w:r>
        <w:rPr>
          <w:rFonts w:cs="Arial" w:ascii="Times New Roman" w:hAnsi="Times New Roman"/>
          <w:sz w:val="24"/>
          <w:szCs w:val="24"/>
        </w:rPr>
        <w:t xml:space="preserve">1./ Körmend város Önkormányzata megbízza Bebes István Géza polgármestert és dr. Stepics Anita jegyzőt, hogy a költségvetés bevételei és kiadásai ütemkülönbségéből adódó likviditási problémái áthidalása céljára éven belüli lejáratú, folyószámlahitelt vegyen fel az OTP és Kereskedelmi Bank Nyrt. Észak-dunántúli Régió Szombathelyi Igazgatóságától. </w:t>
      </w:r>
    </w:p>
    <w:p>
      <w:pPr>
        <w:pStyle w:val="Normal"/>
        <w:jc w:val="both"/>
        <w:rPr/>
      </w:pPr>
      <w:r>
        <w:rPr>
          <w:rFonts w:cs="Arial" w:ascii="Times New Roman" w:hAnsi="Times New Roman"/>
          <w:sz w:val="24"/>
          <w:szCs w:val="24"/>
        </w:rPr>
        <w:t xml:space="preserve">A hitel összege: 100.000.000Ft, azaz százmillió forint. </w:t>
      </w:r>
    </w:p>
    <w:p>
      <w:pPr>
        <w:pStyle w:val="Normal"/>
        <w:jc w:val="both"/>
        <w:rPr/>
      </w:pPr>
      <w:r>
        <w:rPr>
          <w:rFonts w:cs="Arial" w:ascii="Times New Roman" w:hAnsi="Times New Roman"/>
          <w:sz w:val="24"/>
          <w:szCs w:val="24"/>
        </w:rPr>
        <w:t>A hitel lejárata: 2023. december 31, amelyhez az önkormányzat 2023. évre vonatkozóan likviditási tervet nyújt be.</w:t>
      </w:r>
    </w:p>
    <w:p>
      <w:pPr>
        <w:pStyle w:val="Szvegtrzs"/>
        <w:rPr/>
      </w:pPr>
      <w:r>
        <w:rPr>
          <w:rFonts w:cs="Arial" w:ascii="Times New Roman" w:hAnsi="Times New Roman"/>
          <w:sz w:val="24"/>
          <w:szCs w:val="24"/>
        </w:rPr>
        <w:t>Körmend Város Önkormányzata kötelezettséget vállal a hitel visszafizetésére, valamint arra, hogy a hitel futamideje alatt költségvetésének összeállításakor a felvett hitelt és járulékait betervezi és jóváhagyja, és az OTP Bank Nyrt. részére az OTP Bank Nyrt.-nél, illetve más pénzügyi intézménynél vagy a Magyar Államkincstárnál vezetett – fizetési - és alszámlájára - ahol ezt jogszabály nem zárja ki - beszedési megbízást biztosít.</w:t>
      </w:r>
    </w:p>
    <w:p>
      <w:pPr>
        <w:pStyle w:val="Szvegtrzs"/>
        <w:rPr/>
      </w:pPr>
      <w:r>
        <w:rPr>
          <w:rFonts w:cs="Arial" w:ascii="Times New Roman" w:hAnsi="Times New Roman"/>
          <w:sz w:val="24"/>
          <w:szCs w:val="24"/>
        </w:rPr>
        <w:t>A hitel biztosítéka:</w:t>
      </w:r>
    </w:p>
    <w:p>
      <w:pPr>
        <w:pStyle w:val="Normal"/>
        <w:numPr>
          <w:ilvl w:val="0"/>
          <w:numId w:val="3"/>
        </w:numPr>
        <w:jc w:val="both"/>
        <w:rPr/>
      </w:pPr>
      <w:r>
        <w:rPr>
          <w:rFonts w:ascii="Times New Roman" w:hAnsi="Times New Roman"/>
          <w:sz w:val="24"/>
          <w:szCs w:val="24"/>
        </w:rPr>
        <w:t>a futamidő alatti évek költségvetésébe a felvett hitelt és járulékait betervezi és jóváhagyja.</w:t>
      </w:r>
    </w:p>
    <w:p>
      <w:pPr>
        <w:pStyle w:val="Normal"/>
        <w:numPr>
          <w:ilvl w:val="0"/>
          <w:numId w:val="3"/>
        </w:numPr>
        <w:jc w:val="both"/>
        <w:rPr/>
      </w:pPr>
      <w:r>
        <w:rPr>
          <w:rFonts w:ascii="Times New Roman" w:hAnsi="Times New Roman"/>
          <w:sz w:val="24"/>
          <w:szCs w:val="24"/>
        </w:rPr>
        <w:t xml:space="preserve">Az Önkormányzat a hitel fedezeteként ajánlja fel valamennyi költségvetési bevételét (helyben maradó személyi jövedelemadó, helyi adó, gépjárműadó, települési önkormányzatok jövedelemkülönbségének mérséklését szolgáló támogatás, normatív hozzájárulás, egyéb támogatások) annak hitel fedezetéül történő engedményezését. </w:t>
      </w:r>
    </w:p>
    <w:p>
      <w:pPr>
        <w:pStyle w:val="Normal"/>
        <w:numPr>
          <w:ilvl w:val="0"/>
          <w:numId w:val="3"/>
        </w:numPr>
        <w:jc w:val="both"/>
        <w:rPr/>
      </w:pPr>
      <w:r>
        <w:rPr>
          <w:rFonts w:ascii="Times New Roman" w:hAnsi="Times New Roman"/>
          <w:sz w:val="24"/>
          <w:szCs w:val="24"/>
        </w:rPr>
        <w:t xml:space="preserve">valamint minden további nem nevesített költségvetési bevétel engedményezése </w:t>
      </w:r>
    </w:p>
    <w:p>
      <w:pPr>
        <w:pStyle w:val="Normal"/>
        <w:numPr>
          <w:ilvl w:val="0"/>
          <w:numId w:val="3"/>
        </w:numPr>
        <w:jc w:val="both"/>
        <w:rPr/>
      </w:pPr>
      <w:r>
        <w:rPr>
          <w:rFonts w:ascii="Times New Roman" w:hAnsi="Times New Roman"/>
          <w:sz w:val="24"/>
          <w:szCs w:val="24"/>
        </w:rPr>
        <w:t>Az Önkormányzat visszavonhatatlan megbízást ad az OTP Bank Nyrt. részére, hogy a Hitel futamideje alatt, amennyiben a Fizetési Számláján a jelen szerződés alapján esedékessé váló fizetési kötelezettségeinek teljesítéséhez nem áll rendelkezésre a szükséges fedezet, úgy annak biztosítása érdekében az 1./ pontban megjelölt kötelezettség fennállása alatt és a Kölcsön teljes visszafizetéséig a központi támogatások elkülönítésére szolgáló alszámlájáról, illetve a helyi adók és a gépjárműadó fogadására szolgáló számláiról a szükséges összeget az Adós Fizetési Számlájára átvezesse.</w:t>
      </w:r>
    </w:p>
    <w:p>
      <w:pPr>
        <w:pStyle w:val="Normal"/>
        <w:numPr>
          <w:ilvl w:val="0"/>
          <w:numId w:val="3"/>
        </w:numPr>
        <w:jc w:val="both"/>
        <w:rPr/>
      </w:pPr>
      <w:r>
        <w:rPr>
          <w:rFonts w:ascii="Times New Roman" w:hAnsi="Times New Roman"/>
          <w:sz w:val="24"/>
          <w:szCs w:val="24"/>
        </w:rPr>
        <w:t>bank által előírt egyéb jogi biztosíték</w:t>
      </w:r>
    </w:p>
    <w:p>
      <w:pPr>
        <w:pStyle w:val="Normal"/>
        <w:numPr>
          <w:ilvl w:val="0"/>
          <w:numId w:val="3"/>
        </w:numPr>
        <w:jc w:val="both"/>
        <w:rPr/>
      </w:pPr>
      <w:r>
        <w:rPr>
          <w:rFonts w:ascii="Times New Roman" w:hAnsi="Times New Roman"/>
          <w:sz w:val="24"/>
          <w:szCs w:val="24"/>
        </w:rPr>
        <w:t xml:space="preserve">felhatalmazáson alapuló beszedési megbízás biztosítása. </w:t>
      </w:r>
    </w:p>
    <w:p>
      <w:pPr>
        <w:pStyle w:val="Szvegtrzs"/>
        <w:rPr/>
      </w:pPr>
      <w:r>
        <w:rPr>
          <w:rFonts w:cs="Arial" w:ascii="Times New Roman" w:hAnsi="Times New Roman"/>
          <w:sz w:val="24"/>
          <w:szCs w:val="24"/>
        </w:rPr>
        <w:t xml:space="preserve">A Testület nyilatkozik arról, hogy a már meglévő hitelekből, kezességvállalásokból és az igényelt hitelből adódó éves kötelezettségeit figyelembe véve nem esik az 2011. évi CXCIV. tv. 10. §. /3/ bekezdésében meghatározott korlátozás alá. </w:t>
      </w:r>
    </w:p>
    <w:p>
      <w:pPr>
        <w:pStyle w:val="Szvegtrzs"/>
        <w:rPr/>
      </w:pPr>
      <w:r>
        <w:rPr>
          <w:rFonts w:cs="Arial" w:ascii="Times New Roman" w:hAnsi="Times New Roman"/>
          <w:sz w:val="24"/>
          <w:szCs w:val="24"/>
        </w:rPr>
        <w:br/>
        <w:t>2./ Az önkormányzat a teljes hitelkeret – 100.000.000 Ft – rendelkezésre tartását 2023. december 31-ig kéri, tekintettel az eltolt éves adófizetők által december 15-ig teljesítendő átlagos 120.000.000 Ft adóelőleg fizetésére, valamint a 2023. december 31-ig érkező állami normatíva megelőlegezés miatt.</w:t>
      </w:r>
    </w:p>
    <w:p>
      <w:pPr>
        <w:pStyle w:val="Normal"/>
        <w:spacing w:lineRule="auto" w:line="240" w:before="0" w:after="0"/>
        <w:jc w:val="both"/>
        <w:rPr>
          <w:rFonts w:ascii="Times New Roman" w:hAnsi="Times New Roman"/>
          <w:sz w:val="24"/>
          <w:szCs w:val="24"/>
        </w:rPr>
      </w:pPr>
      <w:r>
        <w:rPr>
          <w:rFonts w:cs="Arial" w:ascii="Times New Roman" w:hAnsi="Times New Roman"/>
          <w:sz w:val="24"/>
          <w:szCs w:val="24"/>
        </w:rPr>
        <w:br/>
        <w:t>3./Körmend Város Önkormányzata felhatalmazást ad a Polgármesternek, hogy az 1./ pont szerinti feltételekkel történő hitelfelvétel ügyében eljárjon, és a hitelszerződést és a kapcsolódó biztosítéki szerződéseket, felhatalmazáson alapuló beszedési megbízást aláírja az Önkormányzat képviseletében.</w:t>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b/>
          <w:sz w:val="24"/>
          <w:szCs w:val="24"/>
        </w:rPr>
        <w:t>6./ A településfejlesztéssel, településrendezéssel és településkép-érvényesítéssel összefüggő partnerségi egyeztetés helyi szabályairól szóló 13/2017 (IX.1) önkormányzati rendelet hatályon kívül helyezése</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w:t>
      </w:r>
      <w:bookmarkStart w:id="16" w:name="__DdeLink__200_16061502251"/>
      <w:bookmarkEnd w:id="16"/>
      <w:r>
        <w:rPr>
          <w:rFonts w:ascii="Times New Roman" w:hAnsi="Times New Roman"/>
          <w:sz w:val="24"/>
          <w:szCs w:val="24"/>
        </w:rPr>
        <w:t>2017-ben még kötelező volt ennek a rendeletnek a megalkotása, most pedig már nem az, így kérik a Testületet, helyezzék hatályon kívül ezt a rendelkezést.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Czvitkovics Gyula képviselő-testületi tag a Városfejlesztési és Városüzemeltetési Bizottság véleményét tolmácsolva elmondja, mivel egy magasabb jogszabály szabályozza ezt a kérdést, így a hatályon kívül helyezés indokolt, ezzel támogatja a rendeleti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rendeletet alkotja: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pPr>
      <w:r>
        <w:rPr>
          <w:rFonts w:ascii="Times New Roman" w:hAnsi="Times New Roman"/>
          <w:b/>
          <w:sz w:val="24"/>
          <w:szCs w:val="24"/>
          <w:u w:val="single"/>
        </w:rPr>
        <w:t>3</w:t>
      </w:r>
      <w:bookmarkStart w:id="17" w:name="__DdeLink__42_5234007034311"/>
      <w:bookmarkStart w:id="18" w:name="__DdeLink__30_3790061504311"/>
      <w:r>
        <w:rPr>
          <w:rFonts w:ascii="Times New Roman" w:hAnsi="Times New Roman"/>
          <w:b/>
          <w:sz w:val="24"/>
          <w:szCs w:val="24"/>
          <w:u w:val="single"/>
        </w:rPr>
        <w:t xml:space="preserve">/2023. (II.10.) önkormányzati </w:t>
      </w:r>
      <w:bookmarkEnd w:id="17"/>
      <w:bookmarkEnd w:id="18"/>
      <w:r>
        <w:rPr>
          <w:rFonts w:ascii="Times New Roman" w:hAnsi="Times New Roman"/>
          <w:b/>
          <w:sz w:val="24"/>
          <w:szCs w:val="24"/>
          <w:u w:val="single"/>
        </w:rPr>
        <w:t>rendelet</w:t>
      </w:r>
    </w:p>
    <w:p>
      <w:pPr>
        <w:pStyle w:val="Normal"/>
        <w:tabs>
          <w:tab w:val="clear" w:pos="708"/>
          <w:tab w:val="right" w:pos="7655" w:leader="none"/>
        </w:tabs>
        <w:spacing w:lineRule="auto" w:line="240" w:before="0" w:after="0"/>
        <w:ind w:left="708" w:hanging="0"/>
        <w:jc w:val="both"/>
        <w:rPr>
          <w:rFonts w:ascii="Times New Roman" w:hAnsi="Times New Roman"/>
          <w:bCs/>
          <w:sz w:val="24"/>
          <w:szCs w:val="24"/>
        </w:rPr>
      </w:pPr>
      <w:r>
        <w:rPr>
          <w:rFonts w:ascii="Times New Roman" w:hAnsi="Times New Roman"/>
          <w:sz w:val="24"/>
          <w:szCs w:val="24"/>
        </w:rPr>
        <w:t>A településfejlesztéssel, településrendezéssel és településkép-érvényesítéssel összefüggő partnerségi egyeztetés helyi szabályairól szóló 13/2017. (IX. 1.) önkormányzati rendelet hatályon kívül helyezéséről</w:t>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pPr>
      <w:r>
        <w:rPr>
          <w:rFonts w:ascii="Times New Roman" w:hAnsi="Times New Roman"/>
          <w:b/>
          <w:sz w:val="24"/>
          <w:szCs w:val="24"/>
        </w:rPr>
        <w:t>7./</w:t>
      </w:r>
      <w:r>
        <w:rPr>
          <w:rFonts w:ascii="Times New Roman" w:hAnsi="Times New Roman"/>
          <w:sz w:val="24"/>
          <w:szCs w:val="24"/>
        </w:rPr>
        <w:t xml:space="preserve"> </w:t>
      </w:r>
      <w:r>
        <w:rPr>
          <w:rFonts w:ascii="Times New Roman" w:hAnsi="Times New Roman"/>
          <w:b/>
          <w:sz w:val="24"/>
          <w:szCs w:val="24"/>
        </w:rPr>
        <w:t>Pályázat kiírásának jóváhagyása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w:t>
      </w:r>
      <w:bookmarkStart w:id="19" w:name="__DdeLink__200_160615022511"/>
      <w:bookmarkEnd w:id="19"/>
      <w:r>
        <w:rPr>
          <w:rFonts w:ascii="Times New Roman" w:hAnsi="Times New Roman"/>
          <w:sz w:val="24"/>
          <w:szCs w:val="24"/>
        </w:rPr>
        <w:t xml:space="preserve"> az 1618/34 hrsz.-ú ingatlant célozza meg fejlesztési területként ez az előterjesztés. Mint ahogy említette, a bevételi oldal szempontjából is néhány olyan döntést szükséges meghozni, amely most vagy a későbbiekben lehetőséget biztosít mozgásterekre. A terület most is lakóházak között van, üresen áll. A terület alkalmas a beépítésre, mert két oldalról is utcával határos és az utcákból a közművek elérhetőek. Egyenlőre csak megvizsgálná az Önkormányzat azt, hogy van-e piaci érdeklődés ezzel a pályázat kiírásával kapcsolatosan. Ha lenne, akkor először HÉSZ módosításra lenne szükség a Testülettől a területtel kapcsolatban. Javasolja, hogy támogassa a Testület az előterjesztést, hiszen egy hosszú ingatlanfejlesztésről van szó.</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Dr. Hadnagy Ádám képviselő-testületi tag szeretné megkérdezni, hogy a Béke park, amely közvetlen közelében van, megmarad-e, illetve annak valami javítása, rekonstrukciója később  megtörténik –e?</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Bebes István polgármester elmondja, az egy olyan terület, amely abban az állapotban van, hogy a Városgondnokságnak azzal komolyan foglalkoznia kell. Egyrészről olyan faállomány van, amely finoman szólva sem tölti be a szerepét. Másrészről azt gondolja, még a kiosztás után is lehetőség van arra, hogy bizonyos park részlet ott megmaradjon. Úgy véli, ez nem sérti, inkább segíti, hogy ott rendezett állapotok valósuljanak meg. Bízik abban, hogy ezzel tovább tudják segíteni a fejlődését annak a városrésznek.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Czvitkovics Gyula képviselő-testületi tag a Városfejlesztési és Városüzemeltetési Bizottság véleményét tolmácsolva elmondja, ismerve azokat a tényeket, melyeket Polgármester Úr felsorolt,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pPr>
      <w:r>
        <w:rPr>
          <w:rFonts w:ascii="Times New Roman" w:hAnsi="Times New Roman"/>
          <w:sz w:val="24"/>
          <w:szCs w:val="24"/>
        </w:rPr>
        <w:t>Körmend Város Önkormányzata Képviselő-testülete a javaslatot 12 igen szavazattal elfogadja, és a következő határozatot hozza:</w:t>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jc w:val="both"/>
        <w:rPr/>
      </w:pPr>
      <w:r>
        <w:rPr>
          <w:rFonts w:ascii="Times New Roman" w:hAnsi="Times New Roman"/>
          <w:b/>
          <w:sz w:val="24"/>
          <w:szCs w:val="24"/>
          <w:u w:val="single"/>
        </w:rPr>
        <w:t>3</w:t>
      </w:r>
      <w:bookmarkStart w:id="20" w:name="__DdeLink__42_52340070344"/>
      <w:bookmarkStart w:id="21" w:name="__DdeLink__30_37900615044"/>
      <w:r>
        <w:rPr>
          <w:rFonts w:ascii="Times New Roman" w:hAnsi="Times New Roman"/>
          <w:b/>
          <w:sz w:val="24"/>
          <w:szCs w:val="24"/>
          <w:u w:val="single"/>
        </w:rPr>
        <w:t xml:space="preserve">/2023. (II.9.) önkormányzati </w:t>
      </w:r>
      <w:bookmarkEnd w:id="20"/>
      <w:bookmarkEnd w:id="21"/>
      <w:r>
        <w:rPr>
          <w:rFonts w:ascii="Times New Roman" w:hAnsi="Times New Roman"/>
          <w:b/>
          <w:sz w:val="24"/>
          <w:szCs w:val="24"/>
          <w:u w:val="single"/>
        </w:rPr>
        <w:t>határozat</w:t>
      </w:r>
    </w:p>
    <w:p>
      <w:pPr>
        <w:pStyle w:val="Normal"/>
        <w:jc w:val="both"/>
        <w:rPr/>
      </w:pPr>
      <w:r>
        <w:rPr>
          <w:rFonts w:ascii="Times New Roman" w:hAnsi="Times New Roman"/>
          <w:sz w:val="24"/>
          <w:szCs w:val="24"/>
        </w:rPr>
        <w:t xml:space="preserve">Körmend Város Önkormányzata Képviselő-testülete felhatalmazást ad arra, hogy az Önkormányzat nyílt pályázatot írjon ki a körmendi 1618/34 hrsz-ú ingatlan kb. 5000 m2 nagyságú ingatlanrészének lakóházas beépítésére vonatkozóan, az előterjesztéshez csatolt vázrajz alapján. A pályázati kiírásban szerepeltetni kell az alábbiakat: </w:t>
      </w:r>
    </w:p>
    <w:p>
      <w:pPr>
        <w:pStyle w:val="ListParagraph"/>
        <w:numPr>
          <w:ilvl w:val="0"/>
          <w:numId w:val="4"/>
        </w:numPr>
        <w:jc w:val="both"/>
        <w:rPr/>
      </w:pPr>
      <w:r>
        <w:rPr>
          <w:rFonts w:ascii="Times New Roman" w:hAnsi="Times New Roman"/>
          <w:sz w:val="24"/>
          <w:szCs w:val="24"/>
        </w:rPr>
        <w:t>az ingatlanrész értékesítésének célja lakóházas beépítés, tekintettel arra, hogy nagyon kevés az építési telek a szóban lévő városrészen</w:t>
      </w:r>
    </w:p>
    <w:p>
      <w:pPr>
        <w:pStyle w:val="ListParagraph"/>
        <w:numPr>
          <w:ilvl w:val="0"/>
          <w:numId w:val="4"/>
        </w:numPr>
        <w:jc w:val="both"/>
        <w:rPr/>
      </w:pPr>
      <w:r>
        <w:rPr>
          <w:rFonts w:ascii="Times New Roman" w:hAnsi="Times New Roman"/>
          <w:sz w:val="24"/>
          <w:szCs w:val="24"/>
        </w:rPr>
        <w:t xml:space="preserve">az ingatlanrész értékesítéséhez HÉSZ módosítás és telekalakítás szükséges, ezért a pályázatokban a lehető legpontosabban kell megfogalmazni a beépítési célokat. A HÉSZ módosítás és telekalakítás költségét a nyertes pályázó kell, hogy viselje. </w:t>
      </w:r>
    </w:p>
    <w:p>
      <w:pPr>
        <w:pStyle w:val="ListParagraph"/>
        <w:numPr>
          <w:ilvl w:val="0"/>
          <w:numId w:val="4"/>
        </w:numPr>
        <w:jc w:val="both"/>
        <w:rPr/>
      </w:pPr>
      <w:r>
        <w:rPr>
          <w:rFonts w:ascii="Times New Roman" w:hAnsi="Times New Roman"/>
          <w:sz w:val="24"/>
          <w:szCs w:val="24"/>
        </w:rPr>
        <w:t>a pályázatokhoz csatolni kell beépítési vázlattervet, hogy a Képviselő-testület pontosabb ismeretekkel bírjon a döntéshez a beépítési szándékról</w:t>
      </w:r>
    </w:p>
    <w:p>
      <w:pPr>
        <w:pStyle w:val="ListParagraph"/>
        <w:numPr>
          <w:ilvl w:val="0"/>
          <w:numId w:val="4"/>
        </w:numPr>
        <w:jc w:val="both"/>
        <w:rPr/>
      </w:pPr>
      <w:r>
        <w:rPr>
          <w:rFonts w:ascii="Times New Roman" w:hAnsi="Times New Roman"/>
          <w:sz w:val="24"/>
          <w:szCs w:val="24"/>
        </w:rPr>
        <w:t>a pályázat során az értékelési szempont  a m2-ben kifejezett vételárra tett ajánlat azzal, hogy a kikiáltási ár 4000 Ft/m2, az ezalatt tett ajánlat érvénytelen</w:t>
      </w:r>
    </w:p>
    <w:p>
      <w:pPr>
        <w:pStyle w:val="ListParagraph"/>
        <w:numPr>
          <w:ilvl w:val="0"/>
          <w:numId w:val="4"/>
        </w:numPr>
        <w:jc w:val="both"/>
        <w:rPr/>
      </w:pPr>
      <w:r>
        <w:rPr>
          <w:rFonts w:ascii="Times New Roman" w:hAnsi="Times New Roman"/>
          <w:sz w:val="24"/>
          <w:szCs w:val="24"/>
        </w:rPr>
        <w:t>az ingatlanrész értékesítése esetén az ingatlanrész közművesítésének költsége a Vevő terhe</w:t>
      </w:r>
    </w:p>
    <w:p>
      <w:pPr>
        <w:pStyle w:val="ListParagraph"/>
        <w:numPr>
          <w:ilvl w:val="0"/>
          <w:numId w:val="4"/>
        </w:numPr>
        <w:jc w:val="both"/>
        <w:rPr/>
      </w:pPr>
      <w:r>
        <w:rPr>
          <w:rFonts w:ascii="Times New Roman" w:hAnsi="Times New Roman"/>
          <w:sz w:val="24"/>
          <w:szCs w:val="24"/>
        </w:rPr>
        <w:t>az Önkormányzat fenntartja a jogát arra, hogy a pályázatot eredménytelenné nyilvánítsa.</w:t>
      </w:r>
    </w:p>
    <w:p>
      <w:pPr>
        <w:pStyle w:val="Normal"/>
        <w:tabs>
          <w:tab w:val="clear" w:pos="708"/>
          <w:tab w:val="right" w:pos="7655" w:leader="none"/>
        </w:tabs>
        <w:spacing w:lineRule="auto" w:line="240" w:before="0" w:after="0"/>
        <w:jc w:val="both"/>
        <w:rPr/>
      </w:pPr>
      <w:r>
        <w:rPr>
          <w:rFonts w:ascii="Times New Roman" w:hAnsi="Times New Roman"/>
          <w:sz w:val="24"/>
          <w:szCs w:val="24"/>
        </w:rPr>
        <w:t xml:space="preserve">A Képviselő-testület felhatalmazza a Jegyzőt a pályázati kiírás elkészítésére és közzétételére. </w:t>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pPr>
      <w:r>
        <w:rPr>
          <w:rFonts w:ascii="Times New Roman" w:hAnsi="Times New Roman"/>
          <w:b/>
          <w:sz w:val="24"/>
          <w:szCs w:val="24"/>
        </w:rPr>
        <w:t>8./</w:t>
      </w:r>
      <w:r>
        <w:rPr>
          <w:rFonts w:ascii="Times New Roman" w:hAnsi="Times New Roman"/>
          <w:sz w:val="24"/>
          <w:szCs w:val="24"/>
        </w:rPr>
        <w:t xml:space="preserve"> </w:t>
      </w:r>
      <w:r>
        <w:rPr>
          <w:rFonts w:ascii="Times New Roman" w:hAnsi="Times New Roman"/>
          <w:b/>
          <w:sz w:val="24"/>
          <w:szCs w:val="24"/>
        </w:rPr>
        <w:t>Ingatlanértékesítés megtárgyalása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az eddigi használó, aki az adás-vétellel kapcsolatban előjogokkal élhet, megkereste az Önkormányzatot, hogy szeretné megvásárolni az ingatlant. A hét emeletes alatti területről van szó, amely jelen pillanatban Pálmai Beáta magánszemély használatában van. Az ingatlan 35 m2, értéke szakértő becslése szerint 14 millió forint. Régebben kereste meg az Önkormányzatot, reméli, még tartja a vételi szándékát. Kéri a Testületet, támogassa az értékesítést a határozati javaslatnak megfelelően.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Körmend Város Önkormányzata Képviselő-testülete a javaslatot 11 igen szavazattal, 1 tartózkodás mellett elfogadja, és a következő határozatot hozza:</w:t>
      </w:r>
    </w:p>
    <w:p>
      <w:pPr>
        <w:pStyle w:val="Normal"/>
        <w:tabs>
          <w:tab w:val="clear" w:pos="708"/>
          <w:tab w:val="right" w:pos="7655" w:leader="none"/>
        </w:tabs>
        <w:spacing w:lineRule="auto" w:line="240" w:before="0" w:after="0"/>
        <w:jc w:val="both"/>
        <w:rPr>
          <w:b/>
          <w:b/>
          <w:u w:val="single"/>
        </w:rPr>
      </w:pPr>
      <w:r>
        <w:rPr>
          <w:b/>
          <w:u w:val="single"/>
        </w:rPr>
      </w:r>
    </w:p>
    <w:p>
      <w:pPr>
        <w:pStyle w:val="Normal"/>
        <w:tabs>
          <w:tab w:val="clear" w:pos="708"/>
          <w:tab w:val="right" w:pos="7655" w:leader="none"/>
        </w:tabs>
        <w:spacing w:lineRule="auto" w:line="240" w:before="0" w:after="0"/>
        <w:ind w:left="708" w:hanging="0"/>
        <w:jc w:val="both"/>
        <w:rPr/>
      </w:pPr>
      <w:r>
        <w:rPr>
          <w:rFonts w:ascii="Times New Roman" w:hAnsi="Times New Roman"/>
          <w:b/>
          <w:sz w:val="24"/>
          <w:szCs w:val="24"/>
          <w:u w:val="single"/>
        </w:rPr>
        <w:t>4</w:t>
      </w:r>
      <w:bookmarkStart w:id="22" w:name="__DdeLink__42_52340070345"/>
      <w:bookmarkStart w:id="23" w:name="__DdeLink__30_37900615045"/>
      <w:r>
        <w:rPr>
          <w:rFonts w:ascii="Times New Roman" w:hAnsi="Times New Roman"/>
          <w:b/>
          <w:sz w:val="24"/>
          <w:szCs w:val="24"/>
          <w:u w:val="single"/>
        </w:rPr>
        <w:t xml:space="preserve">/2023. (II.9.) önkormányzati </w:t>
      </w:r>
      <w:bookmarkEnd w:id="22"/>
      <w:bookmarkEnd w:id="23"/>
      <w:r>
        <w:rPr>
          <w:rFonts w:ascii="Times New Roman" w:hAnsi="Times New Roman"/>
          <w:b/>
          <w:sz w:val="24"/>
          <w:szCs w:val="24"/>
          <w:u w:val="single"/>
        </w:rPr>
        <w:t>határozat</w:t>
      </w:r>
    </w:p>
    <w:p>
      <w:pPr>
        <w:pStyle w:val="Normal"/>
        <w:tabs>
          <w:tab w:val="clear" w:pos="708"/>
          <w:tab w:val="right" w:pos="7655" w:leader="none"/>
        </w:tabs>
        <w:spacing w:lineRule="auto" w:line="240" w:before="0" w:after="0"/>
        <w:ind w:left="708" w:hanging="0"/>
        <w:jc w:val="both"/>
        <w:rPr/>
      </w:pPr>
      <w:r>
        <w:rPr>
          <w:rFonts w:ascii="Times New Roman" w:hAnsi="Times New Roman"/>
          <w:sz w:val="24"/>
          <w:szCs w:val="24"/>
        </w:rPr>
        <w:t xml:space="preserve">Körmend Város Önkormányzata Képviselő-testülete úgy dönt, hogy értékesíti a tulajdonát képező, 230/1/A/4 hrsz-ú, üzlethelyiség megnevezésű ingatlant Pálmai Beáta (Nádasd, Petőfi út 111/1.) szám alatti lakos részére 14.000.000 Ft vételáron. A Magyar Államot az értékesítés során elővásárlási jog illeti meg. Az adásvétellel kapcsolatos összes költséget (vételár, földhivatali költség), valamint a szakértői értékbecslés és a társasházi alapító okirat módosításával együtt járó költségeket (földmérői költségek, ügyvédi költség) a Vevő viseli. A vételárat és az egyéb költségeket az adásvételi szerződés hatálybalépésétől számított 30 napon belül kell a Vevőnek megfizetnie, egyösszegben. Az adásvételi szerződésben az Önkormányzat érdekeit szolgáló kikötéseket szerepeltetni kell. </w:t>
      </w:r>
    </w:p>
    <w:p>
      <w:pPr>
        <w:pStyle w:val="Normal"/>
        <w:tabs>
          <w:tab w:val="clear" w:pos="708"/>
          <w:tab w:val="right" w:pos="7655" w:leader="none"/>
        </w:tabs>
        <w:spacing w:lineRule="auto" w:line="240" w:before="0" w:after="0"/>
        <w:ind w:left="708" w:hanging="0"/>
        <w:jc w:val="both"/>
        <w:rPr>
          <w:rFonts w:ascii="Times New Roman" w:hAnsi="Times New Roman"/>
          <w:iCs/>
          <w:sz w:val="24"/>
          <w:szCs w:val="24"/>
        </w:rPr>
      </w:pPr>
      <w:r>
        <w:rPr>
          <w:rFonts w:ascii="Times New Roman" w:hAnsi="Times New Roman"/>
          <w:iCs/>
          <w:sz w:val="24"/>
          <w:szCs w:val="24"/>
        </w:rPr>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b/>
          <w:sz w:val="24"/>
          <w:szCs w:val="24"/>
        </w:rPr>
        <w:t>9./</w:t>
      </w:r>
      <w:r>
        <w:rPr>
          <w:rFonts w:ascii="Times New Roman" w:hAnsi="Times New Roman"/>
          <w:sz w:val="24"/>
          <w:szCs w:val="24"/>
        </w:rPr>
        <w:t xml:space="preserve"> </w:t>
      </w:r>
      <w:r>
        <w:rPr>
          <w:rFonts w:ascii="Times New Roman" w:hAnsi="Times New Roman"/>
          <w:b/>
          <w:sz w:val="24"/>
          <w:szCs w:val="24"/>
        </w:rPr>
        <w:t>Döntés Körmend város településrendezési eszközeinek módosításáról</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két határozati javaslat van az előterjesztésnek megfelelően. Egyrészt a volt MHSZ terület és a LIDL alatti terület nem egységes besorolásából fakadóan a beruházó szeretné mindkét területet egy övezeti besorolásban tudni. Erről kellene a Képviselő-testületnek dönteni. A második határozati javaslat egy garázssor építése miatt vált szükségessé. A HÉSZ módosítása szükséges itt is, amikor a közlekedési jelű különleges közlekedési építési övezeti besorolást kellene létrehozni.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Czvitkovics Gyula képviselő-testületi tag a Városfejlesztési és Városüzemeltetési Bizottság véleményét tolmácsolva támogatja a határozati javaslat elfogadását. Bizottságon belül hoztak még egy döntést, miszerint a szerződéskötéskor fel kell hívni a figyelmét a beruházónak, hogy ott egy magas tetős beruházásra lesz szükség, mivelhogy kertvárosi övezetben van, úgy valósuljon meg, hogy ne legyen lapos testős.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Bebes István polgármester nem tudja, hogy ilyen kötelmeket túlzottan lehetne -e támogatni, nyilván javaslatokat tehetnek, ugyanakkor nagyon nehéz ilyen szigorú rend alapján dolgozni. Hiszen ha végig mennek akár Szombathelyen, akár más településen, nagyon keveset találnak, amely nyeregtetős beépítésű. Nézzék meg a SPAR-t, mire tudják használni a fenti részt, semmire sem. Jelen pillanatban a senki földje, semmilyen szinten sem tudják hasznosítani a magas tető alatti részt. Így javasolja elfogadni a határozati javaslatokat a Képviselő-testületnek.</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Czvitkovics Gyula képviselő-testületi tag elmondja, hogy ő a kettes határozati javaslatra gondolt.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Bebes István polgármester kérdezi, hogy ezt javasolja-e a Bizottság.</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Czvitkovics Gyula képviselő-testületi tag elmondja, igen.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Bebes István polgármester elmondja, nyilván a kérelmezővel az ezzel kapcsolatos tárgyalásokat le kell folytatni. Érti, mindegyikkel probléma van, mert ha bemennek a Somogyi Béla utcába, ugyanazokkal a gondokkal küzdenek, egyetért ezzel a kéréssel. Kéri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b/>
          <w:b/>
          <w:u w:val="single"/>
        </w:rPr>
      </w:pPr>
      <w:r>
        <w:rPr>
          <w:b/>
          <w:u w:val="single"/>
        </w:rPr>
      </w:r>
    </w:p>
    <w:p>
      <w:pPr>
        <w:pStyle w:val="Normal"/>
        <w:tabs>
          <w:tab w:val="clear" w:pos="708"/>
          <w:tab w:val="right" w:pos="7655" w:leader="none"/>
        </w:tabs>
        <w:spacing w:lineRule="auto" w:line="240" w:before="0" w:after="0"/>
        <w:jc w:val="both"/>
        <w:rPr/>
      </w:pPr>
      <w:r>
        <w:rPr>
          <w:rFonts w:ascii="Times New Roman" w:hAnsi="Times New Roman"/>
          <w:b/>
          <w:sz w:val="24"/>
          <w:szCs w:val="24"/>
          <w:u w:val="single"/>
        </w:rPr>
        <w:t>5</w:t>
      </w:r>
      <w:bookmarkStart w:id="24" w:name="__DdeLink__42_52340070346"/>
      <w:bookmarkStart w:id="25" w:name="__DdeLink__30_37900615046"/>
      <w:r>
        <w:rPr>
          <w:rFonts w:ascii="Times New Roman" w:hAnsi="Times New Roman"/>
          <w:b/>
          <w:sz w:val="24"/>
          <w:szCs w:val="24"/>
          <w:u w:val="single"/>
        </w:rPr>
        <w:t xml:space="preserve">/2023. (II.9.) önkormányzati </w:t>
      </w:r>
      <w:bookmarkEnd w:id="24"/>
      <w:bookmarkEnd w:id="25"/>
      <w:r>
        <w:rPr>
          <w:rFonts w:ascii="Times New Roman" w:hAnsi="Times New Roman"/>
          <w:b/>
          <w:sz w:val="24"/>
          <w:szCs w:val="24"/>
          <w:u w:val="single"/>
        </w:rPr>
        <w:t>határozat</w:t>
      </w:r>
    </w:p>
    <w:p>
      <w:pPr>
        <w:pStyle w:val="Western"/>
        <w:numPr>
          <w:ilvl w:val="0"/>
          <w:numId w:val="5"/>
        </w:numPr>
        <w:spacing w:beforeAutospacing="0" w:before="0" w:after="0"/>
        <w:jc w:val="both"/>
        <w:rPr/>
      </w:pPr>
      <w:r>
        <w:rPr>
          <w:color w:val="auto"/>
          <w:sz w:val="24"/>
          <w:szCs w:val="24"/>
        </w:rPr>
        <w:t>Körmend város Önkormányzata kezdeményezi az Önkormányzat településrendezési eszközeinek felülvizsgálatát a jelenleg telekalakítási eljárás alatt álló körmendi 1920/19 hrsz.-ú telek tekintetében, annak érdekében</w:t>
      </w:r>
      <w:r>
        <w:rPr>
          <w:sz w:val="24"/>
          <w:szCs w:val="24"/>
          <w:shd w:fill="FFFFFF" w:val="clear"/>
        </w:rPr>
        <w:t xml:space="preserve">, hogy egyetlen építési övezetbe kerüljön minden, jelenleg az 1895 és az 1920/19  hrsz-on nyilvántartott ingatlanokon létesülő áruház és szolgáltatás. A módosítás konkrét célja, hogy  a szóban lévő, </w:t>
      </w:r>
      <w:r>
        <w:rPr>
          <w:color w:val="auto"/>
          <w:sz w:val="24"/>
          <w:szCs w:val="24"/>
        </w:rPr>
        <w:t xml:space="preserve">Kauz-réti kereskedelmi terület </w:t>
      </w:r>
      <w:r>
        <w:rPr>
          <w:sz w:val="24"/>
          <w:szCs w:val="24"/>
          <w:shd w:fill="FFFFFF" w:val="clear"/>
        </w:rPr>
        <w:t>egységesen Gksz-6 tömb építési övezet besorolású legyen.</w:t>
      </w:r>
    </w:p>
    <w:p>
      <w:pPr>
        <w:pStyle w:val="Western"/>
        <w:spacing w:beforeAutospacing="0" w:before="0" w:after="0"/>
        <w:ind w:left="720" w:hanging="0"/>
        <w:jc w:val="both"/>
        <w:rPr>
          <w:color w:val="auto"/>
          <w:sz w:val="24"/>
          <w:szCs w:val="24"/>
          <w:highlight w:val="white"/>
        </w:rPr>
      </w:pPr>
      <w:r>
        <w:rPr>
          <w:color w:val="auto"/>
          <w:sz w:val="24"/>
          <w:szCs w:val="24"/>
          <w:highlight w:val="white"/>
        </w:rPr>
      </w:r>
    </w:p>
    <w:p>
      <w:pPr>
        <w:pStyle w:val="Western"/>
        <w:numPr>
          <w:ilvl w:val="0"/>
          <w:numId w:val="5"/>
        </w:numPr>
        <w:spacing w:beforeAutospacing="0" w:before="0" w:after="0"/>
        <w:jc w:val="both"/>
        <w:rPr/>
      </w:pPr>
      <w:r>
        <w:rPr>
          <w:color w:val="auto"/>
          <w:sz w:val="24"/>
          <w:szCs w:val="24"/>
        </w:rPr>
        <w:t xml:space="preserve">Körmend város Önkormányzata a jelenleg </w:t>
      </w:r>
      <w:r>
        <w:rPr>
          <w:sz w:val="24"/>
          <w:szCs w:val="24"/>
          <w:shd w:fill="FFFFFF" w:val="clear"/>
        </w:rPr>
        <w:t xml:space="preserve">az 1920/19  hrsz-on nyilvántartott ingatlant kiemelt fejlesztési területté nyilvánítja </w:t>
      </w:r>
      <w:r>
        <w:rPr>
          <w:color w:val="auto"/>
          <w:sz w:val="24"/>
          <w:szCs w:val="24"/>
        </w:rPr>
        <w:t>419/2021. (VII.15.) Korm.rendelet 59.§ (2) bekezdés c) pontja alapján.</w:t>
      </w:r>
    </w:p>
    <w:p>
      <w:pPr>
        <w:pStyle w:val="Western"/>
        <w:spacing w:beforeAutospacing="0" w:before="0" w:after="0"/>
        <w:ind w:left="720" w:hanging="0"/>
        <w:jc w:val="both"/>
        <w:rPr>
          <w:color w:val="auto"/>
          <w:sz w:val="24"/>
          <w:szCs w:val="24"/>
        </w:rPr>
      </w:pPr>
      <w:r>
        <w:rPr>
          <w:color w:val="auto"/>
          <w:sz w:val="24"/>
          <w:szCs w:val="24"/>
        </w:rPr>
      </w:r>
    </w:p>
    <w:p>
      <w:pPr>
        <w:pStyle w:val="Western"/>
        <w:numPr>
          <w:ilvl w:val="0"/>
          <w:numId w:val="5"/>
        </w:numPr>
        <w:spacing w:beforeAutospacing="0" w:before="0" w:after="0"/>
        <w:jc w:val="both"/>
        <w:rPr/>
      </w:pPr>
      <w:r>
        <w:rPr>
          <w:color w:val="auto"/>
          <w:sz w:val="24"/>
          <w:szCs w:val="24"/>
        </w:rPr>
        <w:t xml:space="preserve">Az 1)  pont szerinti felülvizsgálatra Körmend Város Önkormányzata az </w:t>
      </w:r>
      <w:r>
        <w:rPr>
          <w:bCs/>
          <w:color w:val="auto"/>
          <w:sz w:val="24"/>
          <w:szCs w:val="24"/>
        </w:rPr>
        <w:t>Akcióterv Mérnöki Iroda Kft-vel  (székhelye: 9730 Kőszeg, Bechtold István utca 7.) köt sze</w:t>
      </w:r>
      <w:r>
        <w:rPr>
          <w:color w:val="auto"/>
          <w:sz w:val="24"/>
          <w:szCs w:val="24"/>
        </w:rPr>
        <w:t xml:space="preserve">rződést, elfogadva annak ajánlatát. </w:t>
      </w:r>
    </w:p>
    <w:p>
      <w:pPr>
        <w:pStyle w:val="Western"/>
        <w:spacing w:beforeAutospacing="0" w:before="0" w:after="0"/>
        <w:ind w:left="720" w:hanging="0"/>
        <w:jc w:val="both"/>
        <w:rPr>
          <w:color w:val="auto"/>
          <w:sz w:val="24"/>
          <w:szCs w:val="24"/>
        </w:rPr>
      </w:pPr>
      <w:r>
        <w:rPr>
          <w:color w:val="auto"/>
          <w:sz w:val="24"/>
          <w:szCs w:val="24"/>
        </w:rPr>
      </w:r>
    </w:p>
    <w:p>
      <w:pPr>
        <w:pStyle w:val="Western"/>
        <w:numPr>
          <w:ilvl w:val="0"/>
          <w:numId w:val="5"/>
        </w:numPr>
        <w:spacing w:beforeAutospacing="0" w:before="0" w:after="0"/>
        <w:jc w:val="both"/>
        <w:rPr/>
      </w:pPr>
      <w:r>
        <w:rPr>
          <w:color w:val="auto"/>
          <w:sz w:val="24"/>
          <w:szCs w:val="24"/>
        </w:rPr>
        <w:t xml:space="preserve">Körmend város Önkormányzata a Merito Rent Ingatlanhasznosító- és Befektető Zártkörűen Működő Részvénytársaság (Rövidített elnevezés: Merito Rent Zrt., Cégjegyzékszám:02-10-060432, Székhely: 7632 Pécs, Árnyas liget 6. fszt.) kérelmezővel településrendezési szerződést köt a körmendi 1920/19  hrsz.-ú ingatlant érintően a helyi építési szabályzat módosítására irányulóan akként, hogy a kérelmező viseli a településtervezési költségeket. </w:t>
      </w:r>
    </w:p>
    <w:p>
      <w:pPr>
        <w:pStyle w:val="Western"/>
        <w:spacing w:beforeAutospacing="0" w:before="0" w:after="0"/>
        <w:ind w:left="720" w:hanging="0"/>
        <w:jc w:val="both"/>
        <w:rPr>
          <w:color w:val="auto"/>
          <w:sz w:val="24"/>
          <w:szCs w:val="24"/>
        </w:rPr>
      </w:pPr>
      <w:r>
        <w:rPr>
          <w:color w:val="auto"/>
          <w:sz w:val="24"/>
          <w:szCs w:val="24"/>
        </w:rPr>
      </w:r>
    </w:p>
    <w:p>
      <w:pPr>
        <w:pStyle w:val="Western"/>
        <w:numPr>
          <w:ilvl w:val="0"/>
          <w:numId w:val="5"/>
        </w:numPr>
        <w:spacing w:beforeAutospacing="0" w:before="0" w:after="0"/>
        <w:jc w:val="both"/>
        <w:rPr/>
      </w:pPr>
      <w:r>
        <w:rPr>
          <w:color w:val="auto"/>
          <w:sz w:val="24"/>
          <w:szCs w:val="24"/>
        </w:rPr>
        <w:t>Körmend város Önkormányzata Képviselő-testülete felkéri a városi főépítészt, Rápli Pált, hogy a módosítást szakmai szempontok szerint koordinálja.</w:t>
      </w:r>
    </w:p>
    <w:p>
      <w:pPr>
        <w:pStyle w:val="Western"/>
        <w:spacing w:beforeAutospacing="0" w:before="0" w:after="0"/>
        <w:ind w:left="720" w:hanging="0"/>
        <w:jc w:val="both"/>
        <w:rPr>
          <w:color w:val="auto"/>
          <w:sz w:val="24"/>
          <w:szCs w:val="24"/>
        </w:rPr>
      </w:pPr>
      <w:r>
        <w:rPr>
          <w:color w:val="auto"/>
          <w:sz w:val="24"/>
          <w:szCs w:val="24"/>
        </w:rPr>
      </w:r>
    </w:p>
    <w:p>
      <w:pPr>
        <w:pStyle w:val="Western"/>
        <w:numPr>
          <w:ilvl w:val="0"/>
          <w:numId w:val="5"/>
        </w:numPr>
        <w:spacing w:beforeAutospacing="0" w:before="0" w:after="0"/>
        <w:jc w:val="both"/>
        <w:rPr/>
      </w:pPr>
      <w:r>
        <w:rPr>
          <w:color w:val="auto"/>
          <w:sz w:val="24"/>
          <w:szCs w:val="24"/>
        </w:rPr>
        <w:t xml:space="preserve">Körmend város Önkormányzata átruházza Körmend Város Polgármesterére azon döntési jogot, hogy a soron következő </w:t>
      </w:r>
      <w:r>
        <w:rPr>
          <w:color w:val="050505"/>
          <w:sz w:val="24"/>
          <w:szCs w:val="24"/>
        </w:rPr>
        <w:t>településrendezési</w:t>
      </w:r>
      <w:r>
        <w:rPr>
          <w:color w:val="auto"/>
          <w:sz w:val="24"/>
          <w:szCs w:val="24"/>
        </w:rPr>
        <w:t xml:space="preserve"> eszközök módosítása során nyilatkozzon az állami főépítész felé a partnerségi eljárás lebonyolításáról, a beérkező vélemények elfogadásáról, vagy indoklás mellett az el nem fogadásáról, és lezárásáról, a tárgyalásos eljárás megindítása előtt. </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r>
    </w:p>
    <w:p>
      <w:pPr>
        <w:pStyle w:val="Normal"/>
        <w:spacing w:lineRule="auto" w:line="240" w:before="0" w:after="0"/>
        <w:jc w:val="both"/>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sz w:val="24"/>
          <w:szCs w:val="24"/>
        </w:rPr>
      </w:pPr>
      <w:r>
        <w:rPr>
          <w:sz w:val="24"/>
          <w:szCs w:val="24"/>
        </w:rPr>
      </w:r>
    </w:p>
    <w:p>
      <w:pPr>
        <w:pStyle w:val="Normal"/>
        <w:tabs>
          <w:tab w:val="clear" w:pos="708"/>
          <w:tab w:val="right" w:pos="7655" w:leader="none"/>
        </w:tabs>
        <w:spacing w:lineRule="auto" w:line="240" w:before="0" w:after="0"/>
        <w:jc w:val="both"/>
        <w:rPr/>
      </w:pPr>
      <w:r>
        <w:rPr>
          <w:rFonts w:ascii="Times New Roman" w:hAnsi="Times New Roman"/>
          <w:b/>
          <w:sz w:val="24"/>
          <w:szCs w:val="24"/>
          <w:u w:val="single"/>
        </w:rPr>
        <w:t>6</w:t>
      </w:r>
      <w:bookmarkStart w:id="26" w:name="__DdeLink__42_52340070347"/>
      <w:bookmarkStart w:id="27" w:name="__DdeLink__30_37900615047"/>
      <w:r>
        <w:rPr>
          <w:rFonts w:ascii="Times New Roman" w:hAnsi="Times New Roman"/>
          <w:b/>
          <w:sz w:val="24"/>
          <w:szCs w:val="24"/>
          <w:u w:val="single"/>
        </w:rPr>
        <w:t xml:space="preserve">/2023. (II.9.) önkormányzati </w:t>
      </w:r>
      <w:bookmarkEnd w:id="26"/>
      <w:bookmarkEnd w:id="27"/>
      <w:r>
        <w:rPr>
          <w:rFonts w:ascii="Times New Roman" w:hAnsi="Times New Roman"/>
          <w:b/>
          <w:sz w:val="24"/>
          <w:szCs w:val="24"/>
          <w:u w:val="single"/>
        </w:rPr>
        <w:t>határozat</w:t>
      </w:r>
    </w:p>
    <w:p>
      <w:pPr>
        <w:pStyle w:val="Western"/>
        <w:numPr>
          <w:ilvl w:val="0"/>
          <w:numId w:val="6"/>
        </w:numPr>
        <w:spacing w:beforeAutospacing="0" w:before="0" w:after="0"/>
        <w:jc w:val="both"/>
        <w:rPr/>
      </w:pPr>
      <w:r>
        <w:rPr>
          <w:color w:val="auto"/>
          <w:sz w:val="24"/>
          <w:szCs w:val="24"/>
        </w:rPr>
        <w:t>Körmend város Önkormányzata kezdeményezi az Önkormányzat településrendezési eszközeinek felülvizsgálatát a körmendi 790/1 hrsz.-ú telek tekintetében, annak érdekében</w:t>
      </w:r>
      <w:r>
        <w:rPr>
          <w:sz w:val="24"/>
          <w:szCs w:val="24"/>
          <w:shd w:fill="FFFFFF" w:val="clear"/>
        </w:rPr>
        <w:t xml:space="preserve">, hogy </w:t>
      </w:r>
      <w:r>
        <w:rPr>
          <w:iCs/>
          <w:color w:val="auto"/>
          <w:sz w:val="24"/>
          <w:szCs w:val="24"/>
        </w:rPr>
        <w:t xml:space="preserve">a terület </w:t>
      </w:r>
      <w:r>
        <w:rPr>
          <w:b/>
          <w:iCs/>
          <w:color w:val="auto"/>
          <w:sz w:val="24"/>
          <w:szCs w:val="24"/>
        </w:rPr>
        <w:t>K-közl jelű különleges közlekedési</w:t>
      </w:r>
      <w:r>
        <w:rPr>
          <w:iCs/>
          <w:color w:val="auto"/>
          <w:sz w:val="24"/>
          <w:szCs w:val="24"/>
        </w:rPr>
        <w:t xml:space="preserve"> építési övezeti besorolású legyen.</w:t>
      </w:r>
    </w:p>
    <w:p>
      <w:pPr>
        <w:pStyle w:val="Western"/>
        <w:spacing w:beforeAutospacing="0" w:before="0" w:after="0"/>
        <w:ind w:left="720" w:hanging="0"/>
        <w:jc w:val="both"/>
        <w:rPr>
          <w:color w:val="auto"/>
          <w:sz w:val="24"/>
          <w:szCs w:val="24"/>
        </w:rPr>
      </w:pPr>
      <w:r>
        <w:rPr>
          <w:color w:val="auto"/>
          <w:sz w:val="24"/>
          <w:szCs w:val="24"/>
        </w:rPr>
      </w:r>
    </w:p>
    <w:p>
      <w:pPr>
        <w:pStyle w:val="Western"/>
        <w:numPr>
          <w:ilvl w:val="0"/>
          <w:numId w:val="6"/>
        </w:numPr>
        <w:spacing w:beforeAutospacing="0" w:before="0" w:after="0"/>
        <w:jc w:val="both"/>
        <w:rPr/>
      </w:pPr>
      <w:r>
        <w:rPr>
          <w:color w:val="auto"/>
          <w:sz w:val="24"/>
          <w:szCs w:val="24"/>
        </w:rPr>
        <w:t xml:space="preserve">Az 1)  pont szerinti felülvizsgálatra Körmend Város Önkormányzata az </w:t>
      </w:r>
      <w:r>
        <w:rPr>
          <w:bCs/>
          <w:color w:val="auto"/>
          <w:sz w:val="24"/>
          <w:szCs w:val="24"/>
        </w:rPr>
        <w:t>Akcióterv Mérnöki Iroda Kft-vel  (székhelye: 9730 Kőszeg, Bechtold István utca 7.) köt sze</w:t>
      </w:r>
      <w:r>
        <w:rPr>
          <w:color w:val="auto"/>
          <w:sz w:val="24"/>
          <w:szCs w:val="24"/>
        </w:rPr>
        <w:t xml:space="preserve">rződést, elfogadva annak ajánlatát. </w:t>
      </w:r>
    </w:p>
    <w:p>
      <w:pPr>
        <w:pStyle w:val="Western"/>
        <w:spacing w:beforeAutospacing="0" w:before="0" w:after="0"/>
        <w:ind w:left="720" w:hanging="0"/>
        <w:jc w:val="both"/>
        <w:rPr>
          <w:color w:val="auto"/>
          <w:sz w:val="24"/>
          <w:szCs w:val="24"/>
        </w:rPr>
      </w:pPr>
      <w:r>
        <w:rPr>
          <w:color w:val="auto"/>
          <w:sz w:val="24"/>
          <w:szCs w:val="24"/>
        </w:rPr>
      </w:r>
    </w:p>
    <w:p>
      <w:pPr>
        <w:pStyle w:val="Western"/>
        <w:numPr>
          <w:ilvl w:val="0"/>
          <w:numId w:val="6"/>
        </w:numPr>
        <w:spacing w:beforeAutospacing="0" w:before="0" w:after="0"/>
        <w:jc w:val="both"/>
        <w:rPr/>
      </w:pPr>
      <w:r>
        <w:rPr>
          <w:color w:val="auto"/>
          <w:sz w:val="24"/>
          <w:szCs w:val="24"/>
        </w:rPr>
        <w:t xml:space="preserve">Körmend város Önkormányzata Henics Péter (9900 Körmend, IV. Béla király u. 4/2.) kérelmezővel településrendezési szerződést köt a körmendi 790/1 hrsz.-ú ingatlant érintően a helyi építési szabályzat módosítására irányulóan akként, hogy a kérelmező viseli a településtervezési költségeket. </w:t>
      </w:r>
    </w:p>
    <w:p>
      <w:pPr>
        <w:pStyle w:val="Western"/>
        <w:spacing w:beforeAutospacing="0" w:before="0" w:after="0"/>
        <w:ind w:left="720" w:hanging="0"/>
        <w:jc w:val="both"/>
        <w:rPr>
          <w:color w:val="auto"/>
          <w:sz w:val="24"/>
          <w:szCs w:val="24"/>
        </w:rPr>
      </w:pPr>
      <w:r>
        <w:rPr>
          <w:color w:val="auto"/>
          <w:sz w:val="24"/>
          <w:szCs w:val="24"/>
        </w:rPr>
      </w:r>
    </w:p>
    <w:p>
      <w:pPr>
        <w:pStyle w:val="Western"/>
        <w:numPr>
          <w:ilvl w:val="0"/>
          <w:numId w:val="6"/>
        </w:numPr>
        <w:spacing w:beforeAutospacing="0" w:before="0" w:after="0"/>
        <w:jc w:val="both"/>
        <w:rPr/>
      </w:pPr>
      <w:r>
        <w:rPr>
          <w:color w:val="auto"/>
          <w:sz w:val="24"/>
          <w:szCs w:val="24"/>
        </w:rPr>
        <w:t>Körmend város Önkormányzata Képviselő-testülete felkéri a városi főépítészt, Rápli Pált, hogy a módosítást szakmai szempontok szerint koordinálja.</w:t>
      </w:r>
    </w:p>
    <w:p>
      <w:pPr>
        <w:pStyle w:val="Western"/>
        <w:spacing w:beforeAutospacing="0" w:before="0" w:after="0"/>
        <w:ind w:left="720" w:hanging="0"/>
        <w:jc w:val="both"/>
        <w:rPr>
          <w:color w:val="auto"/>
          <w:sz w:val="24"/>
          <w:szCs w:val="24"/>
        </w:rPr>
      </w:pPr>
      <w:r>
        <w:rPr>
          <w:color w:val="auto"/>
          <w:sz w:val="24"/>
          <w:szCs w:val="24"/>
        </w:rPr>
      </w:r>
    </w:p>
    <w:p>
      <w:pPr>
        <w:pStyle w:val="Western"/>
        <w:numPr>
          <w:ilvl w:val="0"/>
          <w:numId w:val="6"/>
        </w:numPr>
        <w:spacing w:beforeAutospacing="0" w:before="0" w:after="0"/>
        <w:jc w:val="both"/>
        <w:rPr/>
      </w:pPr>
      <w:r>
        <w:rPr>
          <w:color w:val="auto"/>
          <w:sz w:val="24"/>
          <w:szCs w:val="24"/>
        </w:rPr>
        <w:t xml:space="preserve">Körmend város Önkormányzata átruházza Körmend Város Polgármesterére azon döntési jogot, hogy a soron következő </w:t>
      </w:r>
      <w:r>
        <w:rPr>
          <w:color w:val="050505"/>
          <w:sz w:val="24"/>
          <w:szCs w:val="24"/>
        </w:rPr>
        <w:t>településrendezési</w:t>
      </w:r>
      <w:r>
        <w:rPr>
          <w:color w:val="auto"/>
          <w:sz w:val="24"/>
          <w:szCs w:val="24"/>
        </w:rPr>
        <w:t xml:space="preserve"> eszközök módosítása során nyilatkozzon az állami főépítész felé a partnerségi eljárás lebonyolításáról, a beérkező vélemények elfogadásáról, vagy indoklás mellett az el nem fogadásáról, és lezárásáról, a tárgyalásos eljárás megindítása előtt. </w:t>
      </w:r>
    </w:p>
    <w:p>
      <w:pPr>
        <w:pStyle w:val="Western"/>
        <w:tabs>
          <w:tab w:val="clear" w:pos="708"/>
          <w:tab w:val="right" w:pos="7655" w:leader="none"/>
        </w:tabs>
        <w:spacing w:before="280" w:after="0"/>
        <w:jc w:val="both"/>
        <w:rPr>
          <w:color w:val="auto"/>
          <w:sz w:val="24"/>
          <w:szCs w:val="24"/>
        </w:rPr>
      </w:pPr>
      <w:r>
        <w:rPr>
          <w:color w:val="auto"/>
          <w:sz w:val="24"/>
          <w:szCs w:val="24"/>
        </w:rPr>
      </w:r>
    </w:p>
    <w:p>
      <w:pPr>
        <w:pStyle w:val="Western"/>
        <w:tabs>
          <w:tab w:val="clear" w:pos="708"/>
          <w:tab w:val="right" w:pos="7655" w:leader="none"/>
        </w:tabs>
        <w:spacing w:before="280" w:after="0"/>
        <w:jc w:val="both"/>
        <w:rPr>
          <w:color w:val="auto"/>
          <w:sz w:val="24"/>
          <w:szCs w:val="24"/>
        </w:rPr>
      </w:pPr>
      <w:r>
        <w:rPr>
          <w:color w:val="auto"/>
          <w:sz w:val="24"/>
          <w:szCs w:val="24"/>
        </w:rPr>
      </w:r>
    </w:p>
    <w:p>
      <w:pPr>
        <w:pStyle w:val="Western"/>
        <w:tabs>
          <w:tab w:val="clear" w:pos="708"/>
          <w:tab w:val="right" w:pos="7655" w:leader="none"/>
        </w:tabs>
        <w:spacing w:before="280" w:after="0"/>
        <w:jc w:val="both"/>
        <w:rPr>
          <w:color w:val="auto"/>
          <w:sz w:val="24"/>
          <w:szCs w:val="24"/>
        </w:rPr>
      </w:pPr>
      <w:r>
        <w:rPr>
          <w:color w:val="auto"/>
          <w:sz w:val="24"/>
          <w:szCs w:val="24"/>
        </w:rPr>
      </w:r>
    </w:p>
    <w:p>
      <w:pPr>
        <w:pStyle w:val="Western"/>
        <w:tabs>
          <w:tab w:val="clear" w:pos="708"/>
          <w:tab w:val="right" w:pos="7655" w:leader="none"/>
        </w:tabs>
        <w:spacing w:before="280" w:after="0"/>
        <w:jc w:val="both"/>
        <w:rPr>
          <w:color w:val="auto"/>
          <w:sz w:val="24"/>
          <w:szCs w:val="24"/>
        </w:rPr>
      </w:pPr>
      <w:r>
        <w:rPr>
          <w:color w:val="auto"/>
          <w:sz w:val="24"/>
          <w:szCs w:val="24"/>
        </w:rPr>
      </w:r>
    </w:p>
    <w:p>
      <w:pPr>
        <w:pStyle w:val="Western"/>
        <w:tabs>
          <w:tab w:val="clear" w:pos="708"/>
          <w:tab w:val="right" w:pos="7655" w:leader="none"/>
        </w:tabs>
        <w:spacing w:before="280" w:after="0"/>
        <w:jc w:val="both"/>
        <w:rPr>
          <w:rFonts w:ascii="Times New Roman" w:hAnsi="Times New Roman"/>
          <w:sz w:val="24"/>
          <w:szCs w:val="24"/>
        </w:rPr>
      </w:pPr>
      <w:r>
        <w:rPr>
          <w:sz w:val="24"/>
          <w:szCs w:val="24"/>
        </w:rPr>
      </w:r>
    </w:p>
    <w:p>
      <w:pPr>
        <w:pStyle w:val="Normal"/>
        <w:spacing w:lineRule="auto" w:line="240" w:before="0" w:after="0"/>
        <w:jc w:val="both"/>
        <w:rPr/>
      </w:pPr>
      <w:r>
        <w:rPr>
          <w:rFonts w:ascii="Times New Roman" w:hAnsi="Times New Roman"/>
          <w:b/>
          <w:sz w:val="24"/>
          <w:szCs w:val="24"/>
        </w:rPr>
        <w:t>10./</w:t>
      </w:r>
      <w:r>
        <w:rPr>
          <w:rFonts w:ascii="Times New Roman" w:hAnsi="Times New Roman"/>
          <w:sz w:val="24"/>
          <w:szCs w:val="24"/>
        </w:rPr>
        <w:t xml:space="preserve"> </w:t>
      </w:r>
      <w:r>
        <w:rPr>
          <w:rFonts w:ascii="Times New Roman" w:hAnsi="Times New Roman"/>
          <w:b/>
          <w:sz w:val="24"/>
          <w:szCs w:val="24"/>
        </w:rPr>
        <w:t>Támogatási kérelem benyújtása Országos Bringapark Programra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az Aktív Magyarország Program részeként került meghirdetésre az Országos Bringapark Program. Mindig beszélnek arról, milyen lehetőségeket próbálnak meg a fiataloknak közösségi térként biztosítani. Egyrészt a Rába parti fejlesztés is pont ilyen közösségi teret szeretne adni a fiataloknak, ezt egészíthetné ki a program. Az önerő elég komoly ebben az esetben, 50%-os. Nyilván azért szeretnének majd dolgozni, hogy olyan támogatást tudjanak kapni, amely az önerőt ki tudja váltani. Most jelent meg ez a pályázat, hiszen eddig ilyen lehetőség nem volt, így kéri a Testületet, támogassa ezt a pályázatot. Induljanak el, hiszen a későbbiekben is lesz lehetőségük dönteni, milyen tekintetben tudnak előre haladni az önerő terén.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Auer Miklós képviselő-testületi tag ezt szerette volna megkérdezni, de Polgármester Úr megerősítette, előfordulhat, hogy 100%-os lesz a támogatás intenzitása? Így támogatható, jó dolog.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Bebes István polgármester elmondja, ezért dolgoznak.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Auer Miklós képviselő-testületi tag elmondja, ha elfelezik a 100%-ot, az 50%, a 25 millió forint nem kevés.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Szlávik Csaba képviselő-testületi tag elmondja, képviselő társa rákérdezett már erre. Amennyiben nem lesz meg a 100%-os támogatás, maximálisan ellene lenne a bringa parknak, ugyanis a költségvetés elfogadásánál nagyon sok olyan mindent felsorolt a Polgármester Úr is, amire nagyon oda kell figyelni. Ez a 25 millió forint nagyon nagy érvágás lenne.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 xml:space="preserve">Dr. Hadnagy Ádám képviselő-testületi tag a Kulturális, Sport és Ifjúsági Ügyek Bizottság véleményét tolmácsolva támogatja a határozati javaslat elfogadását. Személyes véleményként elmondaná, örül, hogy kültéri sportolási lehetőség adódik itt a városban, a fiatalok körében. Gondolja, talán a jó helyre kerül, ha 50 % lenne a támogatás, annak is örülne, így talán kicsit fellélegezhet a Bartók lakótelep és a 208-as játszótér is. Megoszlana a gyerektömeg itt is, ott is, nem oda összpontosul.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Tóth Gábor képviselő-testületi tag a Szociális és Egészségügyi Bizottság véleményét tolmácsolva elmondja, voltak érvek és ellenérvek felsorakoztatva a bringa park ellen és mellett. Arra jutottak, hogy fontos több fajta sport megjelenítése a városban, hiszen vannak olyan tömegsportok, amelyek jól működnek, beágyazódtak a városban. Ugyanakkor érdemes azokat a tevékenységeket is támogatni, amelyek érdeklődésre adhatnak teret a fiatalok körében. Hiszen az a cél, hogy minél több fiatalt a városban tartsanak. A támogatás intenzitásához csak annyit, arról beszélnek, hogy 50 %-kal támogatható ez a pályázat, 25 millió forint szükséges ennek a feladatnak a végrehajtásához. Bízik Polgármester Úr lobbitevékenységében, így év végén értékeljék, hogy Polgármester Úr mennyit tudott hozzátenni ehhez, illetve reméli, hogy 50 %-os önrészt fog eredményezni. Így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Dr. Szabó Barna képviselő-testületi tag a Pénzügyi és Közbeszerzési Bizottság véleményét tolmácsolva támogatja a határozati javaslat elfogadását. Személyes véleményként elmondja, ha nem adják be a pályázatot 50 %-os önerővel, akkor nem is lesz esélye Polgármester Úrnak lobbizni az önerő részbeni visszaszerzésére, így mindenképp adják meg az esélyt erre..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pPr>
      <w:r>
        <w:rPr>
          <w:rFonts w:ascii="Times New Roman" w:hAnsi="Times New Roman"/>
          <w:sz w:val="24"/>
          <w:szCs w:val="24"/>
        </w:rPr>
        <w:t>Czvitkovics Gyula képviselő-testületi tag a Városfejlesztési és Városüzemeltetési Bizottság véleményét tolmácsolva elmondja, a Bizottság nem foglalt állást, hogy támogatják -e vagy sem. Személyes véleményként szeretné elmondani, ahhoz, hogy valaki hűsölni tudjon, ahhoz fát is kell ültetni. Ha megnézik, az előző testületi ülésen mindenki egyhangúlag megszavazta az idegenforgalmi adó megemelését. Kérdezné, a testület mit nyújt ahhoz a MJUS-nak, hogy esetleg a város hozzátegyen ahhoz, hogy itt idegenforgalom legyen. Így viszont el lehet mondani a portásnak, van itt egy pumpa pálya, ahol gördeszkázni lehet, túl azon, hogy a helyi fiataloknak szintúgy meg van ez a lehetősége, így támogatja a pályázat beadását.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köszöni a Képviselő-testületnek, igyekezett olyan szemmel nézni, hogy a fiatal generációnak is próbáljanak meg olyan irányokat mutatni, amelyeket ők, saját maguk is kérnek tőlük. Ők ezt évek óta kérik tőlük, ne csak arra forduljanak, amerre a labdajátékok vannak, hanem figyeljenek néha a technikai sportokra is, és ezt igyekeztek tényleg minden alkalommal megfogalmazni. Nem könnyű a feladat, de azt hiszi, el kell indulni egy úton, aztán majd meglátják, hova jut. Hogy mikor lesz döntés, az is egy érdekes dolog. Általában azt tapasztalja, hogy ezek a döntések hosszabb időszakokat ölelnek fel, úgy számol, hogy ez valamikor az év közepén fog lezajlódni. Természetesen lehet, hogy HÉSZ módosítás kell, de lehet egyéb dolog is. Ez idő alatt kell az önerőben előbbre jutni,  ehhez azonban csak akkor tudnak folyamodni, ha egyáltalán esélyük lesz arra, hogy elinduljanak az úton. Ennek tekintetében kéri a támogatást a Testület részéről, hogy támogassa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Körmend Város Önkormányzata Képviselő-testülete a javaslatot 9 igen szavazattal, 3 tartózkodás mellett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pPr>
      <w:r>
        <w:rPr>
          <w:rFonts w:ascii="Times New Roman" w:hAnsi="Times New Roman"/>
          <w:b/>
          <w:sz w:val="24"/>
          <w:szCs w:val="24"/>
          <w:u w:val="single"/>
        </w:rPr>
        <w:t>7</w:t>
      </w:r>
      <w:bookmarkStart w:id="28" w:name="__DdeLink__42_52340070348"/>
      <w:bookmarkStart w:id="29" w:name="__DdeLink__30_37900615048"/>
      <w:r>
        <w:rPr>
          <w:rFonts w:ascii="Times New Roman" w:hAnsi="Times New Roman"/>
          <w:b/>
          <w:sz w:val="24"/>
          <w:szCs w:val="24"/>
          <w:u w:val="single"/>
        </w:rPr>
        <w:t xml:space="preserve">/2023. (II.9.) önkormányzati </w:t>
      </w:r>
      <w:bookmarkEnd w:id="28"/>
      <w:bookmarkEnd w:id="29"/>
      <w:r>
        <w:rPr>
          <w:rFonts w:ascii="Times New Roman" w:hAnsi="Times New Roman"/>
          <w:b/>
          <w:sz w:val="24"/>
          <w:szCs w:val="24"/>
          <w:u w:val="single"/>
        </w:rPr>
        <w:t>határozat</w:t>
      </w:r>
    </w:p>
    <w:p>
      <w:pPr>
        <w:pStyle w:val="Szvegtrzs2"/>
        <w:tabs>
          <w:tab w:val="clear" w:pos="708"/>
          <w:tab w:val="left" w:pos="639" w:leader="none"/>
        </w:tabs>
        <w:spacing w:lineRule="exact" w:line="300" w:before="0" w:after="0"/>
        <w:ind w:left="708" w:hanging="0"/>
        <w:jc w:val="both"/>
        <w:rPr/>
      </w:pPr>
      <w:r>
        <w:rPr>
          <w:rFonts w:cs="Times New Roman" w:ascii="Times New Roman" w:hAnsi="Times New Roman"/>
          <w:color w:val="000000"/>
          <w:sz w:val="24"/>
          <w:szCs w:val="24"/>
        </w:rPr>
        <w:t xml:space="preserve">Körmend Város Önkormányzatának Képviselő-testülete </w:t>
      </w:r>
    </w:p>
    <w:p>
      <w:pPr>
        <w:pStyle w:val="Szvegtrzs2"/>
        <w:numPr>
          <w:ilvl w:val="2"/>
          <w:numId w:val="7"/>
        </w:numPr>
        <w:tabs>
          <w:tab w:val="clear" w:pos="708"/>
          <w:tab w:val="left" w:pos="643" w:leader="none"/>
        </w:tabs>
        <w:spacing w:lineRule="exact" w:line="300" w:before="0" w:after="0"/>
        <w:ind w:left="1416" w:hanging="360"/>
        <w:jc w:val="both"/>
        <w:rPr/>
      </w:pPr>
      <w:r>
        <w:rPr>
          <w:rFonts w:cs="Times New Roman" w:ascii="Times New Roman" w:hAnsi="Times New Roman"/>
          <w:color w:val="000000"/>
          <w:sz w:val="24"/>
          <w:szCs w:val="24"/>
        </w:rPr>
        <w:t>támogatja az „Országos Bringapark Program” című pályázati felhívásra „</w:t>
      </w:r>
      <w:r>
        <w:rPr>
          <w:rFonts w:cs="Times New Roman" w:ascii="Times New Roman" w:hAnsi="Times New Roman"/>
          <w:b/>
          <w:bCs/>
          <w:color w:val="000000"/>
          <w:sz w:val="24"/>
          <w:szCs w:val="24"/>
        </w:rPr>
        <w:t>Kerékpáros pumpapálya kialakítása Körmenden</w:t>
      </w:r>
      <w:r>
        <w:rPr>
          <w:rFonts w:cs="Times New Roman" w:ascii="Times New Roman" w:hAnsi="Times New Roman"/>
          <w:color w:val="000000"/>
          <w:sz w:val="24"/>
          <w:szCs w:val="24"/>
        </w:rPr>
        <w:t>” címmel pályázatot benyújtását</w:t>
      </w:r>
      <w:bookmarkStart w:id="30" w:name="bookmark18"/>
      <w:bookmarkEnd w:id="30"/>
      <w:r>
        <w:rPr>
          <w:rFonts w:cs="Times New Roman" w:ascii="Times New Roman" w:hAnsi="Times New Roman"/>
          <w:color w:val="000000"/>
          <w:sz w:val="24"/>
          <w:szCs w:val="24"/>
        </w:rPr>
        <w:t>, valamint pozitív döntés esetén vállalja, hogy a bringaparkot funkció szerint fenntartja, karbantartja és üzemelteti az átadástól számított 5 éves időtartamig, továbbá biztosítja az ingyenes és korlátozás nélküli használatot</w:t>
      </w:r>
    </w:p>
    <w:p>
      <w:pPr>
        <w:pStyle w:val="Szvegtrzs2"/>
        <w:numPr>
          <w:ilvl w:val="2"/>
          <w:numId w:val="7"/>
        </w:numPr>
        <w:tabs>
          <w:tab w:val="clear" w:pos="708"/>
          <w:tab w:val="left" w:pos="643" w:leader="none"/>
        </w:tabs>
        <w:spacing w:lineRule="exact" w:line="300" w:before="0" w:after="0"/>
        <w:ind w:left="1416" w:hanging="360"/>
        <w:jc w:val="both"/>
        <w:rPr/>
      </w:pPr>
      <w:r>
        <w:rPr>
          <w:rFonts w:cs="Times New Roman" w:ascii="Times New Roman" w:hAnsi="Times New Roman"/>
          <w:color w:val="000000"/>
          <w:sz w:val="24"/>
          <w:szCs w:val="24"/>
        </w:rPr>
        <w:t>kötelezettséget vállal arra, hogy az 50.000 e Ft összköltségű támogatási kérelemhez 25.000 e Ft önerőt biztosít a 2023. évi költségvetésében</w:t>
      </w:r>
      <w:bookmarkStart w:id="31" w:name="bookmark19"/>
      <w:bookmarkEnd w:id="31"/>
    </w:p>
    <w:p>
      <w:pPr>
        <w:pStyle w:val="ListParagraph"/>
        <w:numPr>
          <w:ilvl w:val="2"/>
          <w:numId w:val="7"/>
        </w:numPr>
        <w:spacing w:lineRule="exact" w:line="300"/>
        <w:ind w:left="1416" w:hanging="360"/>
        <w:jc w:val="both"/>
        <w:rPr/>
      </w:pPr>
      <w:bookmarkStart w:id="32" w:name="bookmark20"/>
      <w:bookmarkEnd w:id="32"/>
      <w:r>
        <w:rPr>
          <w:rFonts w:ascii="Times New Roman" w:hAnsi="Times New Roman"/>
          <w:sz w:val="24"/>
          <w:szCs w:val="24"/>
        </w:rPr>
        <w:t>felhatalmazza a polgármestert a pályázat benyújtására és minden további intézkedés, jognyilatkozat megtételére, valamint szükséges dokumentum aláírására.</w:t>
      </w:r>
    </w:p>
    <w:p>
      <w:pPr>
        <w:pStyle w:val="Normal"/>
        <w:spacing w:lineRule="exact" w:line="300"/>
        <w:ind w:left="708" w:hanging="0"/>
        <w:jc w:val="both"/>
        <w:rPr>
          <w:rFonts w:ascii="Times New Roman" w:hAnsi="Times New Roman"/>
        </w:rPr>
      </w:pPr>
      <w:r>
        <w:rPr>
          <w:rStyle w:val="Strong"/>
          <w:rFonts w:ascii="Times New Roman" w:hAnsi="Times New Roman"/>
          <w:b w:val="false"/>
          <w:sz w:val="24"/>
          <w:szCs w:val="24"/>
        </w:rPr>
        <w:t>Felelős: polgármester</w:t>
      </w:r>
    </w:p>
    <w:p>
      <w:pPr>
        <w:pStyle w:val="Normal"/>
        <w:tabs>
          <w:tab w:val="clear" w:pos="708"/>
          <w:tab w:val="right" w:pos="7655" w:leader="none"/>
        </w:tabs>
        <w:spacing w:lineRule="exact" w:line="300" w:before="0" w:after="0"/>
        <w:ind w:left="708" w:hanging="0"/>
        <w:jc w:val="both"/>
        <w:rPr>
          <w:rFonts w:ascii="Times New Roman" w:hAnsi="Times New Roman"/>
          <w:b/>
          <w:b/>
          <w:sz w:val="24"/>
          <w:szCs w:val="24"/>
          <w:u w:val="single"/>
        </w:rPr>
      </w:pPr>
      <w:r>
        <w:rPr>
          <w:rStyle w:val="Strong"/>
          <w:rFonts w:ascii="Times New Roman" w:hAnsi="Times New Roman"/>
          <w:b w:val="false"/>
          <w:sz w:val="24"/>
          <w:szCs w:val="24"/>
        </w:rPr>
        <w:t>Határidő: Pályázat benyújtása – 2023.02.17.</w:t>
      </w:r>
    </w:p>
    <w:p>
      <w:pPr>
        <w:pStyle w:val="Normal"/>
        <w:tabs>
          <w:tab w:val="clear" w:pos="708"/>
          <w:tab w:val="right" w:pos="7655" w:leader="none"/>
        </w:tabs>
        <w:spacing w:lineRule="exact" w:line="300" w:before="0" w:after="0"/>
        <w:jc w:val="both"/>
        <w:rPr>
          <w:rStyle w:val="Strong"/>
        </w:rPr>
      </w:pPr>
      <w:r>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b/>
          <w:sz w:val="24"/>
          <w:szCs w:val="24"/>
        </w:rPr>
        <w:t>11./</w:t>
      </w:r>
      <w:r>
        <w:rPr>
          <w:rFonts w:ascii="Times New Roman" w:hAnsi="Times New Roman"/>
          <w:sz w:val="24"/>
          <w:szCs w:val="24"/>
        </w:rPr>
        <w:t xml:space="preserve"> </w:t>
      </w:r>
      <w:r>
        <w:rPr>
          <w:rFonts w:ascii="Times New Roman" w:hAnsi="Times New Roman"/>
          <w:b/>
          <w:sz w:val="24"/>
          <w:szCs w:val="24"/>
        </w:rPr>
        <w:t>Körmend Város Gondnoksága Szervezeti és Működési Szabályzatának jóváhagyása</w:t>
      </w:r>
    </w:p>
    <w:p>
      <w:pPr>
        <w:pStyle w:val="Normal"/>
        <w:suppressAutoHyphens w:val="true"/>
        <w:spacing w:lineRule="auto" w:line="240" w:before="0" w:after="0"/>
        <w:jc w:val="both"/>
        <w:rPr/>
      </w:pP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Előterjesztő: </w:t>
      </w:r>
      <w:r>
        <w:rPr>
          <w:rFonts w:ascii="Times New Roman" w:hAnsi="Times New Roman"/>
          <w:b/>
          <w:sz w:val="24"/>
          <w:szCs w:val="24"/>
        </w:rPr>
        <w:t xml:space="preserve">Bebes István </w:t>
      </w:r>
      <w:r>
        <w:rPr>
          <w:rFonts w:ascii="Times New Roman" w:hAnsi="Times New Roman"/>
          <w:sz w:val="24"/>
          <w:szCs w:val="24"/>
        </w:rPr>
        <w:t>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ismerteti a napirendhez kapcsolódó írásbeli előterjesztést. Elmondja, hogy időnként szükséges a szervezeti és működési szabályzat módosítása az intézményekben, ez van most a Testület előtt. A teljes SZMSZ olvasható, kéri a Testületet, döntsön határozati javaslattal annak elfogadásáról.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Szlávik Csaba képviselő-testületi tag elmondja, bizottsági ülésen is felvetett egy olyan kérdést, hogy az intézményvezető 200 ezer forintig megköthet szerződéseket, 200 ezer forint feletti szerződéskötésekhez pedig elegendő a pénzügyi irodavezető aláírása. Kösse meg a szerződéseket, még a 200 ezer forint felettieket is, de a múlt évben iratbetekintést kért, az volt a tapasztalata, hogy a több milliós szerződés megkötése részéről valahogy nem egészen stimmel. Amit hiányol, az az, hogy a megkötés után egy kontroll kellene, valamint egy kontroll kellene az elvégzett feladatokról is. Az lenne a kérése, itt valahogyan valamit kellene csinálni, mert nem egészen jónak véli az eddigi szerződéseket. Továbbá szeretné, ha a Városfejlesztési Bizottság Elnöke egy 134/2013 (XII.29) évi VM rendeletet, valamint a 346/2008(XII.30) zöldterületvédelmi címszavú rendeletet áttanulmányozná, mert nem is vitájuk, hanem inkább csak egy ajánlata volt a bizottsági ülésen.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Tóth Gábor képviselő-testületi tag a Szociális és Egészségügyi Bizottság véleményét tolmácsolva támogatja a határozati javaslat elfogadását. Saját véleményét is elmondaná a működési szabályzatról, és Szlávik Csaba képviselő felvetésével kapcsolatban. A Városgondnokságot, illetve az Önkormányzatot egyéb szervek felügyelik, a működési pénzügyi javak felhasználását úgyszintén. Kontroll a tekintetben a képviselők részéről is megvan, milyen munkát végez a Városgondnokság, vagy milyen munkát végeztet el. Ezen kívül ott van Polgármester Úr és a Hivatal dolgozói, akik felügyelik a munkát. Azt gondolja, ennél jobb felügyelet nem szükséges, hiszen az már csak akadályozza a munkavégzést.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 xml:space="preserve">Bebes István polgármester lezárásként mondana még pár gondolatot, mindenki úgy veszi, ahogy szeretné. Azt hiszi, hogy az a típusú kérés, hogy a pénzügyi iroda egy megfelelő kontroll mentén dolgozzon együtt az intézményvezetőkkel, ez egy helyes kérés. Nyilván ez fontos is, hogy azok az egyeztetések megtörténjenek a pénzügyi irodával, amelyek az előkészítést és az elindítást jelentik. Ez nem csak a Városgondokság esetében fontos, hanem a többi intézmény esetében is ez így van, hiszen a költségvetés ad igazi kereteket, amelyek között dolgozni kell. A feladat elvégzését illetően abban bízik, azt gondolja, hogy az eddig elvégzett feladatok során is valamennyi intézményvezető felelősen járt el. Nem szeretne semmilyen egyéb szintű felügyeltet, de nyilván a feladatokat közösen együtt meg kell, hogy beszéljék, hogy az kerüljön végrehajtásra, amit elterveztek, legyen szabályszerűen végrehajtva. Az egyéb, bizottságon belüli feladatokat pedig a bizottság önállóan intézi és fontos is, hogy így dolgozzon. Ennek keretein belül szeretné kérni a Képviselő-testületet, fogadja el a Városgondnokság Szervezeti és Működési Szabályzatát. Köszöni az előkészítést, és nyilván a végrehajtásban jó munkát kívánnak.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pPr>
      <w:r>
        <w:rPr>
          <w:rFonts w:ascii="Times New Roman" w:hAnsi="Times New Roman"/>
          <w:b/>
          <w:sz w:val="24"/>
          <w:szCs w:val="24"/>
          <w:u w:val="single"/>
        </w:rPr>
        <w:t>8</w:t>
      </w:r>
      <w:bookmarkStart w:id="33" w:name="__DdeLink__42_52340070349"/>
      <w:bookmarkStart w:id="34" w:name="__DdeLink__30_37900615049"/>
      <w:r>
        <w:rPr>
          <w:rFonts w:ascii="Times New Roman" w:hAnsi="Times New Roman"/>
          <w:b/>
          <w:sz w:val="24"/>
          <w:szCs w:val="24"/>
          <w:u w:val="single"/>
        </w:rPr>
        <w:t xml:space="preserve">/2023. (II.9.) önkormányzati </w:t>
      </w:r>
      <w:bookmarkEnd w:id="33"/>
      <w:bookmarkEnd w:id="34"/>
      <w:r>
        <w:rPr>
          <w:rFonts w:ascii="Times New Roman" w:hAnsi="Times New Roman"/>
          <w:b/>
          <w:sz w:val="24"/>
          <w:szCs w:val="24"/>
          <w:u w:val="single"/>
        </w:rPr>
        <w:t>határozat</w:t>
      </w:r>
    </w:p>
    <w:p>
      <w:pPr>
        <w:pStyle w:val="Normal"/>
        <w:tabs>
          <w:tab w:val="clear" w:pos="708"/>
          <w:tab w:val="right" w:pos="7655" w:leader="none"/>
        </w:tabs>
        <w:spacing w:lineRule="auto" w:line="240" w:before="120" w:after="120"/>
        <w:ind w:left="708" w:hanging="0"/>
        <w:jc w:val="both"/>
        <w:rPr/>
      </w:pPr>
      <w:r>
        <w:rPr>
          <w:rFonts w:ascii="Times New Roman" w:hAnsi="Times New Roman"/>
          <w:sz w:val="24"/>
          <w:szCs w:val="24"/>
        </w:rPr>
        <w:t>Körmend Város Önkormányzatának Képviselő-testülete az általa fenntartott Körmend Város Gondnoksága költségvetési szerv szervezeti és működési szabályzatát a melléklet szerinti tartalommal jóváhagyja.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b/>
          <w:sz w:val="24"/>
          <w:szCs w:val="24"/>
        </w:rPr>
        <w:t>12./</w:t>
      </w:r>
      <w:r>
        <w:rPr>
          <w:rFonts w:ascii="Times New Roman" w:hAnsi="Times New Roman"/>
          <w:sz w:val="24"/>
          <w:szCs w:val="24"/>
        </w:rPr>
        <w:t xml:space="preserve"> </w:t>
      </w:r>
      <w:r>
        <w:rPr>
          <w:rFonts w:ascii="Times New Roman" w:hAnsi="Times New Roman"/>
          <w:b/>
          <w:sz w:val="24"/>
          <w:szCs w:val="24"/>
        </w:rPr>
        <w:t>Szabadság megállapítása</w:t>
      </w:r>
    </w:p>
    <w:p>
      <w:pPr>
        <w:pStyle w:val="Normal"/>
        <w:suppressAutoHyphens w:val="true"/>
        <w:spacing w:lineRule="auto" w:line="240" w:before="0" w:after="0"/>
        <w:jc w:val="both"/>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 xml:space="preserve">Belencsák István </w:t>
      </w:r>
      <w:r>
        <w:rPr>
          <w:rFonts w:ascii="Times New Roman" w:hAnsi="Times New Roman"/>
          <w:sz w:val="24"/>
          <w:szCs w:val="24"/>
        </w:rPr>
        <w:t>alpolgármester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Bebes István polgármester ismerteti a napirendhez kapcsolódó írásbeli előterjesztést. Elmondja, hogy kötelezően megtárgyalandó előterjesztés, ugyanakkor az élet különböző szinteken átírja. Egy tervet szükséges, hogy a Testület elfogadjon, jelen pillanatban ezt tudták megfogalmazni.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12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pPr>
      <w:r>
        <w:rPr>
          <w:rFonts w:ascii="Times New Roman" w:hAnsi="Times New Roman"/>
          <w:b/>
          <w:sz w:val="24"/>
          <w:szCs w:val="24"/>
          <w:u w:val="single"/>
        </w:rPr>
        <w:t>9</w:t>
      </w:r>
      <w:bookmarkStart w:id="35" w:name="__DdeLink__42_523400703410"/>
      <w:bookmarkStart w:id="36" w:name="__DdeLink__30_379006150410"/>
      <w:r>
        <w:rPr>
          <w:rFonts w:ascii="Times New Roman" w:hAnsi="Times New Roman"/>
          <w:b/>
          <w:sz w:val="24"/>
          <w:szCs w:val="24"/>
          <w:u w:val="single"/>
        </w:rPr>
        <w:t xml:space="preserve">/2023. (II.9.) önkormányzati </w:t>
      </w:r>
      <w:bookmarkEnd w:id="35"/>
      <w:bookmarkEnd w:id="36"/>
      <w:r>
        <w:rPr>
          <w:rFonts w:ascii="Times New Roman" w:hAnsi="Times New Roman"/>
          <w:b/>
          <w:sz w:val="24"/>
          <w:szCs w:val="24"/>
          <w:u w:val="single"/>
        </w:rPr>
        <w:t>határozat</w:t>
      </w:r>
    </w:p>
    <w:p>
      <w:pPr>
        <w:pStyle w:val="Normal"/>
        <w:ind w:left="708" w:hanging="0"/>
        <w:rPr/>
      </w:pPr>
      <w:r>
        <w:rPr>
          <w:rFonts w:ascii="Times New Roman" w:hAnsi="Times New Roman"/>
          <w:sz w:val="24"/>
          <w:szCs w:val="24"/>
        </w:rPr>
        <w:t>Körmend város Önkormányzata Képviselő-testülete Bebes István főállású polgármester 2023. évre járó szabadságát az alábbiak szerint adja ki:</w:t>
      </w:r>
    </w:p>
    <w:p>
      <w:pPr>
        <w:pStyle w:val="Normal"/>
        <w:ind w:left="708" w:hanging="0"/>
        <w:jc w:val="both"/>
        <w:rPr/>
      </w:pPr>
      <w:r>
        <w:rPr>
          <w:rFonts w:eastAsia="Calibri" w:ascii="Times New Roman" w:hAnsi="Times New Roman"/>
          <w:sz w:val="24"/>
          <w:szCs w:val="24"/>
        </w:rPr>
        <w:t>2023 január: január 2 és január 6</w:t>
      </w:r>
    </w:p>
    <w:p>
      <w:pPr>
        <w:pStyle w:val="Normal"/>
        <w:ind w:left="708" w:hanging="0"/>
        <w:jc w:val="both"/>
        <w:rPr/>
      </w:pPr>
      <w:r>
        <w:rPr>
          <w:rFonts w:eastAsia="Calibri" w:ascii="Times New Roman" w:hAnsi="Times New Roman"/>
          <w:sz w:val="24"/>
          <w:szCs w:val="24"/>
        </w:rPr>
        <w:t>2023. február hó: február 16-28</w:t>
      </w:r>
    </w:p>
    <w:p>
      <w:pPr>
        <w:pStyle w:val="Normal"/>
        <w:ind w:left="708" w:hanging="0"/>
        <w:jc w:val="both"/>
        <w:rPr/>
      </w:pPr>
      <w:r>
        <w:rPr>
          <w:rFonts w:eastAsia="Calibri" w:ascii="Times New Roman" w:hAnsi="Times New Roman"/>
          <w:sz w:val="24"/>
          <w:szCs w:val="24"/>
        </w:rPr>
        <w:t>2023. március hó: március 1-2, március 23-24</w:t>
      </w:r>
    </w:p>
    <w:p>
      <w:pPr>
        <w:pStyle w:val="Normal"/>
        <w:ind w:left="708" w:hanging="0"/>
        <w:jc w:val="both"/>
        <w:rPr/>
      </w:pPr>
      <w:r>
        <w:rPr>
          <w:rFonts w:eastAsia="Calibri" w:ascii="Times New Roman" w:hAnsi="Times New Roman"/>
          <w:sz w:val="24"/>
          <w:szCs w:val="24"/>
        </w:rPr>
        <w:t xml:space="preserve">2023. április hó: - </w:t>
      </w:r>
    </w:p>
    <w:p>
      <w:pPr>
        <w:pStyle w:val="Normal"/>
        <w:ind w:left="708" w:hanging="0"/>
        <w:jc w:val="both"/>
        <w:rPr/>
      </w:pPr>
      <w:r>
        <w:rPr>
          <w:rFonts w:eastAsia="Calibri" w:ascii="Times New Roman" w:hAnsi="Times New Roman"/>
          <w:sz w:val="24"/>
          <w:szCs w:val="24"/>
        </w:rPr>
        <w:t>2023. május hó: május 8-12</w:t>
      </w:r>
    </w:p>
    <w:p>
      <w:pPr>
        <w:pStyle w:val="Normal"/>
        <w:ind w:left="708" w:hanging="0"/>
        <w:jc w:val="both"/>
        <w:rPr/>
      </w:pPr>
      <w:r>
        <w:rPr>
          <w:rFonts w:eastAsia="Calibri" w:ascii="Times New Roman" w:hAnsi="Times New Roman"/>
          <w:sz w:val="24"/>
          <w:szCs w:val="24"/>
        </w:rPr>
        <w:t>2023. június hó:  -</w:t>
      </w:r>
    </w:p>
    <w:p>
      <w:pPr>
        <w:pStyle w:val="Normal"/>
        <w:ind w:left="708" w:hanging="0"/>
        <w:jc w:val="both"/>
        <w:rPr/>
      </w:pPr>
      <w:r>
        <w:rPr>
          <w:rFonts w:eastAsia="Calibri" w:ascii="Times New Roman" w:hAnsi="Times New Roman"/>
          <w:sz w:val="24"/>
          <w:szCs w:val="24"/>
        </w:rPr>
        <w:t>2023. július hó: július 10-14, július 17-21</w:t>
      </w:r>
    </w:p>
    <w:p>
      <w:pPr>
        <w:pStyle w:val="Normal"/>
        <w:ind w:left="708" w:hanging="0"/>
        <w:jc w:val="both"/>
        <w:rPr/>
      </w:pPr>
      <w:r>
        <w:rPr>
          <w:rFonts w:eastAsia="Calibri" w:ascii="Times New Roman" w:hAnsi="Times New Roman"/>
          <w:sz w:val="24"/>
          <w:szCs w:val="24"/>
        </w:rPr>
        <w:t xml:space="preserve">2023. augusztus hó: augusztus 22-25, </w:t>
      </w:r>
    </w:p>
    <w:p>
      <w:pPr>
        <w:pStyle w:val="Normal"/>
        <w:ind w:left="708" w:hanging="0"/>
        <w:jc w:val="both"/>
        <w:rPr/>
      </w:pPr>
      <w:r>
        <w:rPr>
          <w:rFonts w:eastAsia="Calibri" w:ascii="Times New Roman" w:hAnsi="Times New Roman"/>
          <w:sz w:val="24"/>
          <w:szCs w:val="24"/>
        </w:rPr>
        <w:t>2023. szeptember hó: -</w:t>
      </w:r>
    </w:p>
    <w:p>
      <w:pPr>
        <w:pStyle w:val="Normal"/>
        <w:ind w:left="708" w:hanging="0"/>
        <w:jc w:val="both"/>
        <w:rPr/>
      </w:pPr>
      <w:r>
        <w:rPr>
          <w:rFonts w:eastAsia="Calibri" w:ascii="Times New Roman" w:hAnsi="Times New Roman"/>
          <w:sz w:val="24"/>
          <w:szCs w:val="24"/>
        </w:rPr>
        <w:t>2023. október hó: -</w:t>
      </w:r>
    </w:p>
    <w:p>
      <w:pPr>
        <w:pStyle w:val="Normal"/>
        <w:ind w:left="708" w:hanging="0"/>
        <w:jc w:val="both"/>
        <w:rPr/>
      </w:pPr>
      <w:r>
        <w:rPr>
          <w:rFonts w:eastAsia="Calibri" w:ascii="Times New Roman" w:hAnsi="Times New Roman"/>
          <w:sz w:val="24"/>
          <w:szCs w:val="24"/>
        </w:rPr>
        <w:t>2023. november: -</w:t>
      </w:r>
    </w:p>
    <w:p>
      <w:pPr>
        <w:pStyle w:val="Normal"/>
        <w:tabs>
          <w:tab w:val="clear" w:pos="708"/>
          <w:tab w:val="right" w:pos="7655" w:leader="none"/>
        </w:tabs>
        <w:spacing w:lineRule="auto" w:line="240" w:before="0" w:after="0"/>
        <w:ind w:left="708" w:hanging="0"/>
        <w:jc w:val="both"/>
        <w:rPr>
          <w:rFonts w:ascii="Times New Roman" w:hAnsi="Times New Roman"/>
          <w:b/>
          <w:b/>
          <w:sz w:val="24"/>
          <w:szCs w:val="24"/>
          <w:u w:val="single"/>
        </w:rPr>
      </w:pPr>
      <w:r>
        <w:rPr>
          <w:rFonts w:eastAsia="Calibri" w:ascii="Times New Roman" w:hAnsi="Times New Roman"/>
          <w:sz w:val="24"/>
          <w:szCs w:val="24"/>
        </w:rPr>
        <w:t xml:space="preserve">2023. december:  december 21- 22, december 27-29. </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b/>
          <w:sz w:val="24"/>
          <w:szCs w:val="24"/>
        </w:rPr>
        <w:t>13./ Tájékoztató a 2022. december 15- i Képviselő- testületi ülésen elhangzott interpellációkra tett intézkedésekről</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rPr>
          <w:rFonts w:ascii="Times New Roman" w:hAnsi="Times New Roman"/>
          <w:b/>
          <w:b/>
          <w:i/>
          <w:i/>
          <w:sz w:val="24"/>
          <w:szCs w:val="24"/>
          <w:u w:val="single"/>
        </w:rPr>
      </w:pPr>
      <w:r>
        <w:rPr>
          <w:rFonts w:ascii="Times New Roman" w:hAnsi="Times New Roman"/>
          <w:b/>
          <w:i/>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Default"/>
        <w:jc w:val="both"/>
        <w:rPr/>
      </w:pPr>
      <w:r>
        <w:rPr>
          <w:rFonts w:ascii="Times New Roman" w:hAnsi="Times New Roman"/>
          <w:b/>
          <w:bCs/>
          <w:szCs w:val="24"/>
        </w:rPr>
        <w:t>Dr. Hadnagy Ádám</w:t>
      </w:r>
      <w:r>
        <w:rPr>
          <w:rFonts w:cs="Times New Roman" w:ascii="Times New Roman" w:hAnsi="Times New Roman"/>
          <w:b/>
          <w:szCs w:val="24"/>
        </w:rPr>
        <w:t xml:space="preserve"> </w:t>
      </w:r>
      <w:r>
        <w:rPr>
          <w:rFonts w:cs="Times New Roman" w:ascii="Times New Roman" w:hAnsi="Times New Roman"/>
          <w:szCs w:val="24"/>
        </w:rPr>
        <w:t>képviselő-testületi tag elmondja, Petrovics László képviselő Úrnak volt egy olyan interpellációja a múlt ülésen, ahol Hadnagyné Vörös Márta intézményvezetővel egyeztetett, hogy lakossági fórumot szeretne tartani a körzetében, és ennek lehetőségéről érdeklődött. Egy olyan válasz van az interpellációban,  hogy elvileg tartható a lakossági fórum. Hadnagyné Vörös Márta intézményvezető volt a Bizottsági ülésen, ahova egy kiegészítést hozott, elő is terjesztett, meg is beszélték. Elmondta, hogy a Képviselő-testület SZMSZ-e valóban nem tartalmaz ilyen kitételt, ez alapján lehetne lakossági fórum. Azonban a tilalmat a 119/2019 önkormányzati határozat harmadik pontja mondja ki, amely szerint intézmények helységei politikai célokra csak választási kampányidőszakban adhatók bérbe. A  Körmendi Kulturális központ, Múzeum és Könyvtár közművelődési egységeinek használati szabályzatának 6.4 pontja is erre hivatkozik. Ilyen szempontból ez megbeszélés alá tartozó ügy, ezért is javasolja maga is és Intézményvezető Asszony is, hogy valamennyi terembérletre és használatra vonatkozó határozatot, rendeletet foglaljon az önkormányzat egységes szerkezetbe, amely alapján a jövőben egyértelműen követhető valamennyi változás. Így például a bérleti díjakra, ingyenes használatra, valamint az egyes kivételekre vonatkozó határozatokban és rendeletekben szabályozott kérdéseket egyértelműen meg lehet határozni.</w:t>
      </w:r>
    </w:p>
    <w:p>
      <w:pPr>
        <w:pStyle w:val="Normal"/>
        <w:spacing w:lineRule="auto" w:line="240" w:before="0" w:after="0"/>
        <w:jc w:val="both"/>
        <w:rPr/>
      </w:pPr>
      <w:r>
        <w:rPr>
          <w:rFonts w:cs="Times New Roman" w:ascii="Times New Roman" w:hAnsi="Times New Roman"/>
          <w:b/>
          <w:bCs/>
          <w:i/>
          <w:iCs/>
          <w:sz w:val="24"/>
          <w:szCs w:val="24"/>
        </w:rPr>
        <w:t>Bebes István</w:t>
      </w:r>
      <w:r>
        <w:rPr>
          <w:rFonts w:cs="Times New Roman" w:ascii="Times New Roman" w:hAnsi="Times New Roman"/>
          <w:i/>
          <w:iCs/>
          <w:sz w:val="24"/>
          <w:szCs w:val="24"/>
        </w:rPr>
        <w:t xml:space="preserve"> polgármester válaszul jelezné,  hogy eddig is meg volt ennek a szabályozása. Úgy gondolja, ez egy korrekt szabályozás, valamint azt szeretné ezzel kapcsolatban jelezni, hogy a Képviselő-testületnek jelen pillanatban van egy döntése. Ha hoznak a Képviselő-testület részéről egy döntést, hogy az az intézményrész bezárásra kerül időszakosan, március 31-ig vagy a fűtési szezon végéig, azt ne kezdjék el túlzottan felbontani, maximum körmendi érdek szempontjából. Minden további nélkül, ha a szabályzók mentén megfizetik a teremhasználattal kapcsolatos dolgokat, mert a fűtési szezonon kívül akkor már nincs akkora energiaköltség, akkor minden további nélkül használhatják a nádaljai kultúrtermet. A képviselői lakossági fórumot nem tartja politikai eseménynek,  az véleménye szerint tartható. Ami a többi részt illet, tehát nem a Képviselő-testület tagjainak fórumát értve,  hanem más, politikai jellegű rendezvényt illetően tartja magát ahhoz, hogy arra ott lesz a kampányidőszak, akkor tartsanak kulturális intézményekben vagy máshol ilyen jellegű rendezvényeket. Ilyen megkeresésre ez a döntés érvényes. </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pPr>
      <w:r>
        <w:rPr>
          <w:rFonts w:cs="Times New Roman" w:ascii="Times New Roman" w:hAnsi="Times New Roman"/>
          <w:b/>
          <w:sz w:val="26"/>
          <w:szCs w:val="26"/>
          <w:u w:val="single"/>
        </w:rPr>
        <w:t>Kérdések:</w:t>
      </w:r>
    </w:p>
    <w:p>
      <w:pPr>
        <w:pStyle w:val="Default"/>
        <w:jc w:val="both"/>
        <w:rPr/>
      </w:pPr>
      <w:r>
        <w:rPr>
          <w:rFonts w:cs="Times New Roman" w:ascii="Times New Roman" w:hAnsi="Times New Roman"/>
          <w:b/>
          <w:bCs/>
          <w:szCs w:val="24"/>
        </w:rPr>
        <w:t>Szlávik Csaba</w:t>
      </w:r>
      <w:r>
        <w:rPr>
          <w:rFonts w:cs="Times New Roman" w:ascii="Times New Roman" w:hAnsi="Times New Roman"/>
          <w:szCs w:val="24"/>
        </w:rPr>
        <w:t xml:space="preserve"> képviselő-testületi tag elmondja, hogy a költségvetés tárgyalásánál nem kapott választ az aszfaltozással kapcsolatban feltett kérdésére. </w:t>
      </w:r>
    </w:p>
    <w:p>
      <w:pPr>
        <w:pStyle w:val="Normal"/>
        <w:spacing w:lineRule="auto" w:line="240" w:before="0" w:after="0"/>
        <w:jc w:val="both"/>
        <w:rPr/>
      </w:pPr>
      <w:r>
        <w:rPr>
          <w:rFonts w:cs="Times New Roman" w:ascii="Times New Roman" w:hAnsi="Times New Roman"/>
          <w:b/>
          <w:bCs/>
          <w:i/>
          <w:iCs/>
          <w:sz w:val="24"/>
          <w:szCs w:val="24"/>
        </w:rPr>
        <w:t>Bebes István</w:t>
      </w:r>
      <w:r>
        <w:rPr>
          <w:rFonts w:cs="Times New Roman" w:ascii="Times New Roman" w:hAnsi="Times New Roman"/>
          <w:i/>
          <w:iCs/>
          <w:sz w:val="24"/>
          <w:szCs w:val="24"/>
        </w:rPr>
        <w:t xml:space="preserve"> polgármester erre válaszul elmondja, nyilvánvalóan van egy költségvetési kerete a Városgondnokságnak ezekkel kapcsolatosan. Úgy gondolja, ha a költségvetési keretek engedik, akkor további járdaszakaszok felújítására kerülhet sor, de nyilván egyeztetni kell a pénzügyi irodával, hogy azok a típusú keretek mire elegendők, amely a Városgondnokságnak vannak. Lesznek kátyúzások, olyan feladatok, amelyek különböző problémák megoldását képezik. Korábbi időszakokban tervezett járdafelújítások, amelyek elmaradtak, melyekre nem tudtak keretet biztosítani. </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Default"/>
        <w:jc w:val="both"/>
        <w:rPr/>
      </w:pPr>
      <w:r>
        <w:rPr>
          <w:rFonts w:cs="Times New Roman" w:ascii="Times New Roman" w:hAnsi="Times New Roman"/>
          <w:b/>
          <w:bCs/>
          <w:szCs w:val="24"/>
        </w:rPr>
        <w:t>Petrovics László</w:t>
      </w:r>
      <w:r>
        <w:rPr>
          <w:rFonts w:cs="Times New Roman" w:ascii="Times New Roman" w:hAnsi="Times New Roman"/>
          <w:szCs w:val="24"/>
        </w:rPr>
        <w:t xml:space="preserve"> képviselő-testületi tag elmondja, ősszel bejárást tett a körzetében lévő temetőknél Kovatsik Úrral. Ígéretet tettek neki arra, hogy a kerítésnél lévő fákat, bokrokat vagy kivágják, vagy visszametszik, sajnos ez azóta nem történt meg. Szeretné megkérdezni, van- e lehetőség arra, hogy jelezzék Kovatsik Úrnak, tegyen valamit, mivel már 3 méter magasan vannak az akácbokrok a kerítés mellett. Egy körzetben sem történt semmi, amely hozzá tartozik.</w:t>
      </w:r>
    </w:p>
    <w:p>
      <w:pPr>
        <w:pStyle w:val="Normal"/>
        <w:spacing w:lineRule="auto" w:line="240" w:before="0" w:after="0"/>
        <w:jc w:val="both"/>
        <w:rPr/>
      </w:pPr>
      <w:r>
        <w:rPr>
          <w:rFonts w:cs="Times New Roman" w:ascii="Times New Roman" w:hAnsi="Times New Roman"/>
          <w:b/>
          <w:bCs/>
          <w:i/>
          <w:iCs/>
          <w:sz w:val="24"/>
          <w:szCs w:val="24"/>
        </w:rPr>
        <w:t>Bebes István</w:t>
      </w:r>
      <w:r>
        <w:rPr>
          <w:rFonts w:cs="Times New Roman" w:ascii="Times New Roman" w:hAnsi="Times New Roman"/>
          <w:i/>
          <w:iCs/>
          <w:sz w:val="24"/>
          <w:szCs w:val="24"/>
        </w:rPr>
        <w:t xml:space="preserve"> polgármester maga is végigjárta a temetőket azoknak a jelzéseknek megfelelően, melyet Képviselő Úr adott. El kell kezdeni valahol ezt a feladatot, nyilván lehet, hogy ez 4 részletben fog ez megtörténni, de ehhez nekik is hozzá kell tenni. Egyrészről kivágják-e, másrészről akarnak -e valamit, amellyel szebbé teszik azt a területet. Megigazítják a kerítést, ahol már a kerítést rongálta meg a zöld anyag. Szeretné azt, hogy együtt, közösen Kovatsik Úrral és a Városgondnoksággal megbeszélnék,  hogyan tudnák megfelelő rendben a megfelelő területrészeket kezelni.</w:t>
      </w:r>
    </w:p>
    <w:p>
      <w:pPr>
        <w:pStyle w:val="Default"/>
        <w:jc w:val="both"/>
        <w:rPr>
          <w:rFonts w:ascii="Times New Roman" w:hAnsi="Times New Roman" w:cs="Times New Roman"/>
          <w:sz w:val="26"/>
          <w:szCs w:val="26"/>
        </w:rPr>
      </w:pPr>
      <w:r>
        <w:rPr>
          <w:rFonts w:cs="Times New Roman" w:ascii="Times New Roman" w:hAnsi="Times New Roman"/>
          <w:sz w:val="26"/>
          <w:szCs w:val="26"/>
        </w:rPr>
      </w:r>
    </w:p>
    <w:p>
      <w:pPr>
        <w:pStyle w:val="Default"/>
        <w:jc w:val="both"/>
        <w:rPr/>
      </w:pPr>
      <w:r>
        <w:rPr>
          <w:rFonts w:cs="Times New Roman" w:ascii="Times New Roman" w:hAnsi="Times New Roman"/>
          <w:b/>
          <w:bCs/>
          <w:szCs w:val="24"/>
        </w:rPr>
        <w:t>Auer Miklós</w:t>
      </w:r>
      <w:r>
        <w:rPr>
          <w:rFonts w:cs="Times New Roman" w:ascii="Times New Roman" w:hAnsi="Times New Roman"/>
          <w:szCs w:val="24"/>
        </w:rPr>
        <w:t xml:space="preserve"> képviselő-testületi tag elmondja, a Körmend – Zalalövő vasútvonal aszfaltozása nagyon jól sikerült, még a fényjelző készüléket is elvitték, mind a kerékpárútról, mind a 8- as-ról. Szeretné megkérdezni, hogy a Körmend – Zalalövő vasútvonalról a MÁV is, és a GYSEV is egy időre lemondott-e azzal, hogy megszüntették a vasúti átjárót.</w:t>
      </w:r>
    </w:p>
    <w:p>
      <w:pPr>
        <w:pStyle w:val="Normal"/>
        <w:spacing w:lineRule="auto" w:line="240" w:before="0" w:after="0"/>
        <w:jc w:val="both"/>
        <w:rPr/>
      </w:pPr>
      <w:r>
        <w:rPr>
          <w:rFonts w:cs="Times New Roman" w:ascii="Times New Roman" w:hAnsi="Times New Roman"/>
          <w:b/>
          <w:bCs/>
          <w:i/>
          <w:iCs/>
          <w:sz w:val="24"/>
          <w:szCs w:val="24"/>
        </w:rPr>
        <w:t>Bebes István</w:t>
      </w:r>
      <w:r>
        <w:rPr>
          <w:rFonts w:cs="Times New Roman" w:ascii="Times New Roman" w:hAnsi="Times New Roman"/>
          <w:i/>
          <w:iCs/>
          <w:sz w:val="24"/>
          <w:szCs w:val="24"/>
        </w:rPr>
        <w:t xml:space="preserve"> polgármester elmondja, hogy nem mondott le, azért kellett ezt a lépést megtenni, ami ideiglenes lépésként lett megtéve. Időszakosan, mert állandó problémát okozott a mozgásból fakadó gond, hiába javították meg, nem tudták megoldani igazán. Ezzel, hogy most kivették ezt a kis részt  a szakaszból, ezt így kezelték, ezért került el a fényjelző, ezért került így megújításra az átkelés. Remélhetőleg az élet egyszer majd úgy hozza, hogy ez is fontos lesz. </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pPr>
      <w:r>
        <w:rPr>
          <w:rFonts w:cs="Times New Roman" w:ascii="Times New Roman" w:hAnsi="Times New Roman"/>
          <w:b/>
          <w:sz w:val="26"/>
          <w:szCs w:val="26"/>
          <w:u w:val="single"/>
        </w:rPr>
        <w:t>Interpellációk:</w:t>
      </w:r>
    </w:p>
    <w:p>
      <w:pPr>
        <w:pStyle w:val="Default"/>
        <w:jc w:val="both"/>
        <w:rPr/>
      </w:pPr>
      <w:r>
        <w:rPr>
          <w:rFonts w:cs="Times New Roman" w:ascii="Times New Roman" w:hAnsi="Times New Roman"/>
          <w:b/>
          <w:bCs/>
          <w:szCs w:val="24"/>
        </w:rPr>
        <w:t>Szép Dániel</w:t>
      </w:r>
      <w:r>
        <w:rPr>
          <w:rFonts w:cs="Times New Roman" w:ascii="Times New Roman" w:hAnsi="Times New Roman"/>
          <w:szCs w:val="24"/>
        </w:rPr>
        <w:t xml:space="preserve"> képviselő-testületi tag lakossági megkeresés miatt fordul a Testülethez, illetve az iroda dolgozóihoz egy ügyben. Többen fordultak hozzá, akik sajtóból értesültek róla, hogy nem egy önkormányzatban energiatakarékos LED izzócsereprogram indult el a megyében. Kérése az lenne, vizsgálja meg a város, van- e még ilyen lehetőség, valamint Körmend városa tudna -e csatlakozni egy ilyen programhoz.</w:t>
      </w:r>
    </w:p>
    <w:p>
      <w:pPr>
        <w:pStyle w:val="Normal"/>
        <w:spacing w:lineRule="auto" w:line="240" w:before="0" w:after="0"/>
        <w:jc w:val="both"/>
        <w:rPr/>
      </w:pPr>
      <w:r>
        <w:rPr>
          <w:rFonts w:cs="Times New Roman" w:ascii="Times New Roman" w:hAnsi="Times New Roman"/>
          <w:b/>
          <w:bCs/>
          <w:i/>
          <w:iCs/>
          <w:sz w:val="24"/>
          <w:szCs w:val="24"/>
        </w:rPr>
        <w:t>Bebes István</w:t>
      </w:r>
      <w:r>
        <w:rPr>
          <w:rFonts w:cs="Times New Roman" w:ascii="Times New Roman" w:hAnsi="Times New Roman"/>
          <w:i/>
          <w:iCs/>
          <w:sz w:val="24"/>
          <w:szCs w:val="24"/>
        </w:rPr>
        <w:t xml:space="preserve"> polgármester elmondja, már gondolkodnak ezen. Nyilván szeretnék, ha ennek korrekt megoldása lenne, készülnek ilyenre. Az a cég, aki ezt a feladatot megkapja, teljeskörűen kell, hogy eljárjon, ehhez szeretnék az elkövetkezendő időszakban biztosítani a lehetőségeket. A szükséges tájékoztatókat pedig természetesen meg fogják tenni.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Default"/>
        <w:jc w:val="both"/>
        <w:rPr/>
      </w:pPr>
      <w:r>
        <w:rPr>
          <w:rFonts w:cs="Times New Roman" w:ascii="Times New Roman" w:hAnsi="Times New Roman"/>
          <w:b/>
          <w:bCs/>
          <w:szCs w:val="24"/>
        </w:rPr>
        <w:t>Zsebe Ferenc</w:t>
      </w:r>
      <w:r>
        <w:rPr>
          <w:rFonts w:cs="Times New Roman" w:ascii="Times New Roman" w:hAnsi="Times New Roman"/>
          <w:szCs w:val="24"/>
        </w:rPr>
        <w:t xml:space="preserve"> képviselő-testületi tag 2 ügyben szeretne interpellálni.</w:t>
      </w:r>
    </w:p>
    <w:p>
      <w:pPr>
        <w:pStyle w:val="Default"/>
        <w:numPr>
          <w:ilvl w:val="0"/>
          <w:numId w:val="8"/>
        </w:numPr>
        <w:jc w:val="both"/>
        <w:rPr/>
      </w:pPr>
      <w:r>
        <w:rPr>
          <w:rFonts w:cs="Times New Roman" w:ascii="Times New Roman" w:hAnsi="Times New Roman"/>
          <w:szCs w:val="24"/>
        </w:rPr>
        <w:t xml:space="preserve">A IV.Béla király, Mónus Illés és a Lenkei utca kereszteződésében a Rába felőli oldalon régóta illegálisan felhúzott várelődöt szeretné elbontatni, amely információja szerint kettő répcelaki és egy budapesti illetőségű személy tulajdonában van, és az oda illegálisan betelepült pár egyik tagja elhunyt, azóta csend és nyugalom van, ezért kéri annak az illegálisan felépített épületnek az elbontását. </w:t>
      </w:r>
    </w:p>
    <w:p>
      <w:pPr>
        <w:pStyle w:val="Normal"/>
        <w:numPr>
          <w:ilvl w:val="0"/>
          <w:numId w:val="8"/>
        </w:numPr>
        <w:spacing w:lineRule="auto" w:line="240" w:before="0" w:after="0"/>
        <w:jc w:val="both"/>
        <w:rPr/>
      </w:pPr>
      <w:r>
        <w:rPr>
          <w:rFonts w:cs="Times New Roman" w:ascii="Times New Roman" w:hAnsi="Times New Roman"/>
          <w:sz w:val="24"/>
          <w:szCs w:val="24"/>
        </w:rPr>
        <w:t xml:space="preserve">A Büdös árok tisztítása talán a nyár folyamán megtörténne ismét, mert a nagy melegben az ott lakók, leginkább a Mónus Illés utcában lakók telkeinek végén folyik el a patak, amely már olyan szinten szennyeződött, eltömődött, hogy nem akar már elfolyni a szennyvíz, ezért szeretne kérni egy tisztítást még a nyár előtti nagy melegben, kérné ennek a lehetőségét biztosítani. </w:t>
      </w:r>
    </w:p>
    <w:p>
      <w:pPr>
        <w:pStyle w:val="Normal"/>
        <w:spacing w:lineRule="auto" w:line="240" w:before="0" w:after="0"/>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b/>
          <w:bCs/>
          <w:i/>
          <w:iCs/>
          <w:sz w:val="24"/>
          <w:szCs w:val="24"/>
        </w:rPr>
        <w:t>Bebes István</w:t>
      </w:r>
      <w:r>
        <w:rPr>
          <w:rFonts w:cs="Times New Roman" w:ascii="Times New Roman" w:hAnsi="Times New Roman"/>
          <w:i/>
          <w:iCs/>
          <w:sz w:val="24"/>
          <w:szCs w:val="24"/>
        </w:rPr>
        <w:t xml:space="preserve"> polgármester elmondja,mindkét ügyben beszélni fognak a kollégákkal. Egyrészt megnézik azt az építményt, másrészt pedig a takarítást illetően, kinek mi a feladata, így igyekeznek helyt állni.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b/>
          <w:bCs/>
          <w:sz w:val="24"/>
          <w:szCs w:val="24"/>
        </w:rPr>
        <w:t>Auer Miklós</w:t>
      </w:r>
      <w:r>
        <w:rPr>
          <w:rFonts w:cs="Times New Roman" w:ascii="Times New Roman" w:hAnsi="Times New Roman"/>
          <w:sz w:val="24"/>
          <w:szCs w:val="24"/>
        </w:rPr>
        <w:t xml:space="preserve"> képviselő-testületi tag szeretné megdicsérni azt a kivitelezőt, építtetőt, aki a lebontott fényes és Pászthory házat ilyen szépen rendbe rakta, öröm ránézni. Van benne egy kis félelem, mert a maga házaikat is vissza lehetne építeni, csinosítani, ettől függetlenül le a kalappal. </w:t>
      </w:r>
    </w:p>
    <w:p>
      <w:pPr>
        <w:pStyle w:val="Normal"/>
        <w:spacing w:lineRule="auto" w:line="240" w:before="0" w:after="0"/>
        <w:jc w:val="both"/>
        <w:rPr/>
      </w:pPr>
      <w:r>
        <w:rPr>
          <w:rFonts w:cs="Times New Roman" w:ascii="Times New Roman" w:hAnsi="Times New Roman"/>
          <w:sz w:val="24"/>
          <w:szCs w:val="24"/>
        </w:rPr>
        <w:t xml:space="preserve">Olvasta, néhány hét alatt többen jelezték, hogy szeretnék a fényjelző készülék működését 18 óráig, amivel semmi gond nincsen, hiszen vannak, akik 5 és 6 óra után szeretnének átkelni a 8-as valamelyik kereszteződésében, azt is olvasta, hogy ez pikk – pakk működött. Most megragadná az alkalmat. Éveken keresztül többen kérik, most ő is kéri, vizsgálja meg a fényjelző készülékeket üzemeltető, hogy a Rákóczi utca és a Deák Ferenc utca sarkánál miért kell olyan hosszú ideig várni. Volt már többször bejárás,  azt mondták ez így jó, de szerinte ez így nem jó. </w:t>
      </w:r>
    </w:p>
    <w:p>
      <w:pPr>
        <w:pStyle w:val="Normal"/>
        <w:spacing w:lineRule="auto" w:line="240" w:before="0" w:after="0"/>
        <w:jc w:val="both"/>
        <w:rPr/>
      </w:pPr>
      <w:r>
        <w:rPr>
          <w:rFonts w:cs="Times New Roman" w:ascii="Times New Roman" w:hAnsi="Times New Roman"/>
          <w:sz w:val="24"/>
          <w:szCs w:val="24"/>
        </w:rPr>
        <w:t xml:space="preserve">Többször elmondta már, menjenek el a Rákóczi és Munkácsy utca kereszteződésbe, ahol az autós előbb kapja a zöldet, mint a gyalogos, két autó is átmegy mire a gyalogos, kerékpáros zöldet kap. Ha bármerre valaki bekanyarodik, ott ütik el az embert a zebrán, még nem ütöttek el senkit, de az ördög nem alszik. Ha sikerült ilyen gyorsan elrendezni a 18 óráig tartó fényjelzést, akkor ezt is el kellene rendezni, ha kell szívesen körbe megy maga is. </w:t>
      </w:r>
    </w:p>
    <w:p>
      <w:pPr>
        <w:pStyle w:val="Normal"/>
        <w:spacing w:lineRule="auto" w:line="240" w:before="0" w:after="0"/>
        <w:jc w:val="both"/>
        <w:rPr/>
      </w:pPr>
      <w:r>
        <w:rPr>
          <w:rFonts w:cs="Times New Roman" w:ascii="Times New Roman" w:hAnsi="Times New Roman"/>
          <w:sz w:val="24"/>
          <w:szCs w:val="24"/>
        </w:rPr>
        <w:t>Szinte minden évben elmondja, hogy a metszés abc-jét is meg kellene vásárolni a Városgondnokságnak, hogy január 3-án ne az aranyvesszővel kezdjék. Meg is kérdezte, ez ki fog -e virágozni tavasszal, ha hazaviszi, válaszul azt kapta, persze, akkor most miért vágják le pont akkor, amikor majd virágozna. Meg kellene várni, míg az aranyvessző levirágzik, majd utána, mert az éves hajtáson lesznek a virágok. Az lenne a kérése, jövő ilyenkor ne a metszéssel kezdjék, majd amikor levirágzott.</w:t>
      </w:r>
    </w:p>
    <w:p>
      <w:pPr>
        <w:pStyle w:val="Normal"/>
        <w:spacing w:lineRule="auto" w:line="240" w:before="0" w:after="0"/>
        <w:jc w:val="both"/>
        <w:rPr/>
      </w:pPr>
      <w:r>
        <w:rPr>
          <w:rFonts w:cs="Times New Roman" w:ascii="Times New Roman" w:hAnsi="Times New Roman"/>
          <w:sz w:val="24"/>
          <w:szCs w:val="24"/>
        </w:rPr>
        <w:t>Beszélt Alpolgármester Úrral és Bizottsági Elnök Úrral is. Kaptak egy csodálatos térképet, mi lesz nemsokára a mozi közben. Nincs vele semmi gond, az utolsó pillanatban került be, átrágni nem volt ideje, otthon jutott eszébe, hogy most kellene visszaállítani a Mónus Illés utca kétirányúsítását. Ahogy nézegette a térképet, ebből baj lesz. Van- e erre lehetőség, ezt meg kellene rágni újra.</w:t>
      </w:r>
    </w:p>
    <w:p>
      <w:pPr>
        <w:pStyle w:val="Normal"/>
        <w:spacing w:lineRule="auto" w:line="240" w:before="0" w:after="0"/>
        <w:jc w:val="both"/>
        <w:rPr/>
      </w:pPr>
      <w:r>
        <w:rPr>
          <w:rFonts w:cs="Times New Roman" w:ascii="Times New Roman" w:hAnsi="Times New Roman"/>
          <w:sz w:val="24"/>
          <w:szCs w:val="24"/>
        </w:rPr>
        <w:t xml:space="preserve">Érezhető, hogy vannak akik ősszel aratni szeretnének. Nekiállnak trágyázni, szántani, vetni és ősszel aratnak. Nem érezhető a forgalmon? Dehogynem! Ezzel azt szeretné mondani, hogy egy tőlünk délre fekvő megyében elkészült az M7-esnek a folytatása egészen Sármellékig biztosan. Tavaly decemberben ki is rakták a megfelelő táblát, azóta nem megy ott senki. Se Szentgyörgyre, se Balatonberény fele,  kivéve a célforgalom, mindenki másnak az elkerülőn kell mennie. Erre most nem kell válaszolnia Polgármester Úrnak, csak az előző négyre, ha tudnának valami megoldást. </w:t>
      </w:r>
    </w:p>
    <w:p>
      <w:pPr>
        <w:pStyle w:val="Normal"/>
        <w:spacing w:lineRule="auto" w:line="240" w:before="0" w:after="0"/>
        <w:jc w:val="both"/>
        <w:rPr/>
      </w:pPr>
      <w:bookmarkStart w:id="37" w:name="__DdeLink__663_632505114"/>
      <w:r>
        <w:rPr>
          <w:rFonts w:cs="Times New Roman" w:ascii="Times New Roman" w:hAnsi="Times New Roman"/>
          <w:b/>
          <w:bCs/>
          <w:i/>
          <w:iCs/>
          <w:sz w:val="24"/>
          <w:szCs w:val="24"/>
        </w:rPr>
        <w:t>Bebes István</w:t>
      </w:r>
      <w:r>
        <w:rPr>
          <w:rFonts w:cs="Times New Roman" w:ascii="Times New Roman" w:hAnsi="Times New Roman"/>
          <w:i/>
          <w:iCs/>
          <w:sz w:val="24"/>
          <w:szCs w:val="24"/>
        </w:rPr>
        <w:t xml:space="preserve"> polgármester elmondja,</w:t>
      </w:r>
      <w:bookmarkEnd w:id="37"/>
      <w:r>
        <w:rPr>
          <w:rFonts w:cs="Times New Roman" w:ascii="Times New Roman" w:hAnsi="Times New Roman"/>
          <w:i/>
          <w:iCs/>
          <w:sz w:val="24"/>
          <w:szCs w:val="24"/>
        </w:rPr>
        <w:t xml:space="preserve"> változatos feladatot adott Képviselő Úr. Egy levéllel villámgyors megoldást értek el, amelyen még maga is kicsit csodálkozott, mert sokkal nagyobb ellenállásra számított a Közút részéről, meglepetésként érte, hogy ilyen gyorsan sikerült megoldást találni arra, amit máskor nagyon sokáig kellett hajtani. Jelzi, megírják a levelet, egyetért a problémával. Azt nem tapasztalta mi a helyzet a Rákóczi és Munkácsy utca kereszteződésben. Mindig óvatosan közlekedik, de elmondja, ha a piac felől közlekedik, akkor a Mátyás király utca felől jövő folyamatosan azt gondolja, hogy a kanyarodás előbbre való, mint az egyenes továbbmenet. Párszor már majdnem belefutott ilyen kemény dologba, nyilván megoldható problémáról van szó, nézzék meg a lámpákat, egyetért vele, reméli lesz megoldás.</w:t>
      </w:r>
    </w:p>
    <w:p>
      <w:pPr>
        <w:pStyle w:val="Normal"/>
        <w:spacing w:lineRule="auto" w:line="240" w:before="0" w:after="0"/>
        <w:jc w:val="both"/>
        <w:rPr/>
      </w:pPr>
      <w:r>
        <w:rPr>
          <w:rFonts w:cs="Times New Roman" w:ascii="Times New Roman" w:hAnsi="Times New Roman"/>
          <w:i/>
          <w:iCs/>
          <w:sz w:val="24"/>
          <w:szCs w:val="24"/>
        </w:rPr>
        <w:t xml:space="preserve">A metszés abc-jét rábízza a kollégákra, akik nagyszerűen értenek a metszéshez. Közben maga is furcsán néz, amikor a fák meg vannak csonkolva, nem mindig ért egyet ezzel a dologgal, de biztosan megvan ennek is az oka. </w:t>
      </w:r>
    </w:p>
    <w:p>
      <w:pPr>
        <w:pStyle w:val="Normal"/>
        <w:spacing w:lineRule="auto" w:line="240" w:before="0" w:after="0"/>
        <w:jc w:val="both"/>
        <w:rPr/>
      </w:pPr>
      <w:r>
        <w:rPr>
          <w:rFonts w:cs="Times New Roman" w:ascii="Times New Roman" w:hAnsi="Times New Roman"/>
          <w:i/>
          <w:iCs/>
          <w:sz w:val="24"/>
          <w:szCs w:val="24"/>
        </w:rPr>
        <w:t xml:space="preserve">Mónus Illés utca: Elhangzottak kérések, másrészt azonban szembenéztek egy piacfejlesztéssel, ami még nem zárult le, addig kéri Képviselő Úr türelmét. Bizottsági szinten is meg lehet beszélni,  mit kellene tenni ebben a kérdésben. </w:t>
      </w:r>
    </w:p>
    <w:p>
      <w:pPr>
        <w:pStyle w:val="Normal"/>
        <w:spacing w:lineRule="auto" w:line="240" w:before="0" w:after="0"/>
        <w:jc w:val="both"/>
        <w:rPr/>
      </w:pPr>
      <w:r>
        <w:rPr>
          <w:rFonts w:cs="Times New Roman" w:ascii="Times New Roman" w:hAnsi="Times New Roman"/>
          <w:i/>
          <w:iCs/>
          <w:sz w:val="24"/>
          <w:szCs w:val="24"/>
        </w:rPr>
        <w:t xml:space="preserve">Nem válaszol a 8-assal kapcsolatos dologra, mert egyetért Képviselő Úr által elmondottakkal. Nagyon sokan járnak át a városon feleslegesen, valami megoldást kellene találni, mert ez nem megoldás. Külföldi kamionnal találkozni a városban, átvág a városon, holott simán felmehetne az M80-asra, nyilván a mezőgazdasági gépekkel is ez a helyzet. Reméli valamilyen megoldást tudnak elérni, folyamatosan vitatkozni fog a Közúttal erről a problémáról, mert egyetért azzal, amit Képviselő Úr mond. </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b/>
          <w:bCs/>
          <w:sz w:val="24"/>
          <w:szCs w:val="24"/>
        </w:rPr>
        <w:t>Czvitkovics Gyula</w:t>
      </w:r>
      <w:r>
        <w:rPr>
          <w:rFonts w:cs="Times New Roman" w:ascii="Times New Roman" w:hAnsi="Times New Roman"/>
          <w:sz w:val="24"/>
          <w:szCs w:val="24"/>
        </w:rPr>
        <w:t xml:space="preserve"> képviselő-testületi tagnak olyan jellegű kérése lenne, tekintettel arra, hogy a közvilágítás korszerűsítése meg fog történni, több olyan fát tapasztalt, elsősorban a fenyőfákra gondol, amelyek túlnőtték már a városi magasságokat. A korszerűsítés, ha megtörténik, ezzel egyidejűleg ki lehetne vágni egy – két olyan fenyőfát, amelyek a későbbiek során mind a lakóknak, mind pedig a kivitelezőknek gondot okoz. </w:t>
      </w:r>
    </w:p>
    <w:p>
      <w:pPr>
        <w:pStyle w:val="Normal"/>
        <w:spacing w:lineRule="auto" w:line="240" w:before="0" w:after="0"/>
        <w:jc w:val="both"/>
        <w:rPr>
          <w:rFonts w:ascii="Times New Roman" w:hAnsi="Times New Roman"/>
          <w:sz w:val="24"/>
          <w:szCs w:val="24"/>
        </w:rPr>
      </w:pPr>
      <w:r>
        <w:rPr>
          <w:rFonts w:cs="Times New Roman" w:ascii="Times New Roman" w:hAnsi="Times New Roman"/>
          <w:b/>
          <w:bCs/>
          <w:i/>
          <w:iCs/>
          <w:sz w:val="24"/>
          <w:szCs w:val="24"/>
        </w:rPr>
        <w:t>Bebes István</w:t>
      </w:r>
      <w:r>
        <w:rPr>
          <w:rFonts w:cs="Times New Roman" w:ascii="Times New Roman" w:hAnsi="Times New Roman"/>
          <w:i/>
          <w:iCs/>
          <w:sz w:val="24"/>
          <w:szCs w:val="24"/>
        </w:rPr>
        <w:t xml:space="preserve"> polgármester elmondja, tényleg vannak ilyen problémák, neki is vannak javaslatai, olyanokról is, amelyek már teljesen belenőttek a közvilágításba.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További kérdés, vélemény nem hangzik el. Bebes István a Képviselő-testület nyílt ülését 15 óra 27 perckor bezárja.</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K. m. f.</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8"/>
          <w:tab w:val="center" w:pos="2340" w:leader="none"/>
          <w:tab w:val="center" w:pos="6840"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Bebes István</w:t>
        <w:tab/>
        <w:t xml:space="preserve">        dr. Stepics Anita</w:t>
      </w:r>
    </w:p>
    <w:p>
      <w:pPr>
        <w:pStyle w:val="Normal"/>
        <w:tabs>
          <w:tab w:val="clear" w:pos="708"/>
          <w:tab w:val="center" w:pos="2340" w:leader="none"/>
          <w:tab w:val="center" w:pos="6840"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polgármester</w:t>
        <w:tab/>
        <w:t xml:space="preserve">       jegyző</w:t>
      </w:r>
    </w:p>
    <w:p>
      <w:pPr>
        <w:pStyle w:val="Normal"/>
        <w:spacing w:lineRule="auto" w:line="240" w:before="0" w:after="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ee"/>
    <w:family w:val="roman"/>
    <w:pitch w:val="variable"/>
  </w:font>
  <w:font w:name="Garamond">
    <w:charset w:val="ee"/>
    <w:family w:val="roman"/>
    <w:pitch w:val="variable"/>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suff w:val="nothing"/>
      <w:lvlText w:val="%1."/>
      <w:lvlJc w:val="left"/>
      <w:pPr>
        <w:ind w:left="360" w:hanging="0"/>
      </w:pPr>
    </w:lvl>
    <w:lvl w:ilvl="1">
      <w:start w:val="1"/>
      <w:numFmt w:val="none"/>
      <w:suff w:val="nothing"/>
      <w:lvlText w:val=""/>
      <w:lvlJc w:val="left"/>
      <w:pPr>
        <w:ind w:left="360" w:hanging="0"/>
      </w:pPr>
    </w:lvl>
    <w:lvl w:ilvl="2">
      <w:start w:val="1"/>
      <w:numFmt w:val="decimal"/>
      <w:suff w:val="nothing"/>
      <w:lvlText w:val="%3."/>
      <w:lvlJc w:val="left"/>
      <w:pPr>
        <w:ind w:left="360" w:hanging="0"/>
      </w:pPr>
    </w:lvl>
    <w:lvl w:ilvl="3">
      <w:start w:val="1"/>
      <w:numFmt w:val="none"/>
      <w:suff w:val="nothing"/>
      <w:lvlText w:val=""/>
      <w:lvlJc w:val="left"/>
      <w:pPr>
        <w:ind w:left="360" w:hanging="0"/>
      </w:pPr>
    </w:lvl>
    <w:lvl w:ilvl="4">
      <w:start w:val="1"/>
      <w:numFmt w:val="none"/>
      <w:suff w:val="nothing"/>
      <w:lvlText w:val=""/>
      <w:lvlJc w:val="left"/>
      <w:pPr>
        <w:ind w:left="360" w:hanging="0"/>
      </w:pPr>
    </w:lvl>
    <w:lvl w:ilvl="5">
      <w:start w:val="1"/>
      <w:numFmt w:val="none"/>
      <w:suff w:val="nothing"/>
      <w:lvlText w:val=""/>
      <w:lvlJc w:val="left"/>
      <w:pPr>
        <w:ind w:left="360" w:hanging="0"/>
      </w:pPr>
    </w:lvl>
    <w:lvl w:ilvl="6">
      <w:start w:val="1"/>
      <w:numFmt w:val="none"/>
      <w:suff w:val="nothing"/>
      <w:lvlText w:val=""/>
      <w:lvlJc w:val="left"/>
      <w:pPr>
        <w:ind w:left="360" w:hanging="0"/>
      </w:pPr>
    </w:lvl>
    <w:lvl w:ilvl="7">
      <w:start w:val="1"/>
      <w:numFmt w:val="none"/>
      <w:suff w:val="nothing"/>
      <w:lvlText w:val=""/>
      <w:lvlJc w:val="left"/>
      <w:pPr>
        <w:ind w:left="360" w:hanging="0"/>
      </w:pPr>
    </w:lvl>
    <w:lvl w:ilvl="8">
      <w:start w:val="1"/>
      <w:numFmt w:val="none"/>
      <w:suff w:val="nothing"/>
      <w:lvlText w:val=""/>
      <w:lvlJc w:val="left"/>
      <w:pPr>
        <w:ind w:left="360" w:hanging="0"/>
      </w:pPr>
    </w:lvl>
  </w:abstractNum>
  <w:abstractNum w:abstractNumId="3">
    <w:lvl w:ilvl="0">
      <w:start w:val="1"/>
      <w:numFmt w:val="bullet"/>
      <w:lvlText w:val=""/>
      <w:lvlJc w:val="left"/>
      <w:pPr>
        <w:tabs>
          <w:tab w:val="num" w:pos="2490"/>
        </w:tabs>
        <w:ind w:left="2490" w:hanging="360"/>
      </w:pPr>
      <w:rPr>
        <w:rFonts w:ascii="Symbol" w:hAnsi="Symbol" w:cs="Symbol" w:hint="default"/>
        <w:rFonts w:cs="OpenSymbol"/>
      </w:rPr>
    </w:lvl>
    <w:lvl w:ilvl="1">
      <w:start w:val="1"/>
      <w:numFmt w:val="bullet"/>
      <w:lvlText w:val="◦"/>
      <w:lvlJc w:val="left"/>
      <w:pPr>
        <w:tabs>
          <w:tab w:val="num" w:pos="2850"/>
        </w:tabs>
        <w:ind w:left="2850" w:hanging="360"/>
      </w:pPr>
      <w:rPr>
        <w:rFonts w:ascii="OpenSymbol" w:hAnsi="OpenSymbol" w:cs="OpenSymbol" w:hint="default"/>
        <w:rFonts w:cs="OpenSymbol"/>
      </w:rPr>
    </w:lvl>
    <w:lvl w:ilvl="2">
      <w:start w:val="1"/>
      <w:numFmt w:val="bullet"/>
      <w:lvlText w:val="▪"/>
      <w:lvlJc w:val="left"/>
      <w:pPr>
        <w:tabs>
          <w:tab w:val="num" w:pos="3210"/>
        </w:tabs>
        <w:ind w:left="3210" w:hanging="360"/>
      </w:pPr>
      <w:rPr>
        <w:rFonts w:ascii="OpenSymbol" w:hAnsi="OpenSymbol" w:cs="OpenSymbol" w:hint="default"/>
        <w:rFonts w:cs="OpenSymbol"/>
      </w:rPr>
    </w:lvl>
    <w:lvl w:ilvl="3">
      <w:start w:val="1"/>
      <w:numFmt w:val="bullet"/>
      <w:lvlText w:val=""/>
      <w:lvlJc w:val="left"/>
      <w:pPr>
        <w:tabs>
          <w:tab w:val="num" w:pos="3570"/>
        </w:tabs>
        <w:ind w:left="3570" w:hanging="360"/>
      </w:pPr>
      <w:rPr>
        <w:rFonts w:ascii="Symbol" w:hAnsi="Symbol" w:cs="Symbol" w:hint="default"/>
        <w:rFonts w:cs="OpenSymbol"/>
      </w:rPr>
    </w:lvl>
    <w:lvl w:ilvl="4">
      <w:start w:val="1"/>
      <w:numFmt w:val="bullet"/>
      <w:lvlText w:val="◦"/>
      <w:lvlJc w:val="left"/>
      <w:pPr>
        <w:tabs>
          <w:tab w:val="num" w:pos="3930"/>
        </w:tabs>
        <w:ind w:left="3930" w:hanging="360"/>
      </w:pPr>
      <w:rPr>
        <w:rFonts w:ascii="OpenSymbol" w:hAnsi="OpenSymbol" w:cs="OpenSymbol" w:hint="default"/>
        <w:rFonts w:cs="OpenSymbol"/>
      </w:rPr>
    </w:lvl>
    <w:lvl w:ilvl="5">
      <w:start w:val="1"/>
      <w:numFmt w:val="bullet"/>
      <w:lvlText w:val="▪"/>
      <w:lvlJc w:val="left"/>
      <w:pPr>
        <w:tabs>
          <w:tab w:val="num" w:pos="4290"/>
        </w:tabs>
        <w:ind w:left="4290" w:hanging="360"/>
      </w:pPr>
      <w:rPr>
        <w:rFonts w:ascii="OpenSymbol" w:hAnsi="OpenSymbol" w:cs="OpenSymbol" w:hint="default"/>
        <w:rFonts w:cs="OpenSymbol"/>
      </w:rPr>
    </w:lvl>
    <w:lvl w:ilvl="6">
      <w:start w:val="1"/>
      <w:numFmt w:val="bullet"/>
      <w:lvlText w:val=""/>
      <w:lvlJc w:val="left"/>
      <w:pPr>
        <w:tabs>
          <w:tab w:val="num" w:pos="4650"/>
        </w:tabs>
        <w:ind w:left="4650" w:hanging="360"/>
      </w:pPr>
      <w:rPr>
        <w:rFonts w:ascii="Symbol" w:hAnsi="Symbol" w:cs="Symbol" w:hint="default"/>
        <w:rFonts w:cs="OpenSymbol"/>
      </w:rPr>
    </w:lvl>
    <w:lvl w:ilvl="7">
      <w:start w:val="1"/>
      <w:numFmt w:val="bullet"/>
      <w:lvlText w:val="◦"/>
      <w:lvlJc w:val="left"/>
      <w:pPr>
        <w:tabs>
          <w:tab w:val="num" w:pos="5010"/>
        </w:tabs>
        <w:ind w:left="5010" w:hanging="360"/>
      </w:pPr>
      <w:rPr>
        <w:rFonts w:ascii="OpenSymbol" w:hAnsi="OpenSymbol" w:cs="OpenSymbol" w:hint="default"/>
        <w:rFonts w:cs="OpenSymbol"/>
      </w:rPr>
    </w:lvl>
    <w:lvl w:ilvl="8">
      <w:start w:val="1"/>
      <w:numFmt w:val="bullet"/>
      <w:lvlText w:val="▪"/>
      <w:lvlJc w:val="left"/>
      <w:pPr>
        <w:tabs>
          <w:tab w:val="num" w:pos="5370"/>
        </w:tabs>
        <w:ind w:left="5370" w:hanging="360"/>
      </w:pPr>
      <w:rPr>
        <w:rFonts w:ascii="OpenSymbol" w:hAnsi="OpenSymbol" w:cs="OpenSymbol" w:hint="default"/>
        <w:rFonts w:cs="OpenSymbol"/>
      </w:rPr>
    </w:lvl>
  </w:abstractNum>
  <w:abstractNum w:abstractNumId="4">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025b"/>
    <w:pPr>
      <w:widowControl/>
      <w:bidi w:val="0"/>
      <w:spacing w:lineRule="auto" w:line="252" w:before="0" w:after="200"/>
      <w:jc w:val="left"/>
    </w:pPr>
    <w:rPr>
      <w:rFonts w:ascii="Cambria" w:hAnsi="Cambria" w:eastAsia="Times New Roman" w:cs="Times New Roman"/>
      <w:color w:val="auto"/>
      <w:kern w:val="0"/>
      <w:sz w:val="22"/>
      <w:szCs w:val="22"/>
      <w:lang w:val="hu-HU" w:eastAsia="en-US" w:bidi="ar-SA"/>
    </w:rPr>
  </w:style>
  <w:style w:type="character" w:styleId="DefaultParagraphFont" w:default="1">
    <w:name w:val="Default Paragraph Font"/>
    <w:uiPriority w:val="1"/>
    <w:semiHidden/>
    <w:unhideWhenUsed/>
    <w:qFormat/>
    <w:rPr/>
  </w:style>
  <w:style w:type="character" w:styleId="SzvegtrzsChar" w:customStyle="1">
    <w:name w:val="Szövegtörzs Char"/>
    <w:basedOn w:val="DefaultParagraphFont"/>
    <w:link w:val="Szvegtrzs"/>
    <w:semiHidden/>
    <w:qFormat/>
    <w:rsid w:val="0003025b"/>
    <w:rPr>
      <w:rFonts w:ascii="Cambria" w:hAnsi="Cambria" w:eastAsia="Times New Roman" w:cs="Times New Roman"/>
      <w:sz w:val="20"/>
    </w:rPr>
  </w:style>
  <w:style w:type="character" w:styleId="ListaszerbekezdsChar" w:customStyle="1">
    <w:name w:val="Listaszerű bekezdés Char"/>
    <w:link w:val="Listaszerbekezds"/>
    <w:uiPriority w:val="99"/>
    <w:qFormat/>
    <w:locked/>
    <w:rsid w:val="0003025b"/>
    <w:rPr>
      <w:rFonts w:ascii="Cambria" w:hAnsi="Cambria" w:eastAsia="Times New Roman" w:cs="Times New Roman"/>
    </w:rPr>
  </w:style>
  <w:style w:type="character" w:styleId="Cmsor1Char1" w:customStyle="1">
    <w:name w:val="Címsor 1 Char1"/>
    <w:basedOn w:val="DefaultParagraphFont"/>
    <w:link w:val="Cmsor11"/>
    <w:qFormat/>
    <w:locked/>
    <w:rsid w:val="0003025b"/>
    <w:rPr>
      <w:rFonts w:ascii="Times New Roman" w:hAnsi="Times New Roman" w:eastAsia="Times New Roman" w:cs="Times New Roman"/>
      <w:b/>
      <w:sz w:val="28"/>
      <w:szCs w:val="20"/>
      <w:u w:val="single"/>
      <w:lang w:eastAsia="zh-CN"/>
    </w:rPr>
  </w:style>
  <w:style w:type="character" w:styleId="Strong">
    <w:name w:val="Strong"/>
    <w:basedOn w:val="DefaultParagraphFont"/>
    <w:uiPriority w:val="22"/>
    <w:qFormat/>
    <w:rsid w:val="0003025b"/>
    <w:rPr>
      <w:b/>
      <w:bCs/>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Felsorolsjel">
    <w:name w:val="Felsorolásjel"/>
    <w:qFormat/>
    <w:rPr>
      <w:rFonts w:ascii="OpenSymbol" w:hAnsi="OpenSymbol" w:eastAsia="OpenSymbol" w:cs="OpenSymbol"/>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link w:val="SzvegtrzsChar"/>
    <w:semiHidden/>
    <w:unhideWhenUsed/>
    <w:rsid w:val="0003025b"/>
    <w:pPr>
      <w:spacing w:before="0" w:after="120"/>
    </w:pPr>
    <w:rPr>
      <w:sz w:val="20"/>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ListParagraph">
    <w:name w:val="List Paragraph"/>
    <w:basedOn w:val="Normal"/>
    <w:link w:val="ListaszerbekezdsChar"/>
    <w:uiPriority w:val="99"/>
    <w:qFormat/>
    <w:rsid w:val="0003025b"/>
    <w:pPr>
      <w:spacing w:before="0" w:after="200"/>
      <w:ind w:left="720" w:hanging="0"/>
      <w:contextualSpacing/>
    </w:pPr>
    <w:rPr/>
  </w:style>
  <w:style w:type="paragraph" w:styleId="Cmsor11" w:customStyle="1">
    <w:name w:val="Címsor 11"/>
    <w:basedOn w:val="Normal"/>
    <w:next w:val="Normal"/>
    <w:link w:val="Cmsor1Char1"/>
    <w:qFormat/>
    <w:rsid w:val="0003025b"/>
    <w:pPr>
      <w:keepNext w:val="true"/>
      <w:tabs>
        <w:tab w:val="clear" w:pos="708"/>
        <w:tab w:val="left" w:pos="0" w:leader="none"/>
        <w:tab w:val="left" w:pos="742" w:leader="none"/>
      </w:tabs>
      <w:suppressAutoHyphens w:val="true"/>
      <w:spacing w:lineRule="auto" w:line="240" w:before="0" w:after="0"/>
      <w:ind w:left="742" w:hanging="0"/>
      <w:jc w:val="both"/>
      <w:outlineLvl w:val="0"/>
    </w:pPr>
    <w:rPr>
      <w:rFonts w:ascii="Times New Roman" w:hAnsi="Times New Roman"/>
      <w:b/>
      <w:sz w:val="28"/>
      <w:szCs w:val="20"/>
      <w:u w:val="single"/>
      <w:lang w:eastAsia="zh-CN"/>
    </w:rPr>
  </w:style>
  <w:style w:type="paragraph" w:styleId="Cmsor21" w:customStyle="1">
    <w:name w:val="Címsor 21"/>
    <w:basedOn w:val="Normal"/>
    <w:qFormat/>
    <w:rsid w:val="0003025b"/>
    <w:pPr>
      <w:keepNext w:val="true"/>
      <w:tabs>
        <w:tab w:val="clear" w:pos="708"/>
        <w:tab w:val="left" w:pos="0" w:leader="none"/>
      </w:tabs>
      <w:suppressAutoHyphens w:val="true"/>
      <w:spacing w:lineRule="auto" w:line="240" w:before="240" w:after="60"/>
      <w:ind w:left="576" w:hanging="576"/>
      <w:outlineLvl w:val="1"/>
    </w:pPr>
    <w:rPr>
      <w:rFonts w:ascii="Arial" w:hAnsi="Arial" w:cs="Arial"/>
      <w:b/>
      <w:bCs/>
      <w:i/>
      <w:iCs/>
      <w:color w:val="00000A"/>
      <w:sz w:val="28"/>
      <w:szCs w:val="28"/>
      <w:lang w:eastAsia="zh-CN"/>
    </w:rPr>
  </w:style>
  <w:style w:type="paragraph" w:styleId="Szvegtrzs21" w:customStyle="1">
    <w:name w:val="Szövegtörzs 21"/>
    <w:basedOn w:val="Normal"/>
    <w:qFormat/>
    <w:rsid w:val="0003025b"/>
    <w:pPr>
      <w:spacing w:lineRule="auto" w:line="240" w:before="0" w:after="0"/>
      <w:jc w:val="both"/>
    </w:pPr>
    <w:rPr>
      <w:rFonts w:ascii="Garamond" w:hAnsi="Garamond" w:cs="Garamond"/>
      <w:color w:val="00000A"/>
      <w:sz w:val="28"/>
      <w:szCs w:val="20"/>
      <w:lang w:eastAsia="zh-CN"/>
    </w:rPr>
  </w:style>
  <w:style w:type="paragraph" w:styleId="Western" w:customStyle="1">
    <w:name w:val="western"/>
    <w:basedOn w:val="Normal"/>
    <w:qFormat/>
    <w:rsid w:val="0003025b"/>
    <w:pPr>
      <w:spacing w:lineRule="auto" w:line="240" w:beforeAutospacing="1" w:after="119"/>
    </w:pPr>
    <w:rPr>
      <w:rFonts w:ascii="Times New Roman" w:hAnsi="Times New Roman"/>
      <w:color w:val="000000"/>
      <w:sz w:val="20"/>
      <w:szCs w:val="20"/>
    </w:rPr>
  </w:style>
  <w:style w:type="paragraph" w:styleId="Szvegtrzs2" w:customStyle="1">
    <w:name w:val="Szövegtörzs (2)"/>
    <w:basedOn w:val="Normal"/>
    <w:qFormat/>
    <w:rsid w:val="0003025b"/>
    <w:pPr>
      <w:widowControl w:val="false"/>
      <w:spacing w:before="0" w:after="260"/>
    </w:pPr>
    <w:rPr>
      <w:rFonts w:ascii="Garamond" w:hAnsi="Garamond" w:eastAsia="Garamond" w:cs="Garamond"/>
    </w:rPr>
  </w:style>
  <w:style w:type="paragraph" w:styleId="Default">
    <w:name w:val="Default"/>
    <w:qFormat/>
    <w:pPr>
      <w:widowControl/>
      <w:bidi w:val="0"/>
      <w:spacing w:lineRule="auto" w:line="276" w:before="0" w:after="200"/>
      <w:jc w:val="left"/>
    </w:pPr>
    <w:rPr>
      <w:rFonts w:ascii="Garamond" w:hAnsi="Garamond" w:eastAsia="Calibri" w:cs=""/>
      <w:color w:val="000000"/>
      <w:kern w:val="0"/>
      <w:sz w:val="24"/>
      <w:szCs w:val="22"/>
      <w:lang w:val="hu-HU" w:eastAsia="en-US" w:bidi="ar-SA"/>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LibreOffice/6.2.3.2$Windows_X86_64 LibreOffice_project/aecc05fe267cc68dde00352a451aa867b3b546ac</Application>
  <Pages>23</Pages>
  <Words>7930</Words>
  <Characters>53138</Characters>
  <CharactersWithSpaces>61073</CharactersWithSpaces>
  <Paragraphs>277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2023-02-23T06:25:00Z</dcterms:created>
  <dc:creator>Körmend Önkormányzat</dc:creator>
  <dc:description/>
  <dc:language>hu-HU</dc:language>
  <cp:lastModifiedBy/>
  <dcterms:modified xsi:type="dcterms:W3CDTF">2023-02-27T08:06:34Z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