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D7CF" w14:textId="77777777" w:rsidR="00A556CB" w:rsidRDefault="00A556CB" w:rsidP="00A556CB">
      <w:pPr>
        <w:jc w:val="center"/>
        <w:rPr>
          <w:b/>
        </w:rPr>
      </w:pPr>
    </w:p>
    <w:p w14:paraId="1783038F" w14:textId="77777777" w:rsidR="00A556CB" w:rsidRPr="00A556CB" w:rsidRDefault="00A556CB" w:rsidP="00A556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CB">
        <w:rPr>
          <w:rFonts w:ascii="Times New Roman" w:hAnsi="Times New Roman" w:cs="Times New Roman"/>
          <w:b/>
          <w:sz w:val="28"/>
          <w:szCs w:val="28"/>
        </w:rPr>
        <w:t xml:space="preserve">ELŐTERJESZTÉS </w:t>
      </w:r>
    </w:p>
    <w:p w14:paraId="182C3308" w14:textId="77777777" w:rsidR="00A556CB" w:rsidRPr="00A556CB" w:rsidRDefault="00A556CB" w:rsidP="00A556CB">
      <w:pPr>
        <w:spacing w:line="100" w:lineRule="atLeast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72AE8894" w14:textId="77777777" w:rsidR="00A556CB" w:rsidRPr="00A556CB" w:rsidRDefault="00A556CB" w:rsidP="00A556CB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CB">
        <w:rPr>
          <w:rFonts w:ascii="Times New Roman" w:hAnsi="Times New Roman" w:cs="Times New Roman"/>
          <w:b/>
          <w:bCs/>
          <w:sz w:val="28"/>
          <w:szCs w:val="28"/>
        </w:rPr>
        <w:t>Körmend Város Önkormányzat Képviselő-testülete</w:t>
      </w:r>
    </w:p>
    <w:p w14:paraId="2CBA8B54" w14:textId="77777777" w:rsidR="00A556CB" w:rsidRPr="00A556CB" w:rsidRDefault="00A556CB" w:rsidP="00A556CB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CB">
        <w:rPr>
          <w:rFonts w:ascii="Times New Roman" w:hAnsi="Times New Roman" w:cs="Times New Roman"/>
          <w:b/>
          <w:bCs/>
          <w:sz w:val="28"/>
          <w:szCs w:val="28"/>
        </w:rPr>
        <w:t xml:space="preserve"> 2023. április 27-i ülésére</w:t>
      </w:r>
    </w:p>
    <w:p w14:paraId="460887FD" w14:textId="77777777" w:rsidR="00A556CB" w:rsidRPr="00A556CB" w:rsidRDefault="00A556CB" w:rsidP="00A556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55D68B" w14:textId="77777777" w:rsidR="00A556CB" w:rsidRPr="00A556CB" w:rsidRDefault="00A556CB" w:rsidP="00A556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CB">
        <w:rPr>
          <w:rFonts w:ascii="Times New Roman" w:hAnsi="Times New Roman" w:cs="Times New Roman"/>
          <w:b/>
          <w:sz w:val="28"/>
          <w:szCs w:val="28"/>
        </w:rPr>
        <w:t>Tárgy:</w:t>
      </w:r>
      <w:r w:rsidRPr="00A556CB">
        <w:rPr>
          <w:rFonts w:ascii="Times New Roman" w:hAnsi="Times New Roman" w:cs="Times New Roman"/>
          <w:b/>
          <w:sz w:val="28"/>
          <w:szCs w:val="28"/>
        </w:rPr>
        <w:tab/>
        <w:t xml:space="preserve"> Döntés Körmend város településrendezési eszközeinek módosításáról</w:t>
      </w:r>
    </w:p>
    <w:p w14:paraId="08145FFA" w14:textId="77777777" w:rsidR="00A556CB" w:rsidRPr="00A556CB" w:rsidRDefault="00A556CB" w:rsidP="00A556CB">
      <w:pPr>
        <w:pStyle w:val="Cm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14:paraId="10B2A642" w14:textId="77777777" w:rsidR="00A556CB" w:rsidRPr="00A556CB" w:rsidRDefault="00A556CB" w:rsidP="00A556CB">
      <w:pPr>
        <w:pStyle w:val="Cm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14:paraId="30A0DA70" w14:textId="77777777" w:rsidR="00A556CB" w:rsidRPr="00A556CB" w:rsidRDefault="00A556CB" w:rsidP="00A556CB">
      <w:pPr>
        <w:pStyle w:val="Cm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A556CB">
        <w:rPr>
          <w:rFonts w:ascii="Times New Roman" w:hAnsi="Times New Roman"/>
          <w:sz w:val="28"/>
          <w:szCs w:val="28"/>
        </w:rPr>
        <w:t>Tisztelt Képviselő-testület!</w:t>
      </w:r>
    </w:p>
    <w:p w14:paraId="25E8D7D3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</w:p>
    <w:p w14:paraId="70AC8B06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</w:p>
    <w:p w14:paraId="265E4910" w14:textId="738234F5" w:rsidR="00A556CB" w:rsidRPr="00A556CB" w:rsidRDefault="00A556CB" w:rsidP="00A556C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A556CB">
        <w:rPr>
          <w:color w:val="050505"/>
          <w:sz w:val="28"/>
          <w:szCs w:val="28"/>
        </w:rPr>
        <w:t>Körmend Város Önkormányzata a 11/2017.(VI.23.) rendeletével fogadta el az új településrendezési eszközeit, amely</w:t>
      </w:r>
      <w:r>
        <w:rPr>
          <w:color w:val="050505"/>
          <w:sz w:val="28"/>
          <w:szCs w:val="28"/>
        </w:rPr>
        <w:t>et</w:t>
      </w:r>
      <w:r w:rsidRPr="00A556CB">
        <w:rPr>
          <w:color w:val="050505"/>
          <w:sz w:val="28"/>
          <w:szCs w:val="28"/>
        </w:rPr>
        <w:t xml:space="preserve"> újabb igény felmerülése miatt újból módosítani szükséges.</w:t>
      </w:r>
    </w:p>
    <w:p w14:paraId="0A25A33D" w14:textId="77777777" w:rsidR="00A556CB" w:rsidRPr="00A556CB" w:rsidRDefault="00A556CB" w:rsidP="00A556CB">
      <w:pPr>
        <w:pStyle w:val="western"/>
        <w:spacing w:before="0" w:beforeAutospacing="0" w:after="0"/>
        <w:rPr>
          <w:color w:val="050505"/>
          <w:sz w:val="28"/>
          <w:szCs w:val="28"/>
        </w:rPr>
      </w:pPr>
    </w:p>
    <w:p w14:paraId="60F40604" w14:textId="7E3BEEB0" w:rsidR="00A556CB" w:rsidRPr="00A556CB" w:rsidRDefault="00A556CB" w:rsidP="00A5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6CB">
        <w:rPr>
          <w:rFonts w:ascii="Times New Roman" w:hAnsi="Times New Roman" w:cs="Times New Roman"/>
          <w:sz w:val="28"/>
          <w:szCs w:val="28"/>
        </w:rPr>
        <w:t>A Körmend Rábán aluli városrész, Híd u.- 86. számú főútvonal közötti városrész kert művelési ágú ingatlanok tulajdonosai kezdeményezik a jelenlegi HÉSZ kertes mezőgazdasági terület (</w:t>
      </w:r>
      <w:r w:rsidRPr="00A556CB">
        <w:rPr>
          <w:rFonts w:ascii="Times New Roman" w:hAnsi="Times New Roman" w:cs="Times New Roman"/>
          <w:b/>
          <w:sz w:val="28"/>
          <w:szCs w:val="28"/>
        </w:rPr>
        <w:t>Mk</w:t>
      </w:r>
      <w:r w:rsidRPr="00A556CB">
        <w:rPr>
          <w:rFonts w:ascii="Times New Roman" w:hAnsi="Times New Roman" w:cs="Times New Roman"/>
          <w:sz w:val="28"/>
          <w:szCs w:val="28"/>
        </w:rPr>
        <w:t>) övezet</w:t>
      </w:r>
      <w:r>
        <w:rPr>
          <w:rFonts w:ascii="Times New Roman" w:hAnsi="Times New Roman" w:cs="Times New Roman"/>
          <w:sz w:val="28"/>
          <w:szCs w:val="28"/>
        </w:rPr>
        <w:t xml:space="preserve">ére vonatkozóan </w:t>
      </w:r>
      <w:r w:rsidRPr="00A556CB">
        <w:rPr>
          <w:rFonts w:ascii="Times New Roman" w:hAnsi="Times New Roman" w:cs="Times New Roman"/>
          <w:sz w:val="28"/>
          <w:szCs w:val="28"/>
        </w:rPr>
        <w:t>a HÉSZ 2. melléklet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A556CB">
        <w:rPr>
          <w:rFonts w:ascii="Times New Roman" w:hAnsi="Times New Roman" w:cs="Times New Roman"/>
          <w:sz w:val="28"/>
          <w:szCs w:val="28"/>
        </w:rPr>
        <w:t>ben (építési övezetek egyedi előírásai) meghatározott megengedett legnagyobb beépítettség 3 %-</w:t>
      </w:r>
      <w:proofErr w:type="spellStart"/>
      <w:r w:rsidRPr="00A556CB">
        <w:rPr>
          <w:rFonts w:ascii="Times New Roman" w:hAnsi="Times New Roman" w:cs="Times New Roman"/>
          <w:sz w:val="28"/>
          <w:szCs w:val="28"/>
        </w:rPr>
        <w:t>ról</w:t>
      </w:r>
      <w:proofErr w:type="spellEnd"/>
      <w:r w:rsidRPr="00A556CB">
        <w:rPr>
          <w:rFonts w:ascii="Times New Roman" w:hAnsi="Times New Roman" w:cs="Times New Roman"/>
          <w:sz w:val="28"/>
          <w:szCs w:val="28"/>
        </w:rPr>
        <w:t xml:space="preserve"> 10 %-</w:t>
      </w:r>
      <w:proofErr w:type="spellStart"/>
      <w:r w:rsidRPr="00A556C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556CB">
        <w:rPr>
          <w:rFonts w:ascii="Times New Roman" w:hAnsi="Times New Roman" w:cs="Times New Roman"/>
          <w:sz w:val="28"/>
          <w:szCs w:val="28"/>
        </w:rPr>
        <w:t xml:space="preserve"> történő módosítását.</w:t>
      </w:r>
    </w:p>
    <w:p w14:paraId="0C97C3C3" w14:textId="77777777" w:rsidR="00A556CB" w:rsidRPr="00A556CB" w:rsidRDefault="00A556CB" w:rsidP="00A5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6CB">
        <w:rPr>
          <w:rFonts w:ascii="Times New Roman" w:hAnsi="Times New Roman" w:cs="Times New Roman"/>
          <w:sz w:val="28"/>
          <w:szCs w:val="28"/>
        </w:rPr>
        <w:t>A magasabb értéket az országos településrendezési és építési követelményekről szóló 253/1997. (XII.20.) Korm. rendelet megengedi.</w:t>
      </w:r>
    </w:p>
    <w:p w14:paraId="353DD06E" w14:textId="77777777" w:rsidR="00A556CB" w:rsidRPr="00A556CB" w:rsidRDefault="00A556CB" w:rsidP="00A5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6CB">
        <w:rPr>
          <w:rFonts w:ascii="Times New Roman" w:hAnsi="Times New Roman" w:cs="Times New Roman"/>
          <w:sz w:val="28"/>
          <w:szCs w:val="28"/>
        </w:rPr>
        <w:t xml:space="preserve">A HÉSZ a mezőgazdasági területeket kijelölő övezetekre szigorúbb, azaz alacsonyabb beépítettséget tesz lehetővé, mint, a kormányrendelet. </w:t>
      </w:r>
    </w:p>
    <w:p w14:paraId="1F71D578" w14:textId="6AF6DDFF" w:rsidR="00A556CB" w:rsidRPr="00A556CB" w:rsidRDefault="00A556CB" w:rsidP="00A5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Nincs akadálya </w:t>
      </w:r>
      <w:r w:rsidRPr="00A556CB">
        <w:rPr>
          <w:rFonts w:ascii="Times New Roman" w:hAnsi="Times New Roman" w:cs="Times New Roman"/>
          <w:sz w:val="28"/>
          <w:szCs w:val="28"/>
        </w:rPr>
        <w:t>a mezőgazdasági övezetekre vonatkozó legmagasabb beépítettség mértéké</w:t>
      </w:r>
      <w:r>
        <w:rPr>
          <w:rFonts w:ascii="Times New Roman" w:hAnsi="Times New Roman" w:cs="Times New Roman"/>
          <w:sz w:val="28"/>
          <w:szCs w:val="28"/>
        </w:rPr>
        <w:t xml:space="preserve">nek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emelésére </w:t>
      </w:r>
      <w:r w:rsidRPr="00A556CB">
        <w:rPr>
          <w:rFonts w:ascii="Times New Roman" w:hAnsi="Times New Roman" w:cs="Times New Roman"/>
          <w:sz w:val="28"/>
          <w:szCs w:val="28"/>
        </w:rPr>
        <w:t xml:space="preserve"> az</w:t>
      </w:r>
      <w:proofErr w:type="gramEnd"/>
      <w:r w:rsidRPr="00A556CB">
        <w:rPr>
          <w:rFonts w:ascii="Times New Roman" w:hAnsi="Times New Roman" w:cs="Times New Roman"/>
          <w:sz w:val="28"/>
          <w:szCs w:val="28"/>
        </w:rPr>
        <w:t xml:space="preserve"> országos településrendezési és építési követelményekről szóló 253/1997. (XII.20.) Korm. rendelet 2. melléklet 2. táblázatában meghatározott érték</w:t>
      </w:r>
      <w:r>
        <w:rPr>
          <w:rFonts w:ascii="Times New Roman" w:hAnsi="Times New Roman" w:cs="Times New Roman"/>
          <w:sz w:val="28"/>
          <w:szCs w:val="28"/>
        </w:rPr>
        <w:t xml:space="preserve">kel egyező értékre. </w:t>
      </w:r>
    </w:p>
    <w:p w14:paraId="6D171756" w14:textId="77777777" w:rsidR="00A556CB" w:rsidRPr="00A556CB" w:rsidRDefault="00A556CB" w:rsidP="00A5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727AB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A556CB">
        <w:rPr>
          <w:color w:val="050505"/>
          <w:sz w:val="28"/>
          <w:szCs w:val="28"/>
        </w:rPr>
        <w:t>A módosítás költsége nettó 750.000,- Ft + ÁFA, azaz bruttó 952 500,-Ft.</w:t>
      </w:r>
    </w:p>
    <w:p w14:paraId="23E9947A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</w:p>
    <w:p w14:paraId="52F1DF7D" w14:textId="77777777" w:rsidR="00A556CB" w:rsidRPr="00A556CB" w:rsidRDefault="00A556CB" w:rsidP="00A55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  <w:lang w:eastAsia="hu-HU"/>
        </w:rPr>
      </w:pPr>
    </w:p>
    <w:p w14:paraId="2417B014" w14:textId="77777777" w:rsidR="00A556CB" w:rsidRDefault="00A556CB" w:rsidP="00A556C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A556CB">
        <w:rPr>
          <w:color w:val="050505"/>
          <w:sz w:val="28"/>
          <w:szCs w:val="28"/>
        </w:rPr>
        <w:t>A Képviselő-testület jóváhagyását kérem a településrendezési tervet érintő településpolitikai döntés terén.</w:t>
      </w:r>
    </w:p>
    <w:p w14:paraId="3671F0BC" w14:textId="77777777" w:rsidR="00A556CB" w:rsidRDefault="00A556CB" w:rsidP="00A556C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</w:p>
    <w:p w14:paraId="7A04B69B" w14:textId="77777777" w:rsidR="00A556CB" w:rsidRDefault="00A556CB" w:rsidP="00A556C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</w:p>
    <w:p w14:paraId="667E335F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</w:p>
    <w:p w14:paraId="3BCAB7CC" w14:textId="77777777" w:rsidR="00A556CB" w:rsidRPr="00A556CB" w:rsidRDefault="00A556CB" w:rsidP="00A556CB">
      <w:pPr>
        <w:pStyle w:val="western"/>
        <w:jc w:val="center"/>
        <w:rPr>
          <w:b/>
          <w:color w:val="050505"/>
          <w:sz w:val="28"/>
          <w:szCs w:val="28"/>
        </w:rPr>
      </w:pPr>
      <w:r w:rsidRPr="00A556CB">
        <w:rPr>
          <w:b/>
          <w:color w:val="050505"/>
          <w:sz w:val="28"/>
          <w:szCs w:val="28"/>
        </w:rPr>
        <w:lastRenderedPageBreak/>
        <w:t xml:space="preserve">HATÁROZATI JAVASLAT </w:t>
      </w:r>
    </w:p>
    <w:p w14:paraId="6AF9E05A" w14:textId="77777777" w:rsidR="00A556CB" w:rsidRPr="00A556CB" w:rsidRDefault="00A556CB" w:rsidP="00A556CB">
      <w:pPr>
        <w:pStyle w:val="western"/>
        <w:spacing w:before="0" w:beforeAutospacing="0" w:after="0"/>
        <w:ind w:left="284"/>
        <w:jc w:val="both"/>
        <w:rPr>
          <w:color w:val="auto"/>
          <w:sz w:val="28"/>
          <w:szCs w:val="28"/>
        </w:rPr>
      </w:pPr>
    </w:p>
    <w:p w14:paraId="79A4E26F" w14:textId="34D54D8A" w:rsidR="00A556CB" w:rsidRPr="00A556CB" w:rsidRDefault="00A556CB" w:rsidP="00883CAE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8"/>
          <w:szCs w:val="28"/>
        </w:rPr>
      </w:pPr>
      <w:r w:rsidRPr="00A556CB">
        <w:rPr>
          <w:color w:val="auto"/>
          <w:sz w:val="28"/>
          <w:szCs w:val="28"/>
        </w:rPr>
        <w:t>Körmend város Önkormányzata kezdeményezi az Önkormányzat településrendezési eszközeinek felülvizsgálatát a</w:t>
      </w:r>
      <w:r w:rsidRPr="00A556CB">
        <w:rPr>
          <w:sz w:val="28"/>
          <w:szCs w:val="28"/>
        </w:rPr>
        <w:t xml:space="preserve"> mezőgazdasági övezetek tekintetében</w:t>
      </w:r>
      <w:r w:rsidRPr="00A556CB">
        <w:rPr>
          <w:color w:val="auto"/>
          <w:sz w:val="28"/>
          <w:szCs w:val="28"/>
        </w:rPr>
        <w:t>, annak érdekében</w:t>
      </w:r>
      <w:r w:rsidRPr="00A556CB">
        <w:rPr>
          <w:color w:val="2C363A"/>
          <w:sz w:val="28"/>
          <w:szCs w:val="28"/>
          <w:shd w:val="clear" w:color="auto" w:fill="FFFFFF"/>
        </w:rPr>
        <w:t xml:space="preserve">, hogy </w:t>
      </w:r>
      <w:r w:rsidRPr="00A556CB">
        <w:rPr>
          <w:color w:val="auto"/>
          <w:sz w:val="28"/>
          <w:szCs w:val="28"/>
          <w:shd w:val="clear" w:color="auto" w:fill="FFFFFF"/>
        </w:rPr>
        <w:t>a mezőgazdasági övezetekben előírt megengedett legnagyobb beépítési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auto"/>
          <w:sz w:val="28"/>
          <w:szCs w:val="28"/>
          <w:shd w:val="clear" w:color="auto" w:fill="FFFFFF"/>
        </w:rPr>
        <w:t xml:space="preserve">százalék </w:t>
      </w:r>
      <w:r w:rsidRPr="00A556CB">
        <w:rPr>
          <w:color w:val="auto"/>
          <w:sz w:val="28"/>
          <w:szCs w:val="28"/>
          <w:shd w:val="clear" w:color="auto" w:fill="FFFFFF"/>
        </w:rPr>
        <w:t xml:space="preserve"> </w:t>
      </w:r>
      <w:r w:rsidRPr="00A556CB">
        <w:rPr>
          <w:color w:val="auto"/>
          <w:sz w:val="28"/>
          <w:szCs w:val="28"/>
          <w:shd w:val="clear" w:color="auto" w:fill="FFFFFF"/>
        </w:rPr>
        <w:t>3</w:t>
      </w:r>
      <w:proofErr w:type="gramEnd"/>
      <w:r w:rsidRPr="00A556CB">
        <w:rPr>
          <w:color w:val="auto"/>
          <w:sz w:val="28"/>
          <w:szCs w:val="28"/>
          <w:shd w:val="clear" w:color="auto" w:fill="FFFFFF"/>
        </w:rPr>
        <w:t>%-</w:t>
      </w:r>
      <w:proofErr w:type="spellStart"/>
      <w:r w:rsidRPr="00A556CB">
        <w:rPr>
          <w:color w:val="auto"/>
          <w:sz w:val="28"/>
          <w:szCs w:val="28"/>
          <w:shd w:val="clear" w:color="auto" w:fill="FFFFFF"/>
        </w:rPr>
        <w:t>ról</w:t>
      </w:r>
      <w:proofErr w:type="spellEnd"/>
      <w:r w:rsidRPr="00A556CB">
        <w:rPr>
          <w:color w:val="auto"/>
          <w:sz w:val="28"/>
          <w:szCs w:val="28"/>
          <w:shd w:val="clear" w:color="auto" w:fill="FFFFFF"/>
        </w:rPr>
        <w:t xml:space="preserve"> 10%-</w:t>
      </w:r>
      <w:proofErr w:type="spellStart"/>
      <w:r w:rsidRPr="00A556CB">
        <w:rPr>
          <w:color w:val="auto"/>
          <w:sz w:val="28"/>
          <w:szCs w:val="28"/>
          <w:shd w:val="clear" w:color="auto" w:fill="FFFFFF"/>
        </w:rPr>
        <w:t>ra</w:t>
      </w:r>
      <w:proofErr w:type="spellEnd"/>
      <w:r w:rsidRPr="00A556CB">
        <w:rPr>
          <w:color w:val="auto"/>
          <w:sz w:val="28"/>
          <w:szCs w:val="28"/>
          <w:shd w:val="clear" w:color="auto" w:fill="FFFFFF"/>
        </w:rPr>
        <w:t xml:space="preserve"> módosuljon.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A556CB">
        <w:rPr>
          <w:color w:val="auto"/>
          <w:sz w:val="28"/>
          <w:szCs w:val="28"/>
          <w:shd w:val="clear" w:color="auto" w:fill="FFFFFF"/>
        </w:rPr>
        <w:t xml:space="preserve"> </w:t>
      </w:r>
    </w:p>
    <w:p w14:paraId="24DDF2CD" w14:textId="77777777" w:rsidR="00A556CB" w:rsidRPr="00A556CB" w:rsidRDefault="00A556CB" w:rsidP="00A556CB">
      <w:pPr>
        <w:pStyle w:val="western"/>
        <w:spacing w:before="0" w:beforeAutospacing="0" w:after="0"/>
        <w:ind w:left="644"/>
        <w:jc w:val="both"/>
        <w:rPr>
          <w:color w:val="auto"/>
          <w:sz w:val="28"/>
          <w:szCs w:val="28"/>
        </w:rPr>
      </w:pPr>
    </w:p>
    <w:p w14:paraId="71B85C64" w14:textId="77777777" w:rsidR="00A556CB" w:rsidRPr="00C11AF8" w:rsidRDefault="00A556CB" w:rsidP="00A556CB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8"/>
          <w:szCs w:val="28"/>
        </w:rPr>
      </w:pPr>
      <w:r w:rsidRPr="00C11AF8">
        <w:rPr>
          <w:color w:val="auto"/>
          <w:sz w:val="28"/>
          <w:szCs w:val="28"/>
        </w:rPr>
        <w:t xml:space="preserve">Körmend város Önkormányzata </w:t>
      </w:r>
      <w:r w:rsidRPr="00C11AF8">
        <w:rPr>
          <w:sz w:val="28"/>
          <w:szCs w:val="28"/>
          <w:shd w:val="clear" w:color="auto" w:fill="FFFFFF"/>
        </w:rPr>
        <w:t>a</w:t>
      </w:r>
      <w:r>
        <w:rPr>
          <w:sz w:val="28"/>
          <w:szCs w:val="28"/>
          <w:shd w:val="clear" w:color="auto" w:fill="FFFFFF"/>
        </w:rPr>
        <w:t>z</w:t>
      </w:r>
      <w:r w:rsidRPr="00C11AF8">
        <w:rPr>
          <w:sz w:val="28"/>
          <w:szCs w:val="28"/>
          <w:shd w:val="clear" w:color="auto" w:fill="FFFFFF"/>
        </w:rPr>
        <w:t xml:space="preserve"> 1618/</w:t>
      </w:r>
      <w:proofErr w:type="gramStart"/>
      <w:r w:rsidRPr="00C11AF8">
        <w:rPr>
          <w:sz w:val="28"/>
          <w:szCs w:val="28"/>
          <w:shd w:val="clear" w:color="auto" w:fill="FFFFFF"/>
        </w:rPr>
        <w:t>34  hrsz</w:t>
      </w:r>
      <w:proofErr w:type="gramEnd"/>
      <w:r w:rsidRPr="00C11AF8">
        <w:rPr>
          <w:sz w:val="28"/>
          <w:szCs w:val="28"/>
          <w:shd w:val="clear" w:color="auto" w:fill="FFFFFF"/>
        </w:rPr>
        <w:t>-</w:t>
      </w:r>
      <w:proofErr w:type="spellStart"/>
      <w:r w:rsidRPr="00C11AF8">
        <w:rPr>
          <w:sz w:val="28"/>
          <w:szCs w:val="28"/>
          <w:shd w:val="clear" w:color="auto" w:fill="FFFFFF"/>
        </w:rPr>
        <w:t>on</w:t>
      </w:r>
      <w:proofErr w:type="spellEnd"/>
      <w:r w:rsidRPr="00C11AF8">
        <w:rPr>
          <w:sz w:val="28"/>
          <w:szCs w:val="28"/>
          <w:shd w:val="clear" w:color="auto" w:fill="FFFFFF"/>
        </w:rPr>
        <w:t xml:space="preserve"> nyilvántartott ingatlant kiemelt fejlesztési területté nyilvánítja </w:t>
      </w:r>
      <w:r>
        <w:rPr>
          <w:sz w:val="28"/>
          <w:szCs w:val="28"/>
          <w:shd w:val="clear" w:color="auto" w:fill="FFFFFF"/>
        </w:rPr>
        <w:t xml:space="preserve">a </w:t>
      </w:r>
      <w:r w:rsidRPr="00C11AF8">
        <w:rPr>
          <w:color w:val="auto"/>
          <w:sz w:val="28"/>
          <w:szCs w:val="28"/>
        </w:rPr>
        <w:t>419/2021. (VII.15.) Korm.rendelet 59.§ (2) bekezdés c) pontja alapján.</w:t>
      </w:r>
    </w:p>
    <w:p w14:paraId="30B35B65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14:paraId="458FC43E" w14:textId="77777777" w:rsidR="00A556CB" w:rsidRPr="00A556CB" w:rsidRDefault="00A556CB" w:rsidP="00A556CB">
      <w:pPr>
        <w:pStyle w:val="western"/>
        <w:numPr>
          <w:ilvl w:val="0"/>
          <w:numId w:val="1"/>
        </w:numPr>
        <w:spacing w:before="280" w:beforeAutospacing="0" w:after="0"/>
        <w:jc w:val="both"/>
        <w:rPr>
          <w:sz w:val="28"/>
          <w:szCs w:val="28"/>
        </w:rPr>
      </w:pPr>
      <w:r w:rsidRPr="00A556CB">
        <w:rPr>
          <w:color w:val="auto"/>
          <w:sz w:val="28"/>
          <w:szCs w:val="28"/>
        </w:rPr>
        <w:t xml:space="preserve">Az 1) pont szerinti felülvizsgálatra Körmend Város Önkormányzata az </w:t>
      </w:r>
      <w:r w:rsidRPr="00A556CB">
        <w:rPr>
          <w:bCs/>
          <w:sz w:val="28"/>
          <w:szCs w:val="28"/>
        </w:rPr>
        <w:t>Akcióterv Mérnöki Iroda Kft-</w:t>
      </w:r>
      <w:proofErr w:type="gramStart"/>
      <w:r w:rsidRPr="00A556CB">
        <w:rPr>
          <w:bCs/>
          <w:sz w:val="28"/>
          <w:szCs w:val="28"/>
        </w:rPr>
        <w:t>vel  (</w:t>
      </w:r>
      <w:proofErr w:type="gramEnd"/>
      <w:r w:rsidRPr="00A556CB">
        <w:rPr>
          <w:bCs/>
          <w:sz w:val="28"/>
          <w:szCs w:val="28"/>
        </w:rPr>
        <w:t xml:space="preserve">székhelye: 9730 Kőszeg, </w:t>
      </w:r>
      <w:proofErr w:type="spellStart"/>
      <w:r w:rsidRPr="00A556CB">
        <w:rPr>
          <w:bCs/>
          <w:sz w:val="28"/>
          <w:szCs w:val="28"/>
        </w:rPr>
        <w:t>Bechtold</w:t>
      </w:r>
      <w:proofErr w:type="spellEnd"/>
      <w:r w:rsidRPr="00A556CB">
        <w:rPr>
          <w:bCs/>
          <w:sz w:val="28"/>
          <w:szCs w:val="28"/>
        </w:rPr>
        <w:t xml:space="preserve"> István utca 7.) köt sze</w:t>
      </w:r>
      <w:r w:rsidRPr="00A556CB">
        <w:rPr>
          <w:sz w:val="28"/>
          <w:szCs w:val="28"/>
        </w:rPr>
        <w:t>rződést, elfogadva annak ajánlatát.</w:t>
      </w:r>
    </w:p>
    <w:p w14:paraId="37686B8C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14:paraId="3BF2985A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14:paraId="64CB7AE7" w14:textId="77777777" w:rsidR="00A556CB" w:rsidRPr="00A556CB" w:rsidRDefault="00A556CB" w:rsidP="00A556CB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8"/>
          <w:szCs w:val="28"/>
        </w:rPr>
      </w:pPr>
      <w:r w:rsidRPr="00A556CB">
        <w:rPr>
          <w:color w:val="auto"/>
          <w:sz w:val="28"/>
          <w:szCs w:val="28"/>
        </w:rPr>
        <w:t>Körmend város Önkormányzata Képviselő-testülete felkéri a városi főépítészt, hogy a módosítást szakmai szempontok szerint koordinálja.</w:t>
      </w:r>
    </w:p>
    <w:p w14:paraId="6D36D153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14:paraId="6B093C16" w14:textId="77777777" w:rsidR="00A556CB" w:rsidRPr="00A556CB" w:rsidRDefault="00A556CB" w:rsidP="00A556CB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8"/>
          <w:szCs w:val="28"/>
        </w:rPr>
      </w:pPr>
      <w:r w:rsidRPr="00A556CB">
        <w:rPr>
          <w:color w:val="auto"/>
          <w:sz w:val="28"/>
          <w:szCs w:val="28"/>
        </w:rPr>
        <w:t xml:space="preserve">Körmend város Önkormányzata átruházza Körmend Város Polgármesterére azon döntési jogot, hogy a soron következő </w:t>
      </w:r>
      <w:r w:rsidRPr="00A556CB">
        <w:rPr>
          <w:color w:val="050505"/>
          <w:sz w:val="28"/>
          <w:szCs w:val="28"/>
        </w:rPr>
        <w:t>településrendezési</w:t>
      </w:r>
      <w:r w:rsidRPr="00A556CB">
        <w:rPr>
          <w:color w:val="auto"/>
          <w:sz w:val="28"/>
          <w:szCs w:val="28"/>
        </w:rPr>
        <w:t xml:space="preserve"> eszközök módosítása során nyilatkozzon az állami főépítész felé a partnerségi eljárás lebonyolításáról, a beérkező vélemények elfogadásáról, vagy indoklás mellett az el nem </w:t>
      </w:r>
      <w:proofErr w:type="gramStart"/>
      <w:r w:rsidRPr="00A556CB">
        <w:rPr>
          <w:color w:val="auto"/>
          <w:sz w:val="28"/>
          <w:szCs w:val="28"/>
        </w:rPr>
        <w:t>fogadásáról,</w:t>
      </w:r>
      <w:proofErr w:type="gramEnd"/>
      <w:r w:rsidRPr="00A556CB">
        <w:rPr>
          <w:color w:val="auto"/>
          <w:sz w:val="28"/>
          <w:szCs w:val="28"/>
        </w:rPr>
        <w:t xml:space="preserve"> és lezárásáról, a tárgyalásos eljárás megindítása előtt. </w:t>
      </w:r>
    </w:p>
    <w:p w14:paraId="5C52F73A" w14:textId="77777777" w:rsidR="00A556CB" w:rsidRPr="00A556CB" w:rsidRDefault="00A556CB" w:rsidP="00A556CB">
      <w:pPr>
        <w:pStyle w:val="Listaszerbekezds"/>
        <w:rPr>
          <w:sz w:val="28"/>
          <w:szCs w:val="28"/>
        </w:rPr>
      </w:pPr>
    </w:p>
    <w:p w14:paraId="75E340D0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14:paraId="2A3A561D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</w:p>
    <w:p w14:paraId="1B065567" w14:textId="77777777" w:rsidR="00A556CB" w:rsidRPr="00A556CB" w:rsidRDefault="00A556CB" w:rsidP="00A556CB">
      <w:pPr>
        <w:pStyle w:val="western"/>
        <w:jc w:val="both"/>
        <w:rPr>
          <w:color w:val="050505"/>
          <w:sz w:val="28"/>
          <w:szCs w:val="28"/>
        </w:rPr>
      </w:pPr>
      <w:r w:rsidRPr="00A556CB">
        <w:rPr>
          <w:color w:val="050505"/>
          <w:sz w:val="28"/>
          <w:szCs w:val="28"/>
        </w:rPr>
        <w:t xml:space="preserve">Körmend, 2023. április 19. </w:t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</w:p>
    <w:p w14:paraId="5D07131A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color w:val="050505"/>
          <w:sz w:val="28"/>
          <w:szCs w:val="28"/>
        </w:rPr>
      </w:pP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r w:rsidRPr="00A556CB">
        <w:rPr>
          <w:color w:val="050505"/>
          <w:sz w:val="28"/>
          <w:szCs w:val="28"/>
        </w:rPr>
        <w:tab/>
      </w:r>
      <w:proofErr w:type="spellStart"/>
      <w:r w:rsidRPr="00A556CB">
        <w:rPr>
          <w:color w:val="050505"/>
          <w:sz w:val="28"/>
          <w:szCs w:val="28"/>
        </w:rPr>
        <w:t>Bebes</w:t>
      </w:r>
      <w:proofErr w:type="spellEnd"/>
      <w:r w:rsidRPr="00A556CB">
        <w:rPr>
          <w:color w:val="050505"/>
          <w:sz w:val="28"/>
          <w:szCs w:val="28"/>
        </w:rPr>
        <w:t xml:space="preserve"> István </w:t>
      </w:r>
    </w:p>
    <w:p w14:paraId="7374BF9B" w14:textId="77777777" w:rsidR="00A556CB" w:rsidRPr="00A556CB" w:rsidRDefault="00A556CB" w:rsidP="00A556CB">
      <w:pPr>
        <w:pStyle w:val="western"/>
        <w:spacing w:before="0" w:beforeAutospacing="0" w:after="0"/>
        <w:ind w:left="5664" w:firstLine="708"/>
        <w:jc w:val="both"/>
        <w:rPr>
          <w:color w:val="050505"/>
          <w:sz w:val="28"/>
          <w:szCs w:val="28"/>
        </w:rPr>
      </w:pPr>
      <w:r w:rsidRPr="00A556CB">
        <w:rPr>
          <w:color w:val="050505"/>
          <w:sz w:val="28"/>
          <w:szCs w:val="28"/>
        </w:rPr>
        <w:t xml:space="preserve">polgármester </w:t>
      </w:r>
    </w:p>
    <w:p w14:paraId="60E7A47A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319DD03C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0E4A6790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5773CA04" w14:textId="77777777" w:rsidR="00A556CB" w:rsidRPr="00A556CB" w:rsidRDefault="00A556CB" w:rsidP="00A556CB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14:paraId="1B6C2182" w14:textId="77777777" w:rsidR="00BA2DF9" w:rsidRPr="00A556CB" w:rsidRDefault="00BA2DF9">
      <w:pPr>
        <w:rPr>
          <w:sz w:val="28"/>
          <w:szCs w:val="28"/>
        </w:rPr>
      </w:pPr>
    </w:p>
    <w:sectPr w:rsidR="00BA2DF9" w:rsidRPr="00A5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2D02"/>
    <w:multiLevelType w:val="hybridMultilevel"/>
    <w:tmpl w:val="2E9C5C56"/>
    <w:lvl w:ilvl="0" w:tplc="B5366C1E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15391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CB"/>
    <w:rsid w:val="00653053"/>
    <w:rsid w:val="00A556CB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737D"/>
  <w15:chartTrackingRefBased/>
  <w15:docId w15:val="{AD8426C3-2703-4F7D-824A-67A5B18A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56CB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556CB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A556CB"/>
    <w:rPr>
      <w:rFonts w:ascii="Arial" w:eastAsia="Lucida Sans Unicode" w:hAnsi="Arial" w:cs="Times New Roman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A556CB"/>
    <w:pPr>
      <w:ind w:left="720"/>
      <w:contextualSpacing/>
    </w:pPr>
  </w:style>
  <w:style w:type="paragraph" w:customStyle="1" w:styleId="western">
    <w:name w:val="western"/>
    <w:basedOn w:val="Norml"/>
    <w:qFormat/>
    <w:rsid w:val="00A556C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2023-04-20T05:23:00Z</dcterms:created>
  <dcterms:modified xsi:type="dcterms:W3CDTF">2023-04-20T05:26:00Z</dcterms:modified>
</cp:coreProperties>
</file>