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A9D0" w14:textId="77777777" w:rsidR="00540120" w:rsidRPr="00540120" w:rsidRDefault="00540120" w:rsidP="005401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120">
        <w:rPr>
          <w:rFonts w:ascii="Times New Roman" w:hAnsi="Times New Roman" w:cs="Times New Roman"/>
          <w:b/>
          <w:bCs/>
          <w:sz w:val="28"/>
          <w:szCs w:val="28"/>
        </w:rPr>
        <w:t>ELŐTERJESZTÉS</w:t>
      </w:r>
    </w:p>
    <w:p w14:paraId="14D36010" w14:textId="4EB38A95" w:rsidR="00540120" w:rsidRPr="00540120" w:rsidRDefault="00540120" w:rsidP="005401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120">
        <w:rPr>
          <w:rFonts w:ascii="Times New Roman" w:hAnsi="Times New Roman" w:cs="Times New Roman"/>
          <w:b/>
          <w:bCs/>
          <w:sz w:val="28"/>
          <w:szCs w:val="28"/>
        </w:rPr>
        <w:t>Körmend Város Önkormányzata Képviselő-testülete 2023. április 26-i ülésére</w:t>
      </w:r>
    </w:p>
    <w:p w14:paraId="0C1914F1" w14:textId="77777777" w:rsidR="00540120" w:rsidRPr="00540120" w:rsidRDefault="00540120" w:rsidP="005401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50DD6" w14:textId="77777777" w:rsidR="00540120" w:rsidRPr="00540120" w:rsidRDefault="00540120" w:rsidP="00540120">
      <w:pPr>
        <w:jc w:val="both"/>
        <w:rPr>
          <w:rFonts w:ascii="Times New Roman" w:hAnsi="Times New Roman" w:cs="Times New Roman"/>
          <w:sz w:val="28"/>
          <w:szCs w:val="28"/>
        </w:rPr>
      </w:pPr>
      <w:r w:rsidRPr="00540120">
        <w:rPr>
          <w:rFonts w:ascii="Times New Roman" w:hAnsi="Times New Roman" w:cs="Times New Roman"/>
          <w:b/>
          <w:bCs/>
          <w:sz w:val="28"/>
          <w:szCs w:val="28"/>
        </w:rPr>
        <w:t xml:space="preserve">Tárgy: </w:t>
      </w:r>
      <w:r w:rsidRPr="00540120">
        <w:rPr>
          <w:rFonts w:ascii="Times New Roman" w:hAnsi="Times New Roman" w:cs="Times New Roman"/>
          <w:sz w:val="28"/>
          <w:szCs w:val="28"/>
        </w:rPr>
        <w:t>Körmend, Legény utcai garázssorral kapcsolatos adásvétel</w:t>
      </w:r>
    </w:p>
    <w:p w14:paraId="29308BA2" w14:textId="77777777" w:rsidR="00540120" w:rsidRPr="00540120" w:rsidRDefault="00540120" w:rsidP="00540120">
      <w:pPr>
        <w:rPr>
          <w:rFonts w:ascii="Times New Roman" w:hAnsi="Times New Roman" w:cs="Times New Roman"/>
          <w:sz w:val="28"/>
          <w:szCs w:val="28"/>
        </w:rPr>
      </w:pPr>
    </w:p>
    <w:p w14:paraId="466984DE" w14:textId="77777777" w:rsidR="00540120" w:rsidRPr="00540120" w:rsidRDefault="00540120" w:rsidP="00540120">
      <w:pPr>
        <w:rPr>
          <w:rFonts w:ascii="Times New Roman" w:hAnsi="Times New Roman" w:cs="Times New Roman"/>
          <w:sz w:val="28"/>
          <w:szCs w:val="28"/>
        </w:rPr>
      </w:pPr>
      <w:r w:rsidRPr="00540120">
        <w:rPr>
          <w:rFonts w:ascii="Times New Roman" w:hAnsi="Times New Roman" w:cs="Times New Roman"/>
          <w:sz w:val="28"/>
          <w:szCs w:val="28"/>
        </w:rPr>
        <w:t>Tisztelt Képviselő-testület!</w:t>
      </w:r>
    </w:p>
    <w:p w14:paraId="591B0945" w14:textId="77777777" w:rsidR="00540120" w:rsidRPr="00540120" w:rsidRDefault="00540120" w:rsidP="00540120">
      <w:pPr>
        <w:pStyle w:val="western"/>
        <w:spacing w:before="0" w:beforeAutospacing="0" w:after="0"/>
        <w:jc w:val="both"/>
        <w:rPr>
          <w:color w:val="050505"/>
          <w:sz w:val="28"/>
          <w:szCs w:val="28"/>
          <w:highlight w:val="yellow"/>
        </w:rPr>
      </w:pPr>
    </w:p>
    <w:p w14:paraId="7B0C42EB" w14:textId="77777777" w:rsidR="009A42AF" w:rsidRPr="009A42AF" w:rsidRDefault="00540120" w:rsidP="009A42AF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540120">
        <w:rPr>
          <w:color w:val="050505"/>
          <w:sz w:val="28"/>
          <w:szCs w:val="28"/>
        </w:rPr>
        <w:t xml:space="preserve">Körmend Város Önkormányzata tulajdonában áll az </w:t>
      </w:r>
      <w:r w:rsidRPr="00540120">
        <w:rPr>
          <w:sz w:val="28"/>
          <w:szCs w:val="28"/>
        </w:rPr>
        <w:t>1618/32 helyrajzi számú kivett közterület. A terület egy része jelenleg a rajta lévő, úszótelekként kialakult garázssorok megközelítését szolgálja, a másik rész funkciója zöldterület - közpark. Önkormányzatunk megkeresést kapott a terület egy jelenleg még beépítetlen, hozzávetőlegesen ezer m</w:t>
      </w:r>
      <w:r w:rsidRPr="00540120">
        <w:rPr>
          <w:sz w:val="28"/>
          <w:szCs w:val="28"/>
          <w:vertAlign w:val="superscript"/>
        </w:rPr>
        <w:t>2</w:t>
      </w:r>
      <w:r w:rsidRPr="00540120">
        <w:rPr>
          <w:sz w:val="28"/>
          <w:szCs w:val="28"/>
        </w:rPr>
        <w:t xml:space="preserve"> nagyságú részének vételi szándéka tárgyában. A vásárló a terület hasznosítási céljaként a garázsépítést jelölte meg. A megvásárolni szándékozott terület értékbecslés szerinti forgalmi érték</w:t>
      </w:r>
      <w:r w:rsidR="009A42AF">
        <w:rPr>
          <w:sz w:val="28"/>
          <w:szCs w:val="28"/>
        </w:rPr>
        <w:t xml:space="preserve">e </w:t>
      </w:r>
      <w:r w:rsidR="009A42AF" w:rsidRPr="009A42AF">
        <w:rPr>
          <w:sz w:val="28"/>
          <w:szCs w:val="28"/>
        </w:rPr>
        <w:t>5 030 000 Ft.</w:t>
      </w:r>
    </w:p>
    <w:p w14:paraId="092A7978" w14:textId="36D99583" w:rsidR="00540120" w:rsidRPr="00540120" w:rsidRDefault="00540120" w:rsidP="00540120">
      <w:pPr>
        <w:pStyle w:val="western"/>
        <w:spacing w:after="0"/>
        <w:jc w:val="both"/>
        <w:rPr>
          <w:color w:val="050505"/>
          <w:sz w:val="28"/>
          <w:szCs w:val="28"/>
        </w:rPr>
      </w:pPr>
      <w:r w:rsidRPr="00540120">
        <w:rPr>
          <w:color w:val="050505"/>
          <w:sz w:val="28"/>
          <w:szCs w:val="28"/>
        </w:rPr>
        <w:t>A területrész értékesítésének feltétele a terület megosztása</w:t>
      </w:r>
      <w:r>
        <w:rPr>
          <w:color w:val="050505"/>
          <w:sz w:val="28"/>
          <w:szCs w:val="28"/>
        </w:rPr>
        <w:t xml:space="preserve">, </w:t>
      </w:r>
      <w:r w:rsidRPr="00540120">
        <w:rPr>
          <w:color w:val="050505"/>
          <w:sz w:val="28"/>
          <w:szCs w:val="28"/>
        </w:rPr>
        <w:t>és az ingatlan eladásra szánt részének az önkormányzati törzsvagyonból való kivétele.</w:t>
      </w:r>
    </w:p>
    <w:p w14:paraId="3D82B740" w14:textId="77777777" w:rsidR="00540120" w:rsidRPr="00540120" w:rsidRDefault="00540120" w:rsidP="00540120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</w:p>
    <w:p w14:paraId="5ABCF71A" w14:textId="77777777" w:rsidR="00540120" w:rsidRPr="00540120" w:rsidRDefault="00540120" w:rsidP="00540120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540120">
        <w:rPr>
          <w:color w:val="050505"/>
          <w:sz w:val="28"/>
          <w:szCs w:val="28"/>
        </w:rPr>
        <w:t xml:space="preserve">Az adásvételből fakadó költségeket (ingatlanmegosztás, értékbecslés) a vételi szándékkal élő viseli. </w:t>
      </w:r>
      <w:r w:rsidRPr="00540120">
        <w:rPr>
          <w:sz w:val="28"/>
          <w:szCs w:val="28"/>
        </w:rPr>
        <w:t>Körmend Város főépítészének szakvéleménye értelmében az adásvétel a településrendezési eszközök módosítását nem teszi szükségessé.</w:t>
      </w:r>
    </w:p>
    <w:p w14:paraId="1E608D05" w14:textId="77777777" w:rsidR="00540120" w:rsidRPr="00540120" w:rsidRDefault="00540120" w:rsidP="00540120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790EB3DB" w14:textId="77777777" w:rsidR="00540120" w:rsidRPr="00540120" w:rsidRDefault="00540120" w:rsidP="00540120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4416DDDB" w14:textId="77777777" w:rsidR="00540120" w:rsidRPr="00540120" w:rsidRDefault="00540120" w:rsidP="00540120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  <w:r w:rsidRPr="00540120">
        <w:rPr>
          <w:color w:val="050505"/>
          <w:sz w:val="28"/>
          <w:szCs w:val="28"/>
        </w:rPr>
        <w:t>Kérem a Képviselő-testületet az ingatlan értékesítésével kapcsolatos döntések meghozatalára.</w:t>
      </w:r>
    </w:p>
    <w:p w14:paraId="3C49F9CB" w14:textId="77777777" w:rsidR="00540120" w:rsidRDefault="00540120" w:rsidP="00540120">
      <w:pP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14:paraId="3A9CCAE3" w14:textId="77777777" w:rsidR="00540120" w:rsidRDefault="00540120" w:rsidP="00540120">
      <w:pP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14:paraId="6B896AEE" w14:textId="77777777" w:rsidR="00540120" w:rsidRDefault="00540120" w:rsidP="00540120">
      <w:pP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14:paraId="24009C4B" w14:textId="77777777" w:rsidR="00540120" w:rsidRDefault="00540120" w:rsidP="00540120">
      <w:pP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14:paraId="20994369" w14:textId="77777777" w:rsidR="00540120" w:rsidRDefault="00540120" w:rsidP="00540120">
      <w:pP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14:paraId="29C3CF22" w14:textId="77777777" w:rsidR="00540120" w:rsidRPr="00540120" w:rsidRDefault="00540120" w:rsidP="00540120">
      <w:pP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14:paraId="7D00B569" w14:textId="77777777" w:rsidR="00540120" w:rsidRPr="00540120" w:rsidRDefault="00540120" w:rsidP="00540120">
      <w:pPr>
        <w:pStyle w:val="western"/>
        <w:jc w:val="center"/>
        <w:rPr>
          <w:b/>
          <w:color w:val="050505"/>
          <w:sz w:val="28"/>
          <w:szCs w:val="28"/>
        </w:rPr>
      </w:pPr>
      <w:r w:rsidRPr="00540120">
        <w:rPr>
          <w:b/>
          <w:color w:val="050505"/>
          <w:sz w:val="28"/>
          <w:szCs w:val="28"/>
        </w:rPr>
        <w:lastRenderedPageBreak/>
        <w:t>HATÁROZATI JAVASLAT</w:t>
      </w:r>
    </w:p>
    <w:p w14:paraId="1F3C8717" w14:textId="77777777" w:rsidR="00540120" w:rsidRPr="00540120" w:rsidRDefault="00540120" w:rsidP="00540120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</w:p>
    <w:p w14:paraId="70174044" w14:textId="77777777" w:rsidR="00540120" w:rsidRPr="00540120" w:rsidRDefault="00540120" w:rsidP="00540120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</w:p>
    <w:p w14:paraId="1B1F7CDE" w14:textId="4D91C1CC" w:rsidR="00540120" w:rsidRDefault="00540120" w:rsidP="00540120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  <w:r w:rsidRPr="00540120">
        <w:rPr>
          <w:color w:val="auto"/>
          <w:sz w:val="28"/>
          <w:szCs w:val="28"/>
        </w:rPr>
        <w:t xml:space="preserve">Körmend Város Önkormányzata Képviselő-testülete </w:t>
      </w:r>
      <w:r>
        <w:rPr>
          <w:color w:val="auto"/>
          <w:sz w:val="28"/>
          <w:szCs w:val="28"/>
        </w:rPr>
        <w:t>a</w:t>
      </w:r>
      <w:r w:rsidRPr="00540120">
        <w:rPr>
          <w:color w:val="auto"/>
          <w:sz w:val="28"/>
          <w:szCs w:val="28"/>
        </w:rPr>
        <w:t xml:space="preserve">z </w:t>
      </w:r>
      <w:r w:rsidRPr="00540120">
        <w:rPr>
          <w:sz w:val="28"/>
          <w:szCs w:val="28"/>
        </w:rPr>
        <w:t>1618/32</w:t>
      </w:r>
      <w:r w:rsidRPr="00540120">
        <w:rPr>
          <w:color w:val="auto"/>
          <w:sz w:val="28"/>
          <w:szCs w:val="28"/>
        </w:rPr>
        <w:t xml:space="preserve"> helyrajzi számú ingatlanból a mellékelt beépítési javaslat szerinti 1 093,8 </w:t>
      </w:r>
      <w:r w:rsidRPr="00540120">
        <w:rPr>
          <w:color w:val="050505"/>
          <w:sz w:val="28"/>
          <w:szCs w:val="28"/>
        </w:rPr>
        <w:t>m</w:t>
      </w:r>
      <w:r w:rsidRPr="00540120">
        <w:rPr>
          <w:color w:val="050505"/>
          <w:sz w:val="28"/>
          <w:szCs w:val="28"/>
          <w:vertAlign w:val="superscript"/>
        </w:rPr>
        <w:t>2</w:t>
      </w:r>
      <w:r w:rsidRPr="00540120">
        <w:rPr>
          <w:color w:val="050505"/>
          <w:sz w:val="28"/>
          <w:szCs w:val="28"/>
        </w:rPr>
        <w:t xml:space="preserve"> nagyságú területrészt értékesít</w:t>
      </w:r>
      <w:r>
        <w:rPr>
          <w:color w:val="050505"/>
          <w:sz w:val="28"/>
          <w:szCs w:val="28"/>
        </w:rPr>
        <w:t>i</w:t>
      </w:r>
      <w:r w:rsidRPr="00540120">
        <w:rPr>
          <w:color w:val="050505"/>
          <w:sz w:val="28"/>
          <w:szCs w:val="28"/>
        </w:rPr>
        <w:t xml:space="preserve"> Kocsis Tibor (9900 Körmend, Gizella K. u. 14.) részére</w:t>
      </w:r>
      <w:proofErr w:type="gramStart"/>
      <w:r w:rsidRPr="00540120">
        <w:rPr>
          <w:color w:val="050505"/>
          <w:sz w:val="28"/>
          <w:szCs w:val="28"/>
        </w:rPr>
        <w:t xml:space="preserve"> </w:t>
      </w:r>
      <w:r w:rsidRPr="00540120">
        <w:rPr>
          <w:color w:val="050505"/>
          <w:sz w:val="28"/>
          <w:szCs w:val="28"/>
          <w:highlight w:val="yellow"/>
        </w:rPr>
        <w:t>….</w:t>
      </w:r>
      <w:proofErr w:type="gramEnd"/>
      <w:r w:rsidRPr="00540120">
        <w:rPr>
          <w:color w:val="050505"/>
          <w:sz w:val="28"/>
          <w:szCs w:val="28"/>
          <w:highlight w:val="yellow"/>
        </w:rPr>
        <w:t>. Ft</w:t>
      </w:r>
      <w:r w:rsidRPr="00540120">
        <w:rPr>
          <w:color w:val="050505"/>
          <w:sz w:val="28"/>
          <w:szCs w:val="28"/>
        </w:rPr>
        <w:t xml:space="preserve"> összegért azzal, hogy a vevő a vételárat egy összegben köteles megfizetni</w:t>
      </w:r>
      <w:r>
        <w:rPr>
          <w:color w:val="050505"/>
          <w:sz w:val="28"/>
          <w:szCs w:val="28"/>
        </w:rPr>
        <w:t xml:space="preserve"> az adásvételi szerződés megkötésétől számított 30 napon belül. Az adásvétel, az ingatlannyilvántartási bejegyzés és a telekalakítás összes költségét a Vevő viseli. </w:t>
      </w:r>
    </w:p>
    <w:p w14:paraId="6F089576" w14:textId="77777777" w:rsidR="00540120" w:rsidRPr="00540120" w:rsidRDefault="00540120" w:rsidP="00540120">
      <w:pPr>
        <w:pStyle w:val="western"/>
        <w:spacing w:before="0" w:beforeAutospacing="0" w:after="0"/>
        <w:jc w:val="both"/>
        <w:rPr>
          <w:color w:val="auto"/>
          <w:sz w:val="28"/>
          <w:szCs w:val="28"/>
          <w:highlight w:val="yellow"/>
        </w:rPr>
      </w:pPr>
    </w:p>
    <w:p w14:paraId="2206100A" w14:textId="77777777" w:rsidR="00540120" w:rsidRPr="00540120" w:rsidRDefault="00540120" w:rsidP="00540120">
      <w:pPr>
        <w:pStyle w:val="western"/>
        <w:spacing w:before="0" w:beforeAutospacing="0" w:after="0"/>
        <w:jc w:val="both"/>
        <w:rPr>
          <w:color w:val="auto"/>
          <w:sz w:val="28"/>
          <w:szCs w:val="28"/>
          <w:highlight w:val="cyan"/>
        </w:rPr>
      </w:pPr>
    </w:p>
    <w:p w14:paraId="5DA21CBC" w14:textId="77777777" w:rsidR="00540120" w:rsidRPr="00540120" w:rsidRDefault="00540120" w:rsidP="00540120">
      <w:pPr>
        <w:pStyle w:val="western"/>
        <w:spacing w:before="0" w:beforeAutospacing="0" w:after="0"/>
        <w:jc w:val="both"/>
        <w:rPr>
          <w:color w:val="050505"/>
          <w:sz w:val="28"/>
          <w:szCs w:val="28"/>
          <w:highlight w:val="yellow"/>
        </w:rPr>
      </w:pPr>
    </w:p>
    <w:p w14:paraId="1055CFF6" w14:textId="77777777" w:rsidR="00540120" w:rsidRDefault="00540120" w:rsidP="00540120">
      <w:pPr>
        <w:pStyle w:val="western"/>
        <w:jc w:val="both"/>
        <w:rPr>
          <w:color w:val="050505"/>
          <w:sz w:val="28"/>
          <w:szCs w:val="28"/>
        </w:rPr>
      </w:pPr>
      <w:r w:rsidRPr="00540120">
        <w:rPr>
          <w:color w:val="050505"/>
          <w:sz w:val="28"/>
          <w:szCs w:val="28"/>
        </w:rPr>
        <w:t>Körmend, 2023.</w:t>
      </w:r>
      <w:r>
        <w:rPr>
          <w:color w:val="050505"/>
          <w:sz w:val="28"/>
          <w:szCs w:val="28"/>
        </w:rPr>
        <w:t xml:space="preserve"> április 19. </w:t>
      </w:r>
    </w:p>
    <w:p w14:paraId="74093AED" w14:textId="77777777" w:rsidR="00540120" w:rsidRDefault="00540120" w:rsidP="00540120">
      <w:pPr>
        <w:pStyle w:val="western"/>
        <w:jc w:val="both"/>
        <w:rPr>
          <w:color w:val="050505"/>
          <w:sz w:val="28"/>
          <w:szCs w:val="28"/>
        </w:rPr>
      </w:pPr>
    </w:p>
    <w:p w14:paraId="5D10DFCB" w14:textId="77777777" w:rsidR="00540120" w:rsidRDefault="00540120" w:rsidP="00540120">
      <w:pPr>
        <w:pStyle w:val="western"/>
        <w:jc w:val="both"/>
        <w:rPr>
          <w:color w:val="050505"/>
          <w:sz w:val="28"/>
          <w:szCs w:val="28"/>
        </w:rPr>
      </w:pPr>
    </w:p>
    <w:p w14:paraId="2F352E9E" w14:textId="21268033" w:rsidR="00540120" w:rsidRPr="00540120" w:rsidRDefault="00540120" w:rsidP="00540120">
      <w:pPr>
        <w:pStyle w:val="western"/>
        <w:jc w:val="both"/>
        <w:rPr>
          <w:color w:val="050505"/>
          <w:sz w:val="28"/>
          <w:szCs w:val="28"/>
        </w:rPr>
      </w:pP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</w:p>
    <w:p w14:paraId="264A2078" w14:textId="77777777" w:rsidR="00540120" w:rsidRPr="00540120" w:rsidRDefault="00540120" w:rsidP="00540120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r w:rsidRPr="00540120">
        <w:rPr>
          <w:color w:val="050505"/>
          <w:sz w:val="28"/>
          <w:szCs w:val="28"/>
        </w:rPr>
        <w:tab/>
      </w:r>
      <w:proofErr w:type="spellStart"/>
      <w:r w:rsidRPr="00540120">
        <w:rPr>
          <w:color w:val="050505"/>
          <w:sz w:val="28"/>
          <w:szCs w:val="28"/>
        </w:rPr>
        <w:t>Bebes</w:t>
      </w:r>
      <w:proofErr w:type="spellEnd"/>
      <w:r w:rsidRPr="00540120">
        <w:rPr>
          <w:color w:val="050505"/>
          <w:sz w:val="28"/>
          <w:szCs w:val="28"/>
        </w:rPr>
        <w:t xml:space="preserve"> István </w:t>
      </w:r>
    </w:p>
    <w:p w14:paraId="04CC507F" w14:textId="77777777" w:rsidR="00540120" w:rsidRPr="00540120" w:rsidRDefault="00540120" w:rsidP="00540120">
      <w:pPr>
        <w:pStyle w:val="western"/>
        <w:spacing w:before="0" w:beforeAutospacing="0" w:after="0"/>
        <w:ind w:left="5664" w:firstLine="708"/>
        <w:jc w:val="both"/>
        <w:rPr>
          <w:sz w:val="28"/>
          <w:szCs w:val="28"/>
        </w:rPr>
      </w:pPr>
      <w:r w:rsidRPr="00540120">
        <w:rPr>
          <w:color w:val="050505"/>
          <w:sz w:val="28"/>
          <w:szCs w:val="28"/>
        </w:rPr>
        <w:t xml:space="preserve">polgármester </w:t>
      </w:r>
    </w:p>
    <w:p w14:paraId="37686EB8" w14:textId="77777777" w:rsidR="00BA2DF9" w:rsidRPr="00540120" w:rsidRDefault="00BA2DF9">
      <w:pPr>
        <w:rPr>
          <w:sz w:val="28"/>
          <w:szCs w:val="28"/>
        </w:rPr>
      </w:pPr>
    </w:p>
    <w:sectPr w:rsidR="00BA2DF9" w:rsidRPr="0054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068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20"/>
    <w:rsid w:val="00540120"/>
    <w:rsid w:val="00653053"/>
    <w:rsid w:val="009A42AF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B4B6"/>
  <w15:chartTrackingRefBased/>
  <w15:docId w15:val="{97BB3F48-7077-4B10-9C51-C82167F8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0120"/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54012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dcterms:created xsi:type="dcterms:W3CDTF">2023-04-20T05:19:00Z</dcterms:created>
  <dcterms:modified xsi:type="dcterms:W3CDTF">2023-04-20T05:19:00Z</dcterms:modified>
</cp:coreProperties>
</file>