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9C65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Jelentés az előző ülésen elhangzott interpellációkra tett intézkedésekről</w:t>
      </w:r>
    </w:p>
    <w:p w14:paraId="21A5A7A2" w14:textId="77777777" w:rsidR="00F21A84" w:rsidRDefault="00F21A84" w:rsidP="00F21A84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 xml:space="preserve">Előterjesztő: </w:t>
      </w:r>
      <w:r>
        <w:rPr>
          <w:b/>
          <w:szCs w:val="24"/>
        </w:rPr>
        <w:t>Tubolyné Balázs Nóra</w:t>
      </w:r>
      <w:r>
        <w:rPr>
          <w:szCs w:val="24"/>
        </w:rPr>
        <w:t xml:space="preserve"> irodavezető</w:t>
      </w:r>
    </w:p>
    <w:p w14:paraId="6B1CBCA1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(Az előterjesztés írásos anyaga a jegyzőkönyvhöz mellékelve.)</w:t>
      </w:r>
    </w:p>
    <w:p w14:paraId="7E94AAA0" w14:textId="487D50F8" w:rsidR="00676552" w:rsidRDefault="00676552"/>
    <w:p w14:paraId="0A9803E7" w14:textId="04DA652D" w:rsidR="00F21A84" w:rsidRDefault="00F21A84"/>
    <w:p w14:paraId="67BEA458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Kérdések:</w:t>
      </w:r>
    </w:p>
    <w:p w14:paraId="17B3C479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6851D23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hogy szeretett volna a körzetében lakossági fórumot tartani, egyeztetett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H.Vörös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 intézményvezető asszonnyal. Horvátnádalján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Felsőberkiben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kultúrházban,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Alsóberkiben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pedig a focipályán található öltözőben szerette volna megtartani. Azt a választ kapta, hogy nem teheti meg, mert elfogadtak egy </w:t>
      </w:r>
      <w:proofErr w:type="gramStart"/>
      <w:r>
        <w:rPr>
          <w:rFonts w:ascii="Times New Roman" w:hAnsi="Times New Roman" w:cs="Times New Roman"/>
          <w:sz w:val="24"/>
          <w:szCs w:val="24"/>
        </w:rPr>
        <w:t>olyan  rendeletet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csak akkor lehet tartani ilyen fórumot, ha kampány van. Mivel most kampánycsend van, ezért elutasították ezt a kérését. Nem gondolja, hogy ezt egy italboltba vagy egy kocsmába kellene vinnie. Szeretné megkérdezni, hogy megtarthatja- e vagy nem. </w:t>
      </w:r>
    </w:p>
    <w:p w14:paraId="694A30AF" w14:textId="1D38E66E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képviselő által szervezett lakossági fórumra vonatkozóan nem ad szabályozást a Képviselő-testület szervezeti és működési szabályzata. Nincs akadálya lakossági fórum tartásának, de a nádaljai kultúrház is egyike azon épületeknek, amik jelenleg nem működnek az igen magas rezsiköltségek miatt. Ha a fűtést már nem kell biztosítani az épületben, akkor az épület kinyitható lesz, ha csak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hamarabbi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időpont megfelelő, akkor más helyszínt kell keresnie képviselő úrnak. </w:t>
      </w:r>
    </w:p>
    <w:p w14:paraId="7580986E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B67B146" w14:textId="51E7BA74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másik kérdésként felteszi, hogy a fiatalok bemehetnek- e vagy sem a nádaljai kultúrházba. </w:t>
      </w:r>
    </w:p>
    <w:p w14:paraId="24088819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elmondja, ha Képviselő Úr emlékszik, van egy döntése a Képviselő-testületnek azokkal az intézményegységekkel kapcsolatban, amelyeknek a működtetése során energiamegtakarítást szükséges elérni. Van egy díja az épületeknek, amit a Testület állapított meg, úgy gondolja, ha ezt megfizetik, akkor igen, használhatják a kultúrházat, de rendezetten. Ha elfogadnak valamit energiamegtakarítás során, majd elmennek a Miniszterelnökséghez és kérnek támogatást, akkor azért be kell tartani az elfogadott energiamegtakarítást eszközlő döntéseket is. Ez egy kétélű fegyver ebben az esetben, fizessék meg azokat a díjakat, amelyeket a Testület megállapított, így használhatják magánszemélyek az épületeket. </w:t>
      </w:r>
    </w:p>
    <w:p w14:paraId="7659ED5D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F3F128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778CC9" w14:textId="77777777" w:rsidR="00F21A84" w:rsidRDefault="00F21A84" w:rsidP="00F21A8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Interpellációk:</w:t>
      </w:r>
    </w:p>
    <w:p w14:paraId="6C60BB3B" w14:textId="77777777" w:rsidR="00F21A84" w:rsidRDefault="00F21A84" w:rsidP="00F21A84">
      <w:pPr>
        <w:spacing w:after="0" w:line="240" w:lineRule="auto"/>
        <w:jc w:val="both"/>
        <w:rPr>
          <w:i/>
        </w:rPr>
      </w:pPr>
    </w:p>
    <w:p w14:paraId="55FBB9D2" w14:textId="77777777" w:rsidR="00F21A84" w:rsidRDefault="00F21A84" w:rsidP="00F21A8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Dakó Ernővel a Városgondnokság vezetőjével egyeztetett a Magyarnádaljai utca útburkolatával kapcsolatban. Horvátnádaljáról és Magyarnádaljáról is jelezték, hogy az út nagyon rossz állapotban van. A lakosok már nem az úton, hanem az út szélén közlekednek, hogy ne a kátyúkban kelljen közlekedniük. Az intézményvezető azt mondta, nem tud segíteni. Szeretné megkérdezni, van- e mód és lehetőség, ha aszfaltozást nem, akkor zúzalékkal segíteni. Azt az útszakaszt azonban meg kellene nézni, mert tényleg nagyon rossz állapotban van. </w:t>
      </w:r>
    </w:p>
    <w:p w14:paraId="3514A301" w14:textId="77777777" w:rsidR="00F21A84" w:rsidRDefault="00F21A84" w:rsidP="00F21A8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Dakó Ernő intézményvezető</w:t>
      </w:r>
      <w:r>
        <w:rPr>
          <w:rFonts w:ascii="Times New Roman" w:hAnsi="Times New Roman" w:cs="Times New Roman"/>
          <w:i/>
          <w:sz w:val="24"/>
          <w:szCs w:val="24"/>
        </w:rPr>
        <w:t xml:space="preserve"> elmondja, a Városgondnokság eszközállományával ez nem kivitelezhető, tehát mindenképp olyan vállalkozót kellene keresni, aki útjavítással, útkarbantartással foglalkozik. </w:t>
      </w:r>
    </w:p>
    <w:p w14:paraId="73BE1E8C" w14:textId="77777777" w:rsidR="00F21A84" w:rsidRDefault="00F21A84" w:rsidP="00F21A84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kérdezi, mekkora felületről van szó. </w:t>
      </w:r>
    </w:p>
    <w:p w14:paraId="5FA6E21C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Dakó Ernő intézményvezető</w:t>
      </w:r>
      <w:r>
        <w:rPr>
          <w:rFonts w:ascii="Times New Roman" w:hAnsi="Times New Roman" w:cs="Times New Roman"/>
          <w:i/>
          <w:sz w:val="24"/>
          <w:szCs w:val="24"/>
        </w:rPr>
        <w:t xml:space="preserve"> elmondja, hosszú szakaszról van szó, és nagy csapák vannak. Az a baj,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hogy  hidegaszfaltot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már nem tud beszerezni.</w:t>
      </w:r>
    </w:p>
    <w:p w14:paraId="203D32C0" w14:textId="77777777" w:rsidR="00F21A84" w:rsidRDefault="00F21A84" w:rsidP="00F21A84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Petrovics László</w:t>
      </w:r>
      <w:r>
        <w:rPr>
          <w:rFonts w:ascii="Times New Roman" w:hAnsi="Times New Roman" w:cs="Times New Roman"/>
          <w:i/>
          <w:sz w:val="24"/>
          <w:szCs w:val="24"/>
        </w:rPr>
        <w:t xml:space="preserve"> képviselő-testületi tag elmondja, az útszakasz körülbelül 300 méter hosszú és nem teljesen, de rengeteg a kátyú benne. Az autók is kint mennek már az útpadkán, hogy kikerüljék ezeket a kátyúkat. 30 db biztosan van, ami nagyon mély. </w:t>
      </w:r>
    </w:p>
    <w:p w14:paraId="66D0BCC6" w14:textId="77777777" w:rsidR="00F21A84" w:rsidRDefault="00F21A84" w:rsidP="00F21A84">
      <w:pPr>
        <w:spacing w:after="0" w:line="240" w:lineRule="auto"/>
        <w:jc w:val="both"/>
        <w:rPr>
          <w:i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nem szeretne erre most mondani semmit, jelezni fogja, mit tudnak tenni ezzel az útszakasszal. </w:t>
      </w:r>
    </w:p>
    <w:p w14:paraId="70E6EDA4" w14:textId="77777777" w:rsidR="00F21A84" w:rsidRDefault="00F21A84" w:rsidP="00F21A84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Petrovics László</w:t>
      </w:r>
      <w:r>
        <w:rPr>
          <w:rFonts w:ascii="Times New Roman" w:hAnsi="Times New Roman" w:cs="Times New Roman"/>
          <w:i/>
          <w:sz w:val="24"/>
          <w:szCs w:val="24"/>
        </w:rPr>
        <w:t xml:space="preserve"> képviselő-testületi tag elmondja, Magyarnádaljáról is jelezték már a problémát, és ez sajnos táblán belül van. </w:t>
      </w:r>
    </w:p>
    <w:p w14:paraId="66379421" w14:textId="77777777" w:rsidR="00F21A84" w:rsidRDefault="00F21A84" w:rsidP="00F21A84">
      <w:pPr>
        <w:spacing w:after="0" w:line="240" w:lineRule="auto"/>
        <w:jc w:val="both"/>
        <w:rPr>
          <w:i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elmondja, ha Intézményvezető Úr tud erről, akkor kéri, a nap folyamán egyeztessenek róla.</w:t>
      </w:r>
    </w:p>
    <w:p w14:paraId="6AE58F03" w14:textId="002AA7B5" w:rsidR="00E6495E" w:rsidRPr="00E6495E" w:rsidRDefault="00E6495E" w:rsidP="00E6495E">
      <w:pPr>
        <w:jc w:val="both"/>
        <w:rPr>
          <w:rFonts w:ascii="Times New Roman" w:hAnsi="Times New Roman" w:cs="Times New Roman"/>
          <w:sz w:val="24"/>
          <w:szCs w:val="24"/>
        </w:rPr>
      </w:pPr>
      <w:r w:rsidRPr="00E6495E">
        <w:rPr>
          <w:rFonts w:ascii="Times New Roman" w:hAnsi="Times New Roman" w:cs="Times New Roman"/>
          <w:b/>
          <w:bCs/>
          <w:sz w:val="24"/>
          <w:szCs w:val="24"/>
        </w:rPr>
        <w:t>Műszaki iroda válasz:</w:t>
      </w:r>
      <w:r w:rsidRPr="00E6495E">
        <w:rPr>
          <w:rFonts w:ascii="Times New Roman" w:hAnsi="Times New Roman" w:cs="Times New Roman"/>
          <w:sz w:val="24"/>
          <w:szCs w:val="24"/>
        </w:rPr>
        <w:t xml:space="preserve"> </w:t>
      </w:r>
      <w:r w:rsidRPr="00E6495E">
        <w:rPr>
          <w:rFonts w:ascii="Times New Roman" w:hAnsi="Times New Roman" w:cs="Times New Roman"/>
          <w:sz w:val="24"/>
          <w:szCs w:val="24"/>
        </w:rPr>
        <w:t xml:space="preserve">A Magyarnádaljai u. útburkolat hidegaszfalttal történő </w:t>
      </w:r>
      <w:proofErr w:type="spellStart"/>
      <w:r w:rsidRPr="00E6495E">
        <w:rPr>
          <w:rFonts w:ascii="Times New Roman" w:hAnsi="Times New Roman" w:cs="Times New Roman"/>
          <w:sz w:val="24"/>
          <w:szCs w:val="24"/>
        </w:rPr>
        <w:t>kátyúzására</w:t>
      </w:r>
      <w:proofErr w:type="spellEnd"/>
      <w:r w:rsidRPr="00E6495E">
        <w:rPr>
          <w:rFonts w:ascii="Times New Roman" w:hAnsi="Times New Roman" w:cs="Times New Roman"/>
          <w:sz w:val="24"/>
          <w:szCs w:val="24"/>
        </w:rPr>
        <w:t>, javítására 2022. december hónapban sor került.</w:t>
      </w:r>
      <w:r w:rsidRPr="00E6495E">
        <w:rPr>
          <w:rFonts w:ascii="Times New Roman" w:hAnsi="Times New Roman" w:cs="Times New Roman"/>
          <w:sz w:val="24"/>
          <w:szCs w:val="24"/>
        </w:rPr>
        <w:tab/>
      </w:r>
    </w:p>
    <w:p w14:paraId="7D3A9106" w14:textId="0795404E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A879E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19CBA" w14:textId="77777777" w:rsidR="00F21A84" w:rsidRDefault="00F21A84" w:rsidP="00F21A84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Auer Miklós </w:t>
      </w:r>
      <w:r>
        <w:rPr>
          <w:rFonts w:ascii="Times New Roman" w:hAnsi="Times New Roman" w:cs="Times New Roman"/>
          <w:sz w:val="24"/>
          <w:szCs w:val="24"/>
        </w:rPr>
        <w:t>képviselő-testületi tag elmondja, múlt alkalommal a forgalom hangjával foglalkozott, hány decibel. Próbált egy mozgó frekvencia mérőt és beszerezni, de ez nem sikerült, méghozzá olyan helyeken, ahol vannak az E-</w:t>
      </w:r>
      <w:proofErr w:type="spellStart"/>
      <w:r>
        <w:rPr>
          <w:rFonts w:ascii="Times New Roman" w:hAnsi="Times New Roman" w:cs="Times New Roman"/>
          <w:sz w:val="24"/>
          <w:szCs w:val="24"/>
        </w:rPr>
        <w:t>Onnak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hatalmas, nagy és nagyon csúnya kapcsolószekrényei, amiben különféle relék és kapcsolók vannak, ha ezek fellazulnak, furcsa rezgő hangot adnak. Az egyik ilyen, biztosan tudja, hogy a Deák Ferenc és az Alkotás utca sarkán van. Szeretné kérni, jelezzék az E-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fele magasabb szinten, nézzék meg, melyik trafó vagy kapcsoló van fellazulva, hogy ne legyen olyan rettenetes hangja, 3 – 4 méterre van a lakásoktól, zavaró. Ez egy egyszerű dolog, valószínűleg meg kellene húzni a csavarokat, tavasszal pedig le is festhetnék, mert nagyon rondán néz ki. </w:t>
      </w:r>
    </w:p>
    <w:p w14:paraId="304BE0E2" w14:textId="334722FF" w:rsidR="00E6495E" w:rsidRPr="00E6495E" w:rsidRDefault="00E6495E" w:rsidP="00E6495E">
      <w:pPr>
        <w:jc w:val="both"/>
        <w:rPr>
          <w:rFonts w:ascii="Times New Roman" w:hAnsi="Times New Roman" w:cs="Times New Roman"/>
          <w:sz w:val="24"/>
          <w:szCs w:val="24"/>
        </w:rPr>
      </w:pPr>
      <w:r w:rsidRPr="00E6495E">
        <w:rPr>
          <w:rFonts w:ascii="Times New Roman" w:hAnsi="Times New Roman" w:cs="Times New Roman"/>
          <w:b/>
          <w:bCs/>
          <w:sz w:val="24"/>
          <w:szCs w:val="24"/>
        </w:rPr>
        <w:t>Műszaki iroda válasz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t xml:space="preserve">A </w:t>
      </w:r>
      <w:r w:rsidRPr="00E6495E">
        <w:rPr>
          <w:rFonts w:ascii="Times New Roman" w:hAnsi="Times New Roman" w:cs="Times New Roman"/>
          <w:sz w:val="24"/>
          <w:szCs w:val="24"/>
        </w:rPr>
        <w:t xml:space="preserve">probléma kivizsgálását és a szükséges intézkedések megtételét a Műszaki Iroda jelezte az </w:t>
      </w:r>
      <w:proofErr w:type="gramStart"/>
      <w:r w:rsidRPr="00E6495E">
        <w:rPr>
          <w:rFonts w:ascii="Times New Roman" w:hAnsi="Times New Roman" w:cs="Times New Roman"/>
          <w:sz w:val="24"/>
          <w:szCs w:val="24"/>
        </w:rPr>
        <w:t>E.on</w:t>
      </w:r>
      <w:proofErr w:type="gramEnd"/>
      <w:r w:rsidRPr="00E6495E">
        <w:rPr>
          <w:rFonts w:ascii="Times New Roman" w:hAnsi="Times New Roman" w:cs="Times New Roman"/>
          <w:sz w:val="24"/>
          <w:szCs w:val="24"/>
        </w:rPr>
        <w:t xml:space="preserve"> felé. </w:t>
      </w:r>
    </w:p>
    <w:p w14:paraId="39366DBA" w14:textId="4C535094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C5075" w14:textId="77777777" w:rsidR="00F21A84" w:rsidRDefault="00F21A84" w:rsidP="00F2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0528" w14:textId="77777777" w:rsidR="00F21A84" w:rsidRDefault="00F21A84" w:rsidP="00F21A84"/>
    <w:p w14:paraId="496821ED" w14:textId="77777777" w:rsidR="00F21A84" w:rsidRDefault="00F21A84"/>
    <w:sectPr w:rsidR="00F2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84"/>
    <w:rsid w:val="00676552"/>
    <w:rsid w:val="00E6495E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692"/>
  <w15:chartTrackingRefBased/>
  <w15:docId w15:val="{BD5E70DF-3663-4940-952A-DB1EC9D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A84"/>
    <w:rPr>
      <w:rFonts w:ascii="Calibri" w:eastAsiaTheme="minorEastAsia" w:hAnsi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F21A8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99"/>
    <w:qFormat/>
    <w:rsid w:val="00F21A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2023-02-02T06:43:00Z</dcterms:created>
  <dcterms:modified xsi:type="dcterms:W3CDTF">2023-02-02T06:55:00Z</dcterms:modified>
</cp:coreProperties>
</file>