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C368" w14:textId="77777777" w:rsidR="00B4528F" w:rsidRDefault="00B4528F" w:rsidP="00B452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14:paraId="0EFD5383" w14:textId="2E466AFA" w:rsidR="00B4528F" w:rsidRDefault="00B4528F" w:rsidP="00B452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Körmend város Önkormányzata Képviselő-testülete 2022. október</w:t>
      </w:r>
      <w:r>
        <w:rPr>
          <w:rFonts w:ascii="Times New Roman" w:hAnsi="Times New Roman"/>
          <w:b/>
          <w:sz w:val="24"/>
          <w:szCs w:val="24"/>
        </w:rPr>
        <w:t xml:space="preserve"> 11-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 xml:space="preserve"> ülésére</w:t>
      </w:r>
      <w:proofErr w:type="gramEnd"/>
    </w:p>
    <w:p w14:paraId="27797D44" w14:textId="77777777" w:rsidR="00B4528F" w:rsidRDefault="00B4528F" w:rsidP="00B45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Tárgy: </w:t>
      </w:r>
      <w:r>
        <w:rPr>
          <w:rFonts w:ascii="Times New Roman" w:hAnsi="Times New Roman"/>
          <w:sz w:val="24"/>
          <w:szCs w:val="24"/>
        </w:rPr>
        <w:t>terembérleti díjak megállapítása</w:t>
      </w:r>
    </w:p>
    <w:p w14:paraId="7AC767C6" w14:textId="77777777" w:rsidR="00B4528F" w:rsidRDefault="00B4528F" w:rsidP="00B45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Képviselő-testület!</w:t>
      </w:r>
    </w:p>
    <w:p w14:paraId="4EE52179" w14:textId="77777777" w:rsidR="00B4528F" w:rsidRDefault="00B4528F" w:rsidP="00B452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Önkormányzatnak jelenleg az alábbi intézményi terek terén van lehetősége bérbeadásra:</w:t>
      </w:r>
    </w:p>
    <w:p w14:paraId="4741F340" w14:textId="77777777" w:rsidR="00B4528F" w:rsidRDefault="00B4528F" w:rsidP="00B4528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városi sportcsarnok</w:t>
      </w:r>
    </w:p>
    <w:p w14:paraId="481DC55A" w14:textId="77777777" w:rsidR="00B4528F" w:rsidRDefault="00B4528F" w:rsidP="00B4528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Körmendi Kulturális Központ terei </w:t>
      </w:r>
    </w:p>
    <w:p w14:paraId="3928E523" w14:textId="77777777" w:rsidR="00B4528F" w:rsidRDefault="00B4528F" w:rsidP="00B4528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Batthyány Örökségközpont Látogatóközpontja és a színház </w:t>
      </w:r>
    </w:p>
    <w:p w14:paraId="70EB4894" w14:textId="77777777" w:rsidR="00B4528F" w:rsidRDefault="00B4528F" w:rsidP="00B4528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Körmendi Közös Önkormányzatai Hivatal termei</w:t>
      </w:r>
    </w:p>
    <w:p w14:paraId="0D4C3FF1" w14:textId="77777777" w:rsidR="00B4528F" w:rsidRDefault="00B4528F" w:rsidP="00B4528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DCC24C" w14:textId="0488D15C" w:rsidR="00B4528F" w:rsidRDefault="00B4528F" w:rsidP="00B452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83/2022. (VI.29.) Önkormányzati rendelettel a terembérleti díjak emeléséről döntött a Képviselő-testület. A</w:t>
      </w:r>
      <w:r>
        <w:rPr>
          <w:rFonts w:ascii="Times New Roman" w:hAnsi="Times New Roman"/>
          <w:sz w:val="24"/>
          <w:szCs w:val="24"/>
        </w:rPr>
        <w:t>zóta azonban ismertté vált az, hogy milyen óriási mértékben növekednek az</w:t>
      </w:r>
      <w:r>
        <w:rPr>
          <w:rFonts w:ascii="Times New Roman" w:hAnsi="Times New Roman"/>
          <w:sz w:val="24"/>
          <w:szCs w:val="24"/>
        </w:rPr>
        <w:t xml:space="preserve"> energiaárak</w:t>
      </w:r>
      <w:r>
        <w:rPr>
          <w:rFonts w:ascii="Times New Roman" w:hAnsi="Times New Roman"/>
          <w:sz w:val="24"/>
          <w:szCs w:val="24"/>
        </w:rPr>
        <w:t xml:space="preserve"> (amiről egy másik előterjesztés is szól). Így</w:t>
      </w:r>
      <w:r>
        <w:rPr>
          <w:rFonts w:ascii="Times New Roman" w:hAnsi="Times New Roman"/>
          <w:sz w:val="24"/>
          <w:szCs w:val="24"/>
        </w:rPr>
        <w:t xml:space="preserve"> ismét szükséges felülvizsgálni a bérbe adható termek díjait. A termek használatát illetően korlátozásokat</w:t>
      </w:r>
      <w:r>
        <w:rPr>
          <w:rFonts w:ascii="Times New Roman" w:hAnsi="Times New Roman"/>
          <w:sz w:val="24"/>
          <w:szCs w:val="24"/>
        </w:rPr>
        <w:t xml:space="preserve"> kell bevezetni (egyes termek, helyiségek pl. nem is lesznek használhatóak, pl. színházépület</w:t>
      </w:r>
      <w:r w:rsidR="00C75EF9">
        <w:rPr>
          <w:rFonts w:ascii="Times New Roman" w:hAnsi="Times New Roman"/>
          <w:sz w:val="24"/>
          <w:szCs w:val="24"/>
        </w:rPr>
        <w:t>, így a színházépületet illetően nem is kérünk bérleti díj módosítást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és </w:t>
      </w:r>
      <w:r>
        <w:rPr>
          <w:rFonts w:ascii="Times New Roman" w:hAnsi="Times New Roman"/>
          <w:sz w:val="24"/>
          <w:szCs w:val="24"/>
        </w:rPr>
        <w:t>mindenképpen szükségesnek találjuk megkülönböztetni a fűtési szezonra</w:t>
      </w:r>
      <w:r>
        <w:rPr>
          <w:rFonts w:ascii="Times New Roman" w:hAnsi="Times New Roman"/>
          <w:sz w:val="24"/>
          <w:szCs w:val="24"/>
        </w:rPr>
        <w:t xml:space="preserve"> eső</w:t>
      </w:r>
      <w:r>
        <w:rPr>
          <w:rFonts w:ascii="Times New Roman" w:hAnsi="Times New Roman"/>
          <w:sz w:val="24"/>
          <w:szCs w:val="24"/>
        </w:rPr>
        <w:t>, illetve fűtési szezonon kívüli bérleti díjakat. Fűtési szezonnak minősülő időszak</w:t>
      </w:r>
      <w:r>
        <w:rPr>
          <w:rFonts w:ascii="Times New Roman" w:hAnsi="Times New Roman"/>
          <w:sz w:val="24"/>
          <w:szCs w:val="24"/>
        </w:rPr>
        <w:t xml:space="preserve"> alatt értjük az előterjesztés keretében 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528F">
        <w:rPr>
          <w:rFonts w:ascii="Times New Roman" w:hAnsi="Times New Roman"/>
          <w:sz w:val="24"/>
          <w:szCs w:val="24"/>
        </w:rPr>
        <w:t>tárgyév</w:t>
      </w:r>
      <w:proofErr w:type="gramEnd"/>
      <w:r w:rsidRPr="00B4528F">
        <w:rPr>
          <w:rFonts w:ascii="Times New Roman" w:hAnsi="Times New Roman"/>
          <w:sz w:val="24"/>
          <w:szCs w:val="24"/>
        </w:rPr>
        <w:t xml:space="preserve"> november 1-jétől tárgyévet követő év április 15</w:t>
      </w:r>
      <w:r w:rsidRPr="00B4528F">
        <w:rPr>
          <w:rFonts w:ascii="Times New Roman" w:hAnsi="Times New Roman"/>
          <w:sz w:val="24"/>
          <w:szCs w:val="24"/>
        </w:rPr>
        <w:t>-ig tartó időszakot.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8E73B2" w14:textId="7767228B" w:rsidR="00B4528F" w:rsidRDefault="00B4528F" w:rsidP="00B452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új bérleti díjak azon intézmények esetében: </w:t>
      </w:r>
    </w:p>
    <w:p w14:paraId="68947304" w14:textId="77777777" w:rsidR="00B4528F" w:rsidRDefault="00B4528F" w:rsidP="00B4528F">
      <w:pPr>
        <w:jc w:val="both"/>
        <w:rPr>
          <w:rFonts w:ascii="Times New Roman" w:hAnsi="Times New Roman"/>
          <w:sz w:val="24"/>
          <w:szCs w:val="24"/>
        </w:rPr>
      </w:pPr>
    </w:p>
    <w:p w14:paraId="7969689B" w14:textId="73B05DD9" w:rsidR="00B4528F" w:rsidRPr="00C75EF9" w:rsidRDefault="00B4528F" w:rsidP="00C75EF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5EF9">
        <w:rPr>
          <w:rFonts w:ascii="Times New Roman" w:hAnsi="Times New Roman"/>
          <w:b/>
          <w:sz w:val="24"/>
          <w:szCs w:val="24"/>
        </w:rPr>
        <w:t>Sportcsarnok – fűtési szezonon kívüli időszak</w:t>
      </w:r>
      <w:r w:rsidR="00C75EF9" w:rsidRPr="00C75EF9">
        <w:rPr>
          <w:rFonts w:ascii="Times New Roman" w:hAnsi="Times New Roman"/>
          <w:b/>
          <w:sz w:val="24"/>
          <w:szCs w:val="24"/>
        </w:rPr>
        <w:t xml:space="preserve"> – </w:t>
      </w:r>
      <w:r w:rsidR="00C75EF9" w:rsidRPr="00C75EF9">
        <w:rPr>
          <w:rFonts w:ascii="Times New Roman" w:hAnsi="Times New Roman"/>
          <w:b/>
          <w:sz w:val="24"/>
          <w:szCs w:val="24"/>
          <w:u w:val="single"/>
        </w:rPr>
        <w:t xml:space="preserve">itt nem javaslunk a júniusi döntéshez képest további emelést. </w:t>
      </w:r>
    </w:p>
    <w:p w14:paraId="5BDEF7B8" w14:textId="42E40DC8" w:rsidR="00B4528F" w:rsidRPr="00C75EF9" w:rsidRDefault="00C75EF9" w:rsidP="00C75E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(júniusi díjak:</w:t>
      </w:r>
    </w:p>
    <w:p w14:paraId="13D23FF6" w14:textId="77777777" w:rsidR="00B4528F" w:rsidRDefault="00B4528F" w:rsidP="00B4528F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javasolt díjtételek (melyek magukban foglalják a közüzemi költségeket és a takarítás költségeit is):</w:t>
      </w:r>
    </w:p>
    <w:p w14:paraId="03EC8C59" w14:textId="77777777" w:rsidR="00B4528F" w:rsidRDefault="00B4528F" w:rsidP="00B452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</w:t>
      </w:r>
      <w:r>
        <w:rPr>
          <w:rFonts w:ascii="Times New Roman" w:hAnsi="Times New Roman"/>
          <w:sz w:val="24"/>
          <w:szCs w:val="24"/>
          <w:u w:val="single"/>
        </w:rPr>
        <w:t xml:space="preserve"> sportolási célokra</w:t>
      </w:r>
      <w:r>
        <w:rPr>
          <w:rFonts w:ascii="Times New Roman" w:hAnsi="Times New Roman"/>
          <w:sz w:val="24"/>
          <w:szCs w:val="24"/>
        </w:rPr>
        <w:t>, edzésekre, vagy sportrendezvényekre veszik igénybe a termet: bruttó 22.000 Ft/óra. Amennyiben a sportcsarnokot sportverseny rendezése céljából kívánja igénybe venni helyi sportclub vagy egyesület, abban az esetben részére az Önkormányzat támogatást biztosít azzal, hogy ilyen sportverseny esetében a versenyt szervező helyi egyesület, sportclub –a közüzemi költségekhez, takarításhoz való hozzájárulásként - az itt meghatározott óradíj 30 %-</w:t>
      </w:r>
      <w:proofErr w:type="spellStart"/>
      <w:r>
        <w:rPr>
          <w:rFonts w:ascii="Times New Roman" w:hAnsi="Times New Roman"/>
          <w:sz w:val="24"/>
          <w:szCs w:val="24"/>
        </w:rPr>
        <w:t>ának</w:t>
      </w:r>
      <w:proofErr w:type="spellEnd"/>
      <w:r>
        <w:rPr>
          <w:rFonts w:ascii="Times New Roman" w:hAnsi="Times New Roman"/>
          <w:sz w:val="24"/>
          <w:szCs w:val="24"/>
        </w:rPr>
        <w:t xml:space="preserve"> megfelelő összeget köteles megfizetni. A NBI-ben játszó felnőtt férfi kosárlabda csapatnak az Önkormányzat továbbra is 100 % összegű támogatást biztosít a terem bérlete kapcsán. </w:t>
      </w:r>
    </w:p>
    <w:p w14:paraId="24D0ECDA" w14:textId="77777777" w:rsidR="00B4528F" w:rsidRDefault="00B4528F" w:rsidP="00B452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sportcsarnokot kulturális</w:t>
      </w:r>
      <w:r>
        <w:rPr>
          <w:rFonts w:ascii="Times New Roman" w:hAnsi="Times New Roman"/>
          <w:sz w:val="24"/>
          <w:szCs w:val="24"/>
          <w:u w:val="single"/>
        </w:rPr>
        <w:t xml:space="preserve">, szórakoztató rendezvények céljára </w:t>
      </w:r>
      <w:r>
        <w:rPr>
          <w:rFonts w:ascii="Times New Roman" w:hAnsi="Times New Roman"/>
          <w:sz w:val="24"/>
          <w:szCs w:val="24"/>
        </w:rPr>
        <w:t xml:space="preserve">–ide nem értve a zenés-táncos rendezvényeket </w:t>
      </w:r>
      <w:proofErr w:type="gramStart"/>
      <w:r>
        <w:rPr>
          <w:rFonts w:ascii="Times New Roman" w:hAnsi="Times New Roman"/>
          <w:sz w:val="24"/>
          <w:szCs w:val="24"/>
        </w:rPr>
        <w:t>-  veszik</w:t>
      </w:r>
      <w:proofErr w:type="gramEnd"/>
      <w:r>
        <w:rPr>
          <w:rFonts w:ascii="Times New Roman" w:hAnsi="Times New Roman"/>
          <w:sz w:val="24"/>
          <w:szCs w:val="24"/>
        </w:rPr>
        <w:t xml:space="preserve"> igénybe, a terembérlet díja: bruttó  42.000 Ft/alkalom, 5 órát meghaladó igénybevétel esetén óránként további bruttó 16.000 Ft. Az e célra történő igénybevétel esetén a szervező/rendező 100.000 Ft </w:t>
      </w:r>
      <w:r>
        <w:rPr>
          <w:rFonts w:ascii="Times New Roman" w:hAnsi="Times New Roman"/>
          <w:sz w:val="24"/>
          <w:szCs w:val="24"/>
        </w:rPr>
        <w:lastRenderedPageBreak/>
        <w:t xml:space="preserve">kaució megfizetésére köteles, mely összeg az esetlegesen okozott károk helyreállítására szolgál.  </w:t>
      </w:r>
    </w:p>
    <w:p w14:paraId="7E1B3BB6" w14:textId="41F183A1" w:rsidR="00B4528F" w:rsidRDefault="00B4528F" w:rsidP="00B452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sportcsarnokot </w:t>
      </w:r>
      <w:r>
        <w:rPr>
          <w:rFonts w:ascii="Times New Roman" w:hAnsi="Times New Roman"/>
          <w:sz w:val="24"/>
          <w:szCs w:val="24"/>
          <w:u w:val="single"/>
        </w:rPr>
        <w:t>zenés-táncos rendezvények</w:t>
      </w:r>
      <w:r>
        <w:rPr>
          <w:rFonts w:ascii="Times New Roman" w:hAnsi="Times New Roman"/>
          <w:sz w:val="24"/>
          <w:szCs w:val="24"/>
        </w:rPr>
        <w:t xml:space="preserve"> céljára veszik igénybe, a terembérlet díja: bruttó 105.000 Ft/alkalom, 5 órát meghaladó igénybevétel esetén óránként további bruttó 16.000 Ft. Az e célra történő igénybevétel esetén a szervező/rendező 100.000 Ft kaució megfizetésére köteles, mely összeg az esetlegesen okozott károk helyreállítására </w:t>
      </w:r>
      <w:proofErr w:type="gramStart"/>
      <w:r>
        <w:rPr>
          <w:rFonts w:ascii="Times New Roman" w:hAnsi="Times New Roman"/>
          <w:sz w:val="24"/>
          <w:szCs w:val="24"/>
        </w:rPr>
        <w:t xml:space="preserve">szolgál.  </w:t>
      </w:r>
      <w:r w:rsidR="00C75EF9">
        <w:rPr>
          <w:rFonts w:ascii="Times New Roman" w:hAnsi="Times New Roman"/>
          <w:sz w:val="24"/>
          <w:szCs w:val="24"/>
        </w:rPr>
        <w:t>)</w:t>
      </w:r>
      <w:proofErr w:type="gramEnd"/>
    </w:p>
    <w:p w14:paraId="75CEB11F" w14:textId="77777777" w:rsidR="00B4528F" w:rsidRDefault="00B4528F" w:rsidP="00B4528F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DE3C8" w14:textId="77777777" w:rsidR="00B4528F" w:rsidRDefault="00B4528F" w:rsidP="00B4528F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82A54" w14:textId="77777777" w:rsidR="00B4528F" w:rsidRDefault="00B4528F" w:rsidP="00B4528F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C949C" w14:textId="684047CA" w:rsidR="00B4528F" w:rsidRDefault="00B4528F" w:rsidP="00C75EF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Sportcsarnok – fűtési szezonon időszakában: </w:t>
      </w:r>
    </w:p>
    <w:p w14:paraId="7AADF212" w14:textId="77777777" w:rsidR="00B4528F" w:rsidRDefault="00B4528F" w:rsidP="00B4528F">
      <w:pPr>
        <w:pStyle w:val="Listaszerbekezds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E2C8EBA" w14:textId="77777777" w:rsidR="00B4528F" w:rsidRDefault="00B4528F" w:rsidP="00B4528F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javasolt díjtételek (melyek magukban foglalják a közüzemi költségeket és a takarítás költségeit is):</w:t>
      </w:r>
    </w:p>
    <w:p w14:paraId="0E6C6EE2" w14:textId="77777777" w:rsidR="00B4528F" w:rsidRDefault="00B4528F" w:rsidP="00B452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</w:t>
      </w:r>
      <w:r>
        <w:rPr>
          <w:rFonts w:ascii="Times New Roman" w:hAnsi="Times New Roman"/>
          <w:sz w:val="24"/>
          <w:szCs w:val="24"/>
          <w:u w:val="single"/>
        </w:rPr>
        <w:t xml:space="preserve"> sportolási célokra</w:t>
      </w:r>
      <w:r>
        <w:rPr>
          <w:rFonts w:ascii="Times New Roman" w:hAnsi="Times New Roman"/>
          <w:sz w:val="24"/>
          <w:szCs w:val="24"/>
        </w:rPr>
        <w:t>, edzésekre, vagy sportrendezvényekre veszik igénybe a termet: bruttó 60.000 Ft/óra. Amennyiben a sportcsarnokot sportverseny rendezése céljából kívánja igénybe venni helyi sportclub vagy egyesület, abban az esetben részére az Önkormányzat támogatást biztosít azzal, hogy ilyen sportverseny esetében a versenyt szervező helyi egyesület, sportclub –a közüzemi költségekhez, takarításhoz való hozzájárulásként - az itt meghatározott óradíj 30 %-</w:t>
      </w:r>
      <w:proofErr w:type="spellStart"/>
      <w:r>
        <w:rPr>
          <w:rFonts w:ascii="Times New Roman" w:hAnsi="Times New Roman"/>
          <w:sz w:val="24"/>
          <w:szCs w:val="24"/>
        </w:rPr>
        <w:t>ának</w:t>
      </w:r>
      <w:proofErr w:type="spellEnd"/>
      <w:r>
        <w:rPr>
          <w:rFonts w:ascii="Times New Roman" w:hAnsi="Times New Roman"/>
          <w:sz w:val="24"/>
          <w:szCs w:val="24"/>
        </w:rPr>
        <w:t xml:space="preserve"> megfelelő összeget köteles megfizetni. A NBI-ben játszó felnőtt férfi kosárlabda csapatnak az Önkormányzat továbbra is 100 % összegű támogatást biztosít a terem bérlete kapcsán. </w:t>
      </w:r>
    </w:p>
    <w:p w14:paraId="70E68A92" w14:textId="77777777" w:rsidR="00B4528F" w:rsidRDefault="00B4528F" w:rsidP="00B452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sportcsarnokot kulturális</w:t>
      </w:r>
      <w:r>
        <w:rPr>
          <w:rFonts w:ascii="Times New Roman" w:hAnsi="Times New Roman"/>
          <w:sz w:val="24"/>
          <w:szCs w:val="24"/>
          <w:u w:val="single"/>
        </w:rPr>
        <w:t xml:space="preserve">, szórakoztató rendezvények céljára </w:t>
      </w:r>
      <w:r>
        <w:rPr>
          <w:rFonts w:ascii="Times New Roman" w:hAnsi="Times New Roman"/>
          <w:sz w:val="24"/>
          <w:szCs w:val="24"/>
        </w:rPr>
        <w:t xml:space="preserve">–ide nem értve a zenés-táncos rendezvényeket </w:t>
      </w:r>
      <w:proofErr w:type="gramStart"/>
      <w:r>
        <w:rPr>
          <w:rFonts w:ascii="Times New Roman" w:hAnsi="Times New Roman"/>
          <w:sz w:val="24"/>
          <w:szCs w:val="24"/>
        </w:rPr>
        <w:t>-  veszik</w:t>
      </w:r>
      <w:proofErr w:type="gramEnd"/>
      <w:r>
        <w:rPr>
          <w:rFonts w:ascii="Times New Roman" w:hAnsi="Times New Roman"/>
          <w:sz w:val="24"/>
          <w:szCs w:val="24"/>
        </w:rPr>
        <w:t xml:space="preserve"> igénybe, a terembérlet díja: bruttó  80.000 Ft/alkalom, 5 órát meghaladó igénybevétel esetén óránként további bruttó 30.000 Ft. Az e célra történő igénybevétel esetén a szervező/rendező 100.000 Ft kaució megfizetésére köteles, mely összeg az esetlegesen okozott károk helyreállítására szolgál.  </w:t>
      </w:r>
    </w:p>
    <w:p w14:paraId="575F0543" w14:textId="77777777" w:rsidR="00B4528F" w:rsidRDefault="00B4528F" w:rsidP="00B452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sportcsarnokot </w:t>
      </w:r>
      <w:r>
        <w:rPr>
          <w:rFonts w:ascii="Times New Roman" w:hAnsi="Times New Roman"/>
          <w:sz w:val="24"/>
          <w:szCs w:val="24"/>
          <w:u w:val="single"/>
        </w:rPr>
        <w:t>zenés-táncos rendezvények</w:t>
      </w:r>
      <w:r>
        <w:rPr>
          <w:rFonts w:ascii="Times New Roman" w:hAnsi="Times New Roman"/>
          <w:sz w:val="24"/>
          <w:szCs w:val="24"/>
        </w:rPr>
        <w:t xml:space="preserve"> céljára veszik igénybe, a terembérlet díja: bruttó 250.000 Ft/alkalom, 5 órát meghaladó igénybevétel esetén óránként további bruttó 30.000 Ft. Az e célra történő igénybevétel esetén a szervező/rendező 100.000 Ft kaució megfizetésére köteles, mely összeg az esetlegesen okozott károk helyreállítására szolgál.  </w:t>
      </w:r>
    </w:p>
    <w:p w14:paraId="7359CFDA" w14:textId="77777777" w:rsidR="00B4528F" w:rsidRDefault="00B4528F" w:rsidP="00B4528F">
      <w:pPr>
        <w:pStyle w:val="Listaszerbekezds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CDAD67C" w14:textId="77777777" w:rsidR="00B4528F" w:rsidRDefault="00B4528F" w:rsidP="00B4528F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2633AE5" w14:textId="1E6EE183" w:rsidR="00B4528F" w:rsidRPr="00C75EF9" w:rsidRDefault="00B4528F" w:rsidP="00C75EF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C75EF9">
        <w:rPr>
          <w:rFonts w:ascii="Times New Roman" w:hAnsi="Times New Roman"/>
          <w:b/>
          <w:sz w:val="24"/>
          <w:szCs w:val="24"/>
        </w:rPr>
        <w:t xml:space="preserve">Körmendi Közös Önkormányzati Hivatal </w:t>
      </w:r>
    </w:p>
    <w:tbl>
      <w:tblPr>
        <w:tblW w:w="66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417"/>
        <w:gridCol w:w="2623"/>
      </w:tblGrid>
      <w:tr w:rsidR="00B4528F" w14:paraId="0C97A553" w14:textId="77777777" w:rsidTr="00B4528F">
        <w:trPr>
          <w:trHeight w:val="300"/>
          <w:jc w:val="center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75A1A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Óradíj (Ft-ban)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87B79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5BD9A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B4528F" w14:paraId="0490CD96" w14:textId="77777777" w:rsidTr="00B4528F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15AE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2745A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04.15-10.30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666C1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01.01-04.15; 11.01-12.31</w:t>
            </w:r>
          </w:p>
        </w:tc>
      </w:tr>
      <w:tr w:rsidR="00B4528F" w14:paraId="44F10289" w14:textId="77777777" w:rsidTr="00B4528F">
        <w:trPr>
          <w:trHeight w:val="300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BB44E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Nagyterem bérleti díja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0F2BF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D5E22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</w:tr>
      <w:tr w:rsidR="00B4528F" w14:paraId="24F1A424" w14:textId="77777777" w:rsidTr="00B4528F">
        <w:trPr>
          <w:trHeight w:val="300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B26D8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Kisterem bérleti díja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E2DF1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6 000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571F6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10 000</w:t>
            </w:r>
          </w:p>
        </w:tc>
      </w:tr>
    </w:tbl>
    <w:p w14:paraId="6532AE46" w14:textId="77777777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454B248" w14:textId="77777777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Keresztény Értelmiségiek Szövetsége a bérleti díj 50 %-</w:t>
      </w:r>
      <w:proofErr w:type="spellStart"/>
      <w:r>
        <w:rPr>
          <w:rFonts w:ascii="Times New Roman" w:hAnsi="Times New Roman"/>
          <w:sz w:val="24"/>
          <w:szCs w:val="24"/>
        </w:rPr>
        <w:t>ával</w:t>
      </w:r>
      <w:proofErr w:type="spellEnd"/>
      <w:r>
        <w:rPr>
          <w:rFonts w:ascii="Times New Roman" w:hAnsi="Times New Roman"/>
          <w:sz w:val="24"/>
          <w:szCs w:val="24"/>
        </w:rPr>
        <w:t xml:space="preserve"> egyező támogatásban részesül a Körmendi Közös Önkormányzati Hivatalban lévő termek bérlete során. </w:t>
      </w:r>
    </w:p>
    <w:p w14:paraId="204861DB" w14:textId="77777777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3DEBF0A" w14:textId="4AA53538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EF76F99" w14:textId="35811AA6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4E81285" w14:textId="77777777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353AA1D" w14:textId="77777777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BB1FF51" w14:textId="77777777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69C85AB" w14:textId="3612DBBC" w:rsidR="00B4528F" w:rsidRPr="00C75EF9" w:rsidRDefault="00B4528F" w:rsidP="00C75EF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C75EF9">
        <w:rPr>
          <w:rFonts w:ascii="Times New Roman" w:hAnsi="Times New Roman"/>
          <w:b/>
          <w:sz w:val="24"/>
          <w:szCs w:val="24"/>
        </w:rPr>
        <w:t>Körmendi Kulturális Központ:</w:t>
      </w:r>
    </w:p>
    <w:tbl>
      <w:tblPr>
        <w:tblW w:w="7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98"/>
        <w:gridCol w:w="2644"/>
      </w:tblGrid>
      <w:tr w:rsidR="00B4528F" w14:paraId="7423DA38" w14:textId="77777777" w:rsidTr="00B4528F">
        <w:trPr>
          <w:trHeight w:val="300"/>
          <w:jc w:val="center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0B04A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Óradíj (Ft-ban)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7BF15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A44F2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B4528F" w14:paraId="66DCAED9" w14:textId="77777777" w:rsidTr="00B4528F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7C2C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37820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04.15-10.30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46326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01.01-04.15; 11.01-12.31</w:t>
            </w:r>
          </w:p>
        </w:tc>
      </w:tr>
      <w:tr w:rsidR="00B4528F" w14:paraId="3C080651" w14:textId="77777777" w:rsidTr="00B4528F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CB963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Nagyterem bérleti díja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0DCC9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6 000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2F259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</w:tr>
      <w:tr w:rsidR="00B4528F" w14:paraId="047A6FD7" w14:textId="77777777" w:rsidTr="00B4528F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71DEE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Klubhelyiség bérleti díja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3F865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5 000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D18BB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10 000</w:t>
            </w:r>
          </w:p>
        </w:tc>
      </w:tr>
      <w:tr w:rsidR="00524775" w14:paraId="7D29788C" w14:textId="77777777" w:rsidTr="00B4528F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3811B" w14:textId="599EFCAA" w:rsidR="00524775" w:rsidRDefault="005247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Pincehelyiség bérleti díja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CB981" w14:textId="3B580538" w:rsidR="00524775" w:rsidRDefault="005247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57BC1" w14:textId="704187A5" w:rsidR="00524775" w:rsidRDefault="005247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5000</w:t>
            </w:r>
          </w:p>
        </w:tc>
      </w:tr>
      <w:tr w:rsidR="00B4528F" w14:paraId="3A5A79AC" w14:textId="77777777" w:rsidTr="00B4528F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13D88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Városi kiállítóterem bérlet díja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26D9C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5 000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3E665" w14:textId="6E59A865" w:rsidR="00B4528F" w:rsidRPr="00C75EF9" w:rsidRDefault="00B4528F" w:rsidP="00C75EF9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75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</w:t>
            </w:r>
          </w:p>
        </w:tc>
      </w:tr>
    </w:tbl>
    <w:p w14:paraId="1F401052" w14:textId="77777777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DE28EC7" w14:textId="77777777" w:rsidR="00B4528F" w:rsidRDefault="00B4528F" w:rsidP="00B4528F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7E22BD3" w14:textId="67365DFE" w:rsidR="00B4528F" w:rsidRPr="00C75EF9" w:rsidRDefault="00B4528F" w:rsidP="00C75EF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C75EF9">
        <w:rPr>
          <w:rFonts w:ascii="Times New Roman" w:hAnsi="Times New Roman"/>
          <w:b/>
          <w:sz w:val="24"/>
          <w:szCs w:val="24"/>
        </w:rPr>
        <w:t xml:space="preserve">Dr. Batthyányé </w:t>
      </w:r>
      <w:proofErr w:type="spellStart"/>
      <w:r w:rsidRPr="00C75EF9">
        <w:rPr>
          <w:rFonts w:ascii="Times New Roman" w:hAnsi="Times New Roman"/>
          <w:b/>
          <w:sz w:val="24"/>
          <w:szCs w:val="24"/>
        </w:rPr>
        <w:t>Coreth</w:t>
      </w:r>
      <w:proofErr w:type="spellEnd"/>
      <w:r w:rsidRPr="00C75EF9">
        <w:rPr>
          <w:rFonts w:ascii="Times New Roman" w:hAnsi="Times New Roman"/>
          <w:b/>
          <w:sz w:val="24"/>
          <w:szCs w:val="24"/>
        </w:rPr>
        <w:t xml:space="preserve"> Mária Óvoda és Bölcsőde</w:t>
      </w:r>
    </w:p>
    <w:tbl>
      <w:tblPr>
        <w:tblW w:w="75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707"/>
        <w:gridCol w:w="2971"/>
      </w:tblGrid>
      <w:tr w:rsidR="00B4528F" w14:paraId="4125211E" w14:textId="77777777" w:rsidTr="00B4528F">
        <w:trPr>
          <w:trHeight w:val="300"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7FF71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6FCF57F5" w14:textId="77777777" w:rsidR="00B4528F" w:rsidRDefault="00B452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Óradíj (Ft-ban)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E3DE8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98FFA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B4528F" w14:paraId="715B01A1" w14:textId="77777777" w:rsidTr="00B4528F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6330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DFE28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04.15-10.30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C1695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01.01-04.15; 11.01-12.31</w:t>
            </w:r>
          </w:p>
        </w:tc>
      </w:tr>
      <w:tr w:rsidR="00B4528F" w14:paraId="62BF1293" w14:textId="77777777" w:rsidTr="00B4528F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A83D6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Nádaljai tagóvoda felső szint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07671" w14:textId="23EF5588" w:rsidR="00B4528F" w:rsidRPr="00524775" w:rsidRDefault="00C75EF9" w:rsidP="0052477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  <w:r w:rsidR="00B4528F" w:rsidRPr="00524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CB4C0" w14:textId="58A7B624" w:rsidR="00B4528F" w:rsidRPr="00C75EF9" w:rsidRDefault="00524775" w:rsidP="00C75EF9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75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  <w:r w:rsidR="00B4528F" w:rsidRPr="00C75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00</w:t>
            </w:r>
          </w:p>
        </w:tc>
      </w:tr>
    </w:tbl>
    <w:p w14:paraId="57386FA9" w14:textId="77777777" w:rsidR="00B4528F" w:rsidRDefault="00B4528F" w:rsidP="00B4528F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B209391" w14:textId="218C04D7" w:rsidR="00B4528F" w:rsidRPr="00C75EF9" w:rsidRDefault="00B4528F" w:rsidP="00C75EF9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75EF9">
        <w:rPr>
          <w:rFonts w:ascii="Times New Roman" w:hAnsi="Times New Roman"/>
          <w:b/>
          <w:sz w:val="24"/>
          <w:szCs w:val="24"/>
        </w:rPr>
        <w:t>Felsőberki</w:t>
      </w:r>
      <w:proofErr w:type="spellEnd"/>
      <w:r w:rsidRPr="00C75EF9">
        <w:rPr>
          <w:rFonts w:ascii="Times New Roman" w:hAnsi="Times New Roman"/>
          <w:b/>
          <w:sz w:val="24"/>
          <w:szCs w:val="24"/>
        </w:rPr>
        <w:t xml:space="preserve"> kultúrház</w:t>
      </w:r>
    </w:p>
    <w:tbl>
      <w:tblPr>
        <w:tblW w:w="72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707"/>
        <w:gridCol w:w="2688"/>
      </w:tblGrid>
      <w:tr w:rsidR="00B4528F" w14:paraId="04762A6B" w14:textId="77777777" w:rsidTr="00B4528F">
        <w:trPr>
          <w:trHeight w:val="300"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9EE1B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2CC03FC7" w14:textId="77777777" w:rsidR="00B4528F" w:rsidRDefault="00B452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Óradíj (Ft-ban)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B7115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E30E2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B4528F" w14:paraId="3838A4A1" w14:textId="77777777" w:rsidTr="00B4528F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F5F4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97C7D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04.15-10.30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9A1FF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01.01-04.15; 11.01-12.31</w:t>
            </w:r>
          </w:p>
        </w:tc>
      </w:tr>
      <w:tr w:rsidR="00B4528F" w14:paraId="23D59A10" w14:textId="77777777" w:rsidTr="00B4528F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08B07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Kultúrház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283E1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A1DC9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30 000</w:t>
            </w:r>
          </w:p>
        </w:tc>
      </w:tr>
    </w:tbl>
    <w:p w14:paraId="54841CF8" w14:textId="77777777" w:rsidR="00B4528F" w:rsidRDefault="00B4528F" w:rsidP="00B4528F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6B584908" w14:textId="77777777" w:rsidR="00B4528F" w:rsidRDefault="00B4528F" w:rsidP="00B452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 Testületet, hogy döntsön a javaslat felől.</w:t>
      </w:r>
    </w:p>
    <w:p w14:paraId="34F6AA2C" w14:textId="77777777" w:rsidR="00B4528F" w:rsidRDefault="00B4528F" w:rsidP="00B4528F">
      <w:pPr>
        <w:jc w:val="both"/>
        <w:rPr>
          <w:rFonts w:ascii="Times New Roman" w:hAnsi="Times New Roman"/>
          <w:sz w:val="24"/>
          <w:szCs w:val="24"/>
        </w:rPr>
      </w:pPr>
    </w:p>
    <w:p w14:paraId="75EB33F8" w14:textId="77777777" w:rsidR="00B4528F" w:rsidRDefault="00B4528F" w:rsidP="00B452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14:paraId="5B35B710" w14:textId="26D9B75F" w:rsidR="00B4528F" w:rsidRDefault="00B4528F" w:rsidP="00B4528F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a tulajdonában álló ingatlanokban található, és bérbe adható termek, illetve a városi sportcsarnok bérleti díját 2022. november 1-jétől kezdődően az alábbiakban állapítja meg: </w:t>
      </w:r>
    </w:p>
    <w:p w14:paraId="36BCD853" w14:textId="77777777" w:rsidR="00B4528F" w:rsidRDefault="00B4528F" w:rsidP="00B4528F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05C3B721" w14:textId="77777777" w:rsidR="00B4528F" w:rsidRDefault="00B4528F" w:rsidP="00B4528F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Sportcsarnok – fűtési szezonon kívüli időszak: </w:t>
      </w:r>
    </w:p>
    <w:p w14:paraId="405531B3" w14:textId="77777777" w:rsidR="00B4528F" w:rsidRDefault="00B4528F" w:rsidP="00B4528F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1F606929" w14:textId="77777777" w:rsidR="00B4528F" w:rsidRDefault="00B4528F" w:rsidP="00B4528F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javasolt díjtételek (melyek magukban foglalják a közüzemi költségeket és a takarítás költségeit is):</w:t>
      </w:r>
    </w:p>
    <w:p w14:paraId="50AF0829" w14:textId="77777777" w:rsidR="00B4528F" w:rsidRDefault="00B4528F" w:rsidP="00B452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</w:t>
      </w:r>
      <w:r>
        <w:rPr>
          <w:rFonts w:ascii="Times New Roman" w:hAnsi="Times New Roman"/>
          <w:sz w:val="24"/>
          <w:szCs w:val="24"/>
          <w:u w:val="single"/>
        </w:rPr>
        <w:t xml:space="preserve"> sportolási célokra</w:t>
      </w:r>
      <w:r>
        <w:rPr>
          <w:rFonts w:ascii="Times New Roman" w:hAnsi="Times New Roman"/>
          <w:sz w:val="24"/>
          <w:szCs w:val="24"/>
        </w:rPr>
        <w:t xml:space="preserve">, edzésekre, vagy sportrendezvényekre veszik igénybe a termet: bruttó 22.000 Ft/óra. Amennyiben a sportcsarnokot sportverseny rendezése céljából kívánja igénybe venni helyi sportclub vagy egyesület, abban az esetben részére az Önkormányzat támogatást biztosít azzal, hogy ilyen sportverseny esetében a versenyt szervező helyi egyesület, sportclub –a közüzemi költségekhez, takarításhoz </w:t>
      </w:r>
      <w:r>
        <w:rPr>
          <w:rFonts w:ascii="Times New Roman" w:hAnsi="Times New Roman"/>
          <w:sz w:val="24"/>
          <w:szCs w:val="24"/>
        </w:rPr>
        <w:lastRenderedPageBreak/>
        <w:t>való hozzájárulásként - az itt meghatározott óradíj 30 %-</w:t>
      </w:r>
      <w:proofErr w:type="spellStart"/>
      <w:r>
        <w:rPr>
          <w:rFonts w:ascii="Times New Roman" w:hAnsi="Times New Roman"/>
          <w:sz w:val="24"/>
          <w:szCs w:val="24"/>
        </w:rPr>
        <w:t>ának</w:t>
      </w:r>
      <w:proofErr w:type="spellEnd"/>
      <w:r>
        <w:rPr>
          <w:rFonts w:ascii="Times New Roman" w:hAnsi="Times New Roman"/>
          <w:sz w:val="24"/>
          <w:szCs w:val="24"/>
        </w:rPr>
        <w:t xml:space="preserve"> megfelelő összeget köteles megfizetni. A NBI-ben játszó felnőtt férfi kosárlabda csapatnak az Önkormányzat továbbra is 100 % összegű támogatást biztosít a terem bérlete kapcsán. </w:t>
      </w:r>
    </w:p>
    <w:p w14:paraId="65D8E48F" w14:textId="77777777" w:rsidR="00B4528F" w:rsidRDefault="00B4528F" w:rsidP="00B452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sportcsarnokot kulturális</w:t>
      </w:r>
      <w:r>
        <w:rPr>
          <w:rFonts w:ascii="Times New Roman" w:hAnsi="Times New Roman"/>
          <w:sz w:val="24"/>
          <w:szCs w:val="24"/>
          <w:u w:val="single"/>
        </w:rPr>
        <w:t xml:space="preserve">, szórakoztató rendezvények céljára </w:t>
      </w:r>
      <w:r>
        <w:rPr>
          <w:rFonts w:ascii="Times New Roman" w:hAnsi="Times New Roman"/>
          <w:sz w:val="24"/>
          <w:szCs w:val="24"/>
        </w:rPr>
        <w:t xml:space="preserve">–ide nem értve a zenés-táncos rendezvényeket </w:t>
      </w:r>
      <w:proofErr w:type="gramStart"/>
      <w:r>
        <w:rPr>
          <w:rFonts w:ascii="Times New Roman" w:hAnsi="Times New Roman"/>
          <w:sz w:val="24"/>
          <w:szCs w:val="24"/>
        </w:rPr>
        <w:t>-  veszik</w:t>
      </w:r>
      <w:proofErr w:type="gramEnd"/>
      <w:r>
        <w:rPr>
          <w:rFonts w:ascii="Times New Roman" w:hAnsi="Times New Roman"/>
          <w:sz w:val="24"/>
          <w:szCs w:val="24"/>
        </w:rPr>
        <w:t xml:space="preserve"> igénybe, a terembérlet díja: bruttó  42.000 Ft/alkalom, 5 órát meghaladó igénybevétel esetén óránként további bruttó 16.000 Ft. Az e célra történő igénybevétel esetén a szervező/rendező 100.000 Ft kaució megfizetésére köteles, mely összeg az esetlegesen okozott károk helyreállítására szolgál.  </w:t>
      </w:r>
    </w:p>
    <w:p w14:paraId="4CC52FB8" w14:textId="77777777" w:rsidR="00B4528F" w:rsidRDefault="00B4528F" w:rsidP="00B452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sportcsarnokot </w:t>
      </w:r>
      <w:r>
        <w:rPr>
          <w:rFonts w:ascii="Times New Roman" w:hAnsi="Times New Roman"/>
          <w:sz w:val="24"/>
          <w:szCs w:val="24"/>
          <w:u w:val="single"/>
        </w:rPr>
        <w:t>zenés-táncos rendezvények</w:t>
      </w:r>
      <w:r>
        <w:rPr>
          <w:rFonts w:ascii="Times New Roman" w:hAnsi="Times New Roman"/>
          <w:sz w:val="24"/>
          <w:szCs w:val="24"/>
        </w:rPr>
        <w:t xml:space="preserve"> céljára veszik igénybe, a terembérlet díja: bruttó 105.000 Ft/alkalom, 5 órát meghaladó igénybevétel esetén óránként további bruttó 16.000 Ft. Az e célra történő igénybevétel esetén a szervező/rendező 100.000 Ft kaució megfizetésére köteles, mely összeg az esetlegesen okozott károk helyreállítására szolgál.  </w:t>
      </w:r>
    </w:p>
    <w:p w14:paraId="43C483A7" w14:textId="77777777" w:rsidR="00B4528F" w:rsidRDefault="00B4528F" w:rsidP="00B4528F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B8764" w14:textId="77777777" w:rsidR="00B4528F" w:rsidRDefault="00B4528F" w:rsidP="00B4528F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5EC7C" w14:textId="77777777" w:rsidR="00B4528F" w:rsidRDefault="00B4528F" w:rsidP="00B4528F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Sportcsarnok – fűtési szezonon időszakában: </w:t>
      </w:r>
    </w:p>
    <w:p w14:paraId="4CCE0CC4" w14:textId="77777777" w:rsidR="00B4528F" w:rsidRDefault="00B4528F" w:rsidP="00B4528F">
      <w:pPr>
        <w:pStyle w:val="Listaszerbekezds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7CC8C21" w14:textId="77777777" w:rsidR="00B4528F" w:rsidRDefault="00B4528F" w:rsidP="00B4528F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javasolt díjtételek (melyek magukban foglalják a közüzemi költségeket és a takarítás költségeit is):</w:t>
      </w:r>
    </w:p>
    <w:p w14:paraId="1D28880F" w14:textId="77777777" w:rsidR="00B4528F" w:rsidRDefault="00B4528F" w:rsidP="00B452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</w:t>
      </w:r>
      <w:r>
        <w:rPr>
          <w:rFonts w:ascii="Times New Roman" w:hAnsi="Times New Roman"/>
          <w:sz w:val="24"/>
          <w:szCs w:val="24"/>
          <w:u w:val="single"/>
        </w:rPr>
        <w:t xml:space="preserve"> sportolási célokra</w:t>
      </w:r>
      <w:r>
        <w:rPr>
          <w:rFonts w:ascii="Times New Roman" w:hAnsi="Times New Roman"/>
          <w:sz w:val="24"/>
          <w:szCs w:val="24"/>
        </w:rPr>
        <w:t>, edzésekre, vagy sportrendezvényekre veszik igénybe a termet: bruttó 60.000 Ft/óra. Amennyiben a sportcsarnokot sportverseny rendezése céljából kívánja igénybe venni helyi sportclub vagy egyesület, abban az esetben részére az Önkormányzat támogatást biztosít azzal, hogy ilyen sportverseny esetében a versenyt szervező helyi egyesület, sportclub –a közüzemi költségekhez, takarításhoz való hozzájárulásként - az itt meghatározott óradíj 30 %-</w:t>
      </w:r>
      <w:proofErr w:type="spellStart"/>
      <w:r>
        <w:rPr>
          <w:rFonts w:ascii="Times New Roman" w:hAnsi="Times New Roman"/>
          <w:sz w:val="24"/>
          <w:szCs w:val="24"/>
        </w:rPr>
        <w:t>ának</w:t>
      </w:r>
      <w:proofErr w:type="spellEnd"/>
      <w:r>
        <w:rPr>
          <w:rFonts w:ascii="Times New Roman" w:hAnsi="Times New Roman"/>
          <w:sz w:val="24"/>
          <w:szCs w:val="24"/>
        </w:rPr>
        <w:t xml:space="preserve"> megfelelő összeget köteles megfizetni. A NBI-ben játszó felnőtt férfi kosárlabda csapatnak az Önkormányzat továbbra is 100 % összegű támogatást biztosít a terem bérlete kapcsán. </w:t>
      </w:r>
    </w:p>
    <w:p w14:paraId="36F87886" w14:textId="77777777" w:rsidR="00B4528F" w:rsidRDefault="00B4528F" w:rsidP="00B452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sportcsarnokot kulturális</w:t>
      </w:r>
      <w:r>
        <w:rPr>
          <w:rFonts w:ascii="Times New Roman" w:hAnsi="Times New Roman"/>
          <w:sz w:val="24"/>
          <w:szCs w:val="24"/>
          <w:u w:val="single"/>
        </w:rPr>
        <w:t xml:space="preserve">, szórakoztató rendezvények céljára </w:t>
      </w:r>
      <w:r>
        <w:rPr>
          <w:rFonts w:ascii="Times New Roman" w:hAnsi="Times New Roman"/>
          <w:sz w:val="24"/>
          <w:szCs w:val="24"/>
        </w:rPr>
        <w:t xml:space="preserve">–ide nem értve a zenés-táncos rendezvényeket </w:t>
      </w:r>
      <w:proofErr w:type="gramStart"/>
      <w:r>
        <w:rPr>
          <w:rFonts w:ascii="Times New Roman" w:hAnsi="Times New Roman"/>
          <w:sz w:val="24"/>
          <w:szCs w:val="24"/>
        </w:rPr>
        <w:t>-  veszik</w:t>
      </w:r>
      <w:proofErr w:type="gramEnd"/>
      <w:r>
        <w:rPr>
          <w:rFonts w:ascii="Times New Roman" w:hAnsi="Times New Roman"/>
          <w:sz w:val="24"/>
          <w:szCs w:val="24"/>
        </w:rPr>
        <w:t xml:space="preserve"> igénybe, a terembérlet díja: bruttó  80.000 Ft/alkalom, 5 órát meghaladó igénybevétel esetén óránként további bruttó 30.000 Ft. Az e célra történő igénybevétel esetén a szervező/rendező 100.000 Ft kaució megfizetésére köteles, mely összeg az esetlegesen okozott károk helyreállítására szolgál.  </w:t>
      </w:r>
    </w:p>
    <w:p w14:paraId="753474AF" w14:textId="77777777" w:rsidR="00B4528F" w:rsidRDefault="00B4528F" w:rsidP="00B452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sportcsarnokot </w:t>
      </w:r>
      <w:r>
        <w:rPr>
          <w:rFonts w:ascii="Times New Roman" w:hAnsi="Times New Roman"/>
          <w:sz w:val="24"/>
          <w:szCs w:val="24"/>
          <w:u w:val="single"/>
        </w:rPr>
        <w:t>zenés-táncos rendezvények</w:t>
      </w:r>
      <w:r>
        <w:rPr>
          <w:rFonts w:ascii="Times New Roman" w:hAnsi="Times New Roman"/>
          <w:sz w:val="24"/>
          <w:szCs w:val="24"/>
        </w:rPr>
        <w:t xml:space="preserve"> céljára veszik igénybe, a terembérlet díja: bruttó 250.000 Ft/alkalom, 5 órát meghaladó igénybevétel esetén óránként további bruttó 30.000 Ft. Az e célra történő igénybevétel esetén a szervező/rendező 100.000 Ft kaució megfizetésére köteles, mely összeg az esetlegesen okozott károk helyreállítására szolgál.  </w:t>
      </w:r>
    </w:p>
    <w:p w14:paraId="786D4CC4" w14:textId="77777777" w:rsidR="00B4528F" w:rsidRDefault="00B4528F" w:rsidP="00B4528F">
      <w:pPr>
        <w:pStyle w:val="Listaszerbekezds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30F5384" w14:textId="77777777" w:rsidR="00B4528F" w:rsidRDefault="00B4528F" w:rsidP="00B4528F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E03B1DD" w14:textId="77777777" w:rsidR="00B4528F" w:rsidRDefault="00B4528F" w:rsidP="00B4528F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Körmendi Közös Önkormányzati Hivatal </w:t>
      </w:r>
    </w:p>
    <w:tbl>
      <w:tblPr>
        <w:tblW w:w="66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417"/>
        <w:gridCol w:w="2623"/>
      </w:tblGrid>
      <w:tr w:rsidR="00B4528F" w14:paraId="11D37AAB" w14:textId="77777777" w:rsidTr="00B4528F">
        <w:trPr>
          <w:trHeight w:val="300"/>
          <w:jc w:val="center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4CFE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Óradíj (Ft-ban)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580B7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7E186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B4528F" w14:paraId="60125120" w14:textId="77777777" w:rsidTr="00B4528F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B34F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CCF97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04.15-10.30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4B14B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01.01-04.15; 11.01-12.31</w:t>
            </w:r>
          </w:p>
        </w:tc>
      </w:tr>
      <w:tr w:rsidR="00B4528F" w14:paraId="06680662" w14:textId="77777777" w:rsidTr="00B4528F">
        <w:trPr>
          <w:trHeight w:val="300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F3262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Nagyterem bérleti díja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CB9CE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10 000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11CBB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</w:tr>
      <w:tr w:rsidR="00B4528F" w14:paraId="468602C7" w14:textId="77777777" w:rsidTr="00B4528F">
        <w:trPr>
          <w:trHeight w:val="300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985E9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Kisterem bérleti díja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33135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6 000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97DE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10 000</w:t>
            </w:r>
          </w:p>
        </w:tc>
      </w:tr>
    </w:tbl>
    <w:p w14:paraId="1E25720C" w14:textId="77777777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D950377" w14:textId="77777777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Keresztény Értelmiségiek Szövetsége a bérleti díj 50 %-</w:t>
      </w:r>
      <w:proofErr w:type="spellStart"/>
      <w:r>
        <w:rPr>
          <w:rFonts w:ascii="Times New Roman" w:hAnsi="Times New Roman"/>
          <w:sz w:val="24"/>
          <w:szCs w:val="24"/>
        </w:rPr>
        <w:t>ával</w:t>
      </w:r>
      <w:proofErr w:type="spellEnd"/>
      <w:r>
        <w:rPr>
          <w:rFonts w:ascii="Times New Roman" w:hAnsi="Times New Roman"/>
          <w:sz w:val="24"/>
          <w:szCs w:val="24"/>
        </w:rPr>
        <w:t xml:space="preserve"> egyező támogatásban részesül a Körmendi Közös Önkormányzati Hivatalban lévő termek bérlete során. </w:t>
      </w:r>
    </w:p>
    <w:p w14:paraId="78B29C2E" w14:textId="77777777" w:rsidR="00B4528F" w:rsidRDefault="00B4528F" w:rsidP="00B45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E9A80" w14:textId="77777777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1A2233" w14:textId="77777777" w:rsidR="00B4528F" w:rsidRDefault="00B4528F" w:rsidP="00B4528F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Körmendi Kulturális Központ:</w:t>
      </w:r>
    </w:p>
    <w:tbl>
      <w:tblPr>
        <w:tblW w:w="7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98"/>
        <w:gridCol w:w="2644"/>
      </w:tblGrid>
      <w:tr w:rsidR="00B4528F" w14:paraId="2B74FB20" w14:textId="77777777" w:rsidTr="00B4528F">
        <w:trPr>
          <w:trHeight w:val="300"/>
          <w:jc w:val="center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EE88D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Óradíj (Ft-ban)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C43F7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80CEE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B4528F" w14:paraId="5157E6DD" w14:textId="77777777" w:rsidTr="00B4528F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CD6C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F770F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04.15-10.30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75797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01.01-04.15; 11.01-12.31</w:t>
            </w:r>
          </w:p>
        </w:tc>
      </w:tr>
      <w:tr w:rsidR="00B4528F" w14:paraId="0A8AD566" w14:textId="77777777" w:rsidTr="00B4528F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0902A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Nagyterem bérleti díja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779F8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6 000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EE958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</w:tr>
      <w:tr w:rsidR="00B4528F" w14:paraId="06D391BB" w14:textId="77777777" w:rsidTr="00B4528F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6A46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Klubhelyiség bérleti díja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EA618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5 000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6B611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10 000</w:t>
            </w:r>
          </w:p>
        </w:tc>
      </w:tr>
      <w:tr w:rsidR="00C75EF9" w14:paraId="1A04DF29" w14:textId="77777777" w:rsidTr="00B4528F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1D4E1" w14:textId="4D47C6A0" w:rsidR="00C75EF9" w:rsidRDefault="00C75EF9" w:rsidP="00C75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Pincehelyiség bérleti díja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098F4" w14:textId="559BC230" w:rsidR="00C75EF9" w:rsidRDefault="00C75EF9" w:rsidP="00C7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87A9F" w14:textId="53759203" w:rsidR="00C75EF9" w:rsidRDefault="00C75EF9" w:rsidP="00C7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5000</w:t>
            </w:r>
          </w:p>
        </w:tc>
      </w:tr>
      <w:tr w:rsidR="00C75EF9" w14:paraId="6C9AA67D" w14:textId="77777777" w:rsidTr="00B4528F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A6774" w14:textId="77777777" w:rsidR="00C75EF9" w:rsidRDefault="00C75EF9" w:rsidP="00C75E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Városi kiállítóterem bérlet díja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FDA02" w14:textId="77777777" w:rsidR="00C75EF9" w:rsidRDefault="00C75EF9" w:rsidP="00C7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5 000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B44CA" w14:textId="77777777" w:rsidR="00C75EF9" w:rsidRDefault="00C75EF9" w:rsidP="00C75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10 000</w:t>
            </w:r>
          </w:p>
        </w:tc>
      </w:tr>
    </w:tbl>
    <w:p w14:paraId="727081C9" w14:textId="77777777" w:rsidR="00B4528F" w:rsidRDefault="00B4528F" w:rsidP="00524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2FDE53" w14:textId="77777777" w:rsidR="00B4528F" w:rsidRDefault="00B4528F" w:rsidP="00B4528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4C8801A" w14:textId="77777777" w:rsidR="00524775" w:rsidRDefault="00524775" w:rsidP="00524775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14:paraId="1FC23900" w14:textId="07EC7170" w:rsidR="00B4528F" w:rsidRDefault="00B4528F" w:rsidP="00B4528F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Batthyányé </w:t>
      </w:r>
      <w:proofErr w:type="spellStart"/>
      <w:r>
        <w:rPr>
          <w:rFonts w:ascii="Times New Roman" w:hAnsi="Times New Roman"/>
          <w:b/>
          <w:sz w:val="24"/>
          <w:szCs w:val="24"/>
        </w:rPr>
        <w:t>Coreth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Mária Óvoda és Bölcsőde</w:t>
      </w:r>
    </w:p>
    <w:tbl>
      <w:tblPr>
        <w:tblW w:w="75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707"/>
        <w:gridCol w:w="2971"/>
      </w:tblGrid>
      <w:tr w:rsidR="00B4528F" w14:paraId="2C22D4F1" w14:textId="77777777" w:rsidTr="00B4528F">
        <w:trPr>
          <w:trHeight w:val="300"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169D2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2C159FAA" w14:textId="77777777" w:rsidR="00B4528F" w:rsidRDefault="00B452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Óradíj (Ft-ban)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18B2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39A2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B4528F" w14:paraId="11169184" w14:textId="77777777" w:rsidTr="00B4528F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FA44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0DEF1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04.15-10.30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58E08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01.01-04.15; 11.01-12.31</w:t>
            </w:r>
          </w:p>
        </w:tc>
      </w:tr>
      <w:tr w:rsidR="00B4528F" w14:paraId="5A2886C3" w14:textId="77777777" w:rsidTr="00B4528F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928CE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Nádaljai tagóvoda felső szint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F34FD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092B1" w14:textId="25CA9076" w:rsidR="00B4528F" w:rsidRDefault="00B4528F" w:rsidP="00E3214D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  <w:r w:rsidR="00C75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</w:tbl>
    <w:p w14:paraId="5FC6C76C" w14:textId="77777777" w:rsidR="00B4528F" w:rsidRDefault="00B4528F" w:rsidP="00B4528F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7DD593E" w14:textId="77777777" w:rsidR="00B4528F" w:rsidRDefault="00B4528F" w:rsidP="00B4528F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Felsőberki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kultúrház</w:t>
      </w:r>
    </w:p>
    <w:tbl>
      <w:tblPr>
        <w:tblW w:w="72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707"/>
        <w:gridCol w:w="2688"/>
      </w:tblGrid>
      <w:tr w:rsidR="00B4528F" w14:paraId="0A7AC724" w14:textId="77777777" w:rsidTr="00B4528F">
        <w:trPr>
          <w:trHeight w:val="300"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585A7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14:paraId="1BD52140" w14:textId="77777777" w:rsidR="00B4528F" w:rsidRDefault="00B452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Óradíj (Ft-ban)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955F6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3A3AC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Időszak</w:t>
            </w:r>
          </w:p>
        </w:tc>
      </w:tr>
      <w:tr w:rsidR="00B4528F" w14:paraId="5F6AC6C1" w14:textId="77777777" w:rsidTr="00B4528F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78C3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38BA8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04.15-10.30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19C6D" w14:textId="77777777" w:rsidR="00B4528F" w:rsidRDefault="00B45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Tárgyév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br/>
              <w:t>01.01-04.15; 11.01-12.31</w:t>
            </w:r>
          </w:p>
        </w:tc>
      </w:tr>
      <w:tr w:rsidR="00B4528F" w14:paraId="0573534C" w14:textId="77777777" w:rsidTr="00B4528F">
        <w:trPr>
          <w:trHeight w:val="30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7CD0E" w14:textId="77777777" w:rsidR="00B4528F" w:rsidRDefault="00B45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Kultúrház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25DFD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15 000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C8CD3" w14:textId="77777777" w:rsidR="00B4528F" w:rsidRDefault="00B452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30 000</w:t>
            </w:r>
          </w:p>
        </w:tc>
      </w:tr>
    </w:tbl>
    <w:p w14:paraId="344F3984" w14:textId="77777777" w:rsidR="00B4528F" w:rsidRDefault="00B4528F" w:rsidP="00B4528F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</w:p>
    <w:p w14:paraId="5E5E4B8D" w14:textId="77777777" w:rsidR="00B4528F" w:rsidRDefault="00B4528F" w:rsidP="00B452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Mindazon kedvezményeket, amelyeket a Képviselő-testület helyi civil szerveződéseknek 28/2017. (III.29.) számú határozatában megállapított, továbbra is biztosítja a Képviselő-testület a civil szervezetek számára. </w:t>
      </w:r>
    </w:p>
    <w:p w14:paraId="62854ED1" w14:textId="77777777" w:rsidR="00B4528F" w:rsidRDefault="00B4528F" w:rsidP="00B452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Körmend, 2022. október 04.</w:t>
      </w:r>
    </w:p>
    <w:p w14:paraId="2F2D85AA" w14:textId="77777777" w:rsidR="00B4528F" w:rsidRDefault="00B4528F" w:rsidP="00B4528F">
      <w:pPr>
        <w:jc w:val="both"/>
        <w:rPr>
          <w:rFonts w:ascii="Times New Roman" w:hAnsi="Times New Roman"/>
          <w:sz w:val="24"/>
          <w:szCs w:val="24"/>
        </w:rPr>
      </w:pPr>
    </w:p>
    <w:p w14:paraId="006D8727" w14:textId="77777777" w:rsidR="00B4528F" w:rsidRDefault="00B4528F" w:rsidP="00B4528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</w:p>
    <w:p w14:paraId="04E6A615" w14:textId="77777777" w:rsidR="00B4528F" w:rsidRDefault="00B4528F" w:rsidP="00B452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polgármester</w:t>
      </w:r>
    </w:p>
    <w:p w14:paraId="436A1849" w14:textId="77777777" w:rsidR="00BA17AE" w:rsidRDefault="00BA17AE"/>
    <w:sectPr w:rsidR="00BA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0BA"/>
    <w:multiLevelType w:val="hybridMultilevel"/>
    <w:tmpl w:val="1F5448FA"/>
    <w:lvl w:ilvl="0" w:tplc="DFD0C79C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02DD2"/>
    <w:multiLevelType w:val="hybridMultilevel"/>
    <w:tmpl w:val="92B24C24"/>
    <w:lvl w:ilvl="0" w:tplc="2728A5A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7C99"/>
    <w:multiLevelType w:val="hybridMultilevel"/>
    <w:tmpl w:val="15F01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43266"/>
    <w:multiLevelType w:val="hybridMultilevel"/>
    <w:tmpl w:val="4C82A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82CCC"/>
    <w:multiLevelType w:val="hybridMultilevel"/>
    <w:tmpl w:val="26F03588"/>
    <w:lvl w:ilvl="0" w:tplc="32D6ACDC">
      <w:start w:val="30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B3AA8"/>
    <w:multiLevelType w:val="hybridMultilevel"/>
    <w:tmpl w:val="B2366DD0"/>
    <w:lvl w:ilvl="0" w:tplc="7A86F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F6725"/>
    <w:multiLevelType w:val="hybridMultilevel"/>
    <w:tmpl w:val="FE54A3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7B2C83"/>
    <w:multiLevelType w:val="hybridMultilevel"/>
    <w:tmpl w:val="EDCA1620"/>
    <w:lvl w:ilvl="0" w:tplc="D2E8AA0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02957"/>
    <w:multiLevelType w:val="hybridMultilevel"/>
    <w:tmpl w:val="A4F4AFF8"/>
    <w:lvl w:ilvl="0" w:tplc="D7BE35AE">
      <w:start w:val="200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F053F"/>
    <w:multiLevelType w:val="hybridMultilevel"/>
    <w:tmpl w:val="5100BBD4"/>
    <w:lvl w:ilvl="0" w:tplc="EE0AA8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303836">
    <w:abstractNumId w:val="5"/>
  </w:num>
  <w:num w:numId="2" w16cid:durableId="12684612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622100">
    <w:abstractNumId w:val="8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395205">
    <w:abstractNumId w:val="4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518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031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372384">
    <w:abstractNumId w:val="7"/>
  </w:num>
  <w:num w:numId="8" w16cid:durableId="950429399">
    <w:abstractNumId w:val="2"/>
  </w:num>
  <w:num w:numId="9" w16cid:durableId="292759123">
    <w:abstractNumId w:val="9"/>
  </w:num>
  <w:num w:numId="10" w16cid:durableId="44724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8F"/>
    <w:rsid w:val="00524775"/>
    <w:rsid w:val="00B4528F"/>
    <w:rsid w:val="00BA17AE"/>
    <w:rsid w:val="00C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009B"/>
  <w15:chartTrackingRefBased/>
  <w15:docId w15:val="{35BD7826-0E61-46F4-B47A-88FCB5E5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28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1292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2022-10-04T13:41:00Z</cp:lastPrinted>
  <dcterms:created xsi:type="dcterms:W3CDTF">2022-10-04T13:12:00Z</dcterms:created>
  <dcterms:modified xsi:type="dcterms:W3CDTF">2022-10-04T13:41:00Z</dcterms:modified>
</cp:coreProperties>
</file>