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0585" w14:textId="02BBD6EF" w:rsidR="008C6BBE" w:rsidRPr="00EB3ACA" w:rsidRDefault="00EB3ACA" w:rsidP="00EB3ACA">
      <w:pPr>
        <w:jc w:val="center"/>
        <w:rPr>
          <w:b/>
          <w:bCs/>
        </w:rPr>
      </w:pPr>
      <w:r w:rsidRPr="00EB3ACA">
        <w:rPr>
          <w:b/>
          <w:bCs/>
        </w:rPr>
        <w:t>ELŐTERJESZTÉS</w:t>
      </w:r>
    </w:p>
    <w:p w14:paraId="29B5C78B" w14:textId="4D66DA04" w:rsidR="00EB3ACA" w:rsidRPr="00EB3ACA" w:rsidRDefault="00EB3ACA" w:rsidP="00EB3ACA">
      <w:pPr>
        <w:jc w:val="center"/>
        <w:rPr>
          <w:b/>
          <w:bCs/>
        </w:rPr>
      </w:pPr>
      <w:r w:rsidRPr="00EB3ACA">
        <w:rPr>
          <w:b/>
          <w:bCs/>
        </w:rPr>
        <w:t>Körmend Város Önkormányzata Képviselő-testülete 2022. szeptember 13-i rendkívüli ülésére</w:t>
      </w:r>
    </w:p>
    <w:p w14:paraId="7DC6BB6E" w14:textId="4C1169BD" w:rsidR="00EB3ACA" w:rsidRPr="00EB3ACA" w:rsidRDefault="00EB3ACA" w:rsidP="00EB3ACA">
      <w:pPr>
        <w:jc w:val="center"/>
        <w:rPr>
          <w:b/>
          <w:bCs/>
        </w:rPr>
      </w:pPr>
    </w:p>
    <w:p w14:paraId="53125E63" w14:textId="27033B09" w:rsidR="00EB3ACA" w:rsidRDefault="00EB3ACA">
      <w:r>
        <w:t>Tárgy: autóbusszal végzett helyi személyszállításról szóló féléves beszámoló megtárgyalása</w:t>
      </w:r>
    </w:p>
    <w:p w14:paraId="41FC8BB5" w14:textId="10886484" w:rsidR="00EB3ACA" w:rsidRDefault="00EB3ACA"/>
    <w:p w14:paraId="5B84D38C" w14:textId="7D8844ED" w:rsidR="00EB3ACA" w:rsidRDefault="00EB3ACA">
      <w:r>
        <w:t>Tisztelt Képviselő-testület!</w:t>
      </w:r>
    </w:p>
    <w:p w14:paraId="6FC9226B" w14:textId="35FEE7F9" w:rsidR="00EB3ACA" w:rsidRDefault="007D6764" w:rsidP="007D6764">
      <w:pPr>
        <w:jc w:val="both"/>
      </w:pPr>
      <w:r>
        <w:t xml:space="preserve">A Közszolgáltatóval kötött szerződés alapján az </w:t>
      </w:r>
      <w:r>
        <w:t xml:space="preserve">autóbusszal végzett helyi személyszállításról </w:t>
      </w:r>
      <w:r>
        <w:t xml:space="preserve">a közszolgáltató </w:t>
      </w:r>
      <w:proofErr w:type="spellStart"/>
      <w:r>
        <w:t>félévente</w:t>
      </w:r>
      <w:proofErr w:type="spellEnd"/>
      <w:r>
        <w:t xml:space="preserve"> készít beszámolót, és küldi azt meg az Önkormányzatnak. </w:t>
      </w:r>
    </w:p>
    <w:p w14:paraId="0F160C9C" w14:textId="5BEE6548" w:rsidR="007D6764" w:rsidRDefault="007D6764" w:rsidP="007D6764">
      <w:pPr>
        <w:jc w:val="both"/>
      </w:pPr>
    </w:p>
    <w:p w14:paraId="63B0663A" w14:textId="1954E0B2" w:rsidR="007D6764" w:rsidRDefault="007D6764" w:rsidP="007D6764">
      <w:pPr>
        <w:jc w:val="both"/>
      </w:pPr>
      <w:r>
        <w:t xml:space="preserve">Kézhez kaptuk ennek megfelelően a 2022. I. féléves beszámolót, amit teljes terjedelemben csatolunk. </w:t>
      </w:r>
    </w:p>
    <w:p w14:paraId="683CCD2D" w14:textId="7F98203E" w:rsidR="007D6764" w:rsidRDefault="007D6764" w:rsidP="007D6764">
      <w:pPr>
        <w:jc w:val="both"/>
      </w:pPr>
    </w:p>
    <w:p w14:paraId="3F9B100C" w14:textId="73B2764E" w:rsidR="007D6764" w:rsidRDefault="007D6764" w:rsidP="00667477">
      <w:pPr>
        <w:jc w:val="both"/>
      </w:pPr>
      <w:r>
        <w:t xml:space="preserve">Régóta ismert tény, hogy az alacsony kihasználtság és a magas költségek miatt veszteséges maga a tevékenység, a veszteség kompenzálására az Önkormányzat ellentételezést fizet, ennek összege az I. félévre vonatkozóan 7.270.372 Ft. Korábban lehetett emiatt pályázni az Államhoz, de egy ideje ez a lehetőség már nem adott. </w:t>
      </w:r>
    </w:p>
    <w:p w14:paraId="20718660" w14:textId="77777777" w:rsidR="00667477" w:rsidRDefault="00667477" w:rsidP="00667477">
      <w:pPr>
        <w:jc w:val="both"/>
      </w:pPr>
    </w:p>
    <w:p w14:paraId="6387B233" w14:textId="5F650169" w:rsidR="00EB3ACA" w:rsidRDefault="007D6764">
      <w:r>
        <w:t xml:space="preserve">Kérem a Testületet, hogy döntsön a beszámoló elfogadásáról. </w:t>
      </w:r>
    </w:p>
    <w:p w14:paraId="47083A2B" w14:textId="40F40E55" w:rsidR="007D6764" w:rsidRDefault="007D6764"/>
    <w:p w14:paraId="6DD6B003" w14:textId="3192CC00" w:rsidR="007D6764" w:rsidRPr="00667477" w:rsidRDefault="007D6764" w:rsidP="00667477">
      <w:pPr>
        <w:jc w:val="center"/>
        <w:rPr>
          <w:b/>
          <w:bCs/>
        </w:rPr>
      </w:pPr>
      <w:r w:rsidRPr="00667477">
        <w:rPr>
          <w:b/>
          <w:bCs/>
        </w:rPr>
        <w:t>HATÁROZATI JAVASLAT</w:t>
      </w:r>
    </w:p>
    <w:p w14:paraId="67A8DFE2" w14:textId="3B68DD76" w:rsidR="007D6764" w:rsidRDefault="007D6764"/>
    <w:p w14:paraId="4104CD10" w14:textId="6E1523C6" w:rsidR="00667477" w:rsidRDefault="00667477" w:rsidP="00667477">
      <w:pPr>
        <w:jc w:val="both"/>
      </w:pPr>
      <w:r>
        <w:t xml:space="preserve">Körmend Város Önkormányzata Képviselő-testülete a Körmenden végzett, helyi járatos személyszállítás 2022. I. félévi teljesítéséről szóló beszámolót a csatoltak szerint jóváhagyja. </w:t>
      </w:r>
    </w:p>
    <w:p w14:paraId="6CACC7FC" w14:textId="3E3CC40D" w:rsidR="007D6764" w:rsidRDefault="007D6764" w:rsidP="00667477">
      <w:pPr>
        <w:jc w:val="both"/>
      </w:pPr>
    </w:p>
    <w:p w14:paraId="3C3A02E3" w14:textId="1A08B3DF" w:rsidR="00667477" w:rsidRDefault="00667477" w:rsidP="00667477">
      <w:pPr>
        <w:jc w:val="both"/>
      </w:pPr>
      <w:r>
        <w:t xml:space="preserve">Körmend, 2022. 09. 08. </w:t>
      </w:r>
    </w:p>
    <w:p w14:paraId="5AE92E2E" w14:textId="3E9D6F15" w:rsidR="00667477" w:rsidRDefault="00667477" w:rsidP="00667477">
      <w:pPr>
        <w:jc w:val="both"/>
      </w:pPr>
    </w:p>
    <w:p w14:paraId="38BB4056" w14:textId="509B3789" w:rsidR="00667477" w:rsidRPr="00667477" w:rsidRDefault="00667477" w:rsidP="00667477">
      <w:pPr>
        <w:jc w:val="center"/>
        <w:rPr>
          <w:b/>
          <w:bCs/>
        </w:rPr>
      </w:pPr>
      <w:proofErr w:type="spellStart"/>
      <w:r w:rsidRPr="00667477">
        <w:rPr>
          <w:b/>
          <w:bCs/>
        </w:rPr>
        <w:t>Bebes</w:t>
      </w:r>
      <w:proofErr w:type="spellEnd"/>
      <w:r w:rsidRPr="00667477">
        <w:rPr>
          <w:b/>
          <w:bCs/>
        </w:rPr>
        <w:t xml:space="preserve"> István</w:t>
      </w:r>
    </w:p>
    <w:p w14:paraId="6DAE50D8" w14:textId="17B16F9D" w:rsidR="00667477" w:rsidRPr="00667477" w:rsidRDefault="00667477" w:rsidP="00667477">
      <w:pPr>
        <w:jc w:val="center"/>
        <w:rPr>
          <w:b/>
          <w:bCs/>
        </w:rPr>
      </w:pPr>
      <w:r w:rsidRPr="00667477">
        <w:rPr>
          <w:b/>
          <w:bCs/>
        </w:rPr>
        <w:t>polgármester</w:t>
      </w:r>
    </w:p>
    <w:sectPr w:rsidR="00667477" w:rsidRPr="0066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CA"/>
    <w:rsid w:val="00667477"/>
    <w:rsid w:val="007D6764"/>
    <w:rsid w:val="008C6BBE"/>
    <w:rsid w:val="00E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95C6"/>
  <w15:chartTrackingRefBased/>
  <w15:docId w15:val="{60896EEB-FD50-467C-B2BE-8A2EBB4D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2022-09-08T09:37:00Z</dcterms:created>
  <dcterms:modified xsi:type="dcterms:W3CDTF">2022-09-08T09:50:00Z</dcterms:modified>
</cp:coreProperties>
</file>