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8F9E" w14:textId="77777777" w:rsidR="009C10A2" w:rsidRDefault="009C10A2" w:rsidP="009C10A2">
      <w:pPr>
        <w:jc w:val="center"/>
        <w:rPr>
          <w:b/>
        </w:rPr>
      </w:pPr>
      <w:r>
        <w:rPr>
          <w:b/>
        </w:rPr>
        <w:t>ELŐTERJESZTÉS</w:t>
      </w:r>
    </w:p>
    <w:p w14:paraId="2FA4808D" w14:textId="71E24F39" w:rsidR="009C10A2" w:rsidRPr="009C10A2" w:rsidRDefault="009C10A2" w:rsidP="009C10A2">
      <w:pPr>
        <w:jc w:val="center"/>
        <w:rPr>
          <w:b/>
          <w:bCs/>
        </w:rPr>
      </w:pPr>
      <w:r w:rsidRPr="009C10A2">
        <w:rPr>
          <w:b/>
          <w:bCs/>
        </w:rPr>
        <w:t>Körmend Város Önkormányzata Képviselő-testülete 2022. május 26-i ülésére</w:t>
      </w:r>
    </w:p>
    <w:p w14:paraId="14092AD3" w14:textId="1966A652" w:rsidR="009C10A2" w:rsidRDefault="009C10A2" w:rsidP="009C10A2">
      <w:pPr>
        <w:spacing w:line="300" w:lineRule="exact"/>
        <w:jc w:val="both"/>
      </w:pPr>
      <w:r w:rsidRPr="009C10A2">
        <w:rPr>
          <w:b/>
          <w:bCs/>
        </w:rPr>
        <w:t>Tárgy</w:t>
      </w:r>
      <w:r>
        <w:t>: alapítványi beszámolók megtárgyalása</w:t>
      </w:r>
    </w:p>
    <w:p w14:paraId="21A94AF4" w14:textId="556B6A34" w:rsidR="009C10A2" w:rsidRDefault="009C10A2" w:rsidP="009C10A2">
      <w:pPr>
        <w:spacing w:line="300" w:lineRule="exact"/>
        <w:jc w:val="both"/>
      </w:pPr>
      <w:r>
        <w:t>Tisztelt Képviselő-testület!</w:t>
      </w:r>
    </w:p>
    <w:p w14:paraId="58C58F5A" w14:textId="4C7394C3" w:rsidR="009C10A2" w:rsidRDefault="009C10A2" w:rsidP="009C10A2">
      <w:pPr>
        <w:spacing w:line="300" w:lineRule="exact"/>
        <w:jc w:val="both"/>
      </w:pPr>
      <w:r>
        <w:t>A Dr. Batthyány –</w:t>
      </w:r>
      <w:proofErr w:type="spellStart"/>
      <w:r>
        <w:t>Strattmann</w:t>
      </w:r>
      <w:proofErr w:type="spellEnd"/>
      <w:r>
        <w:t xml:space="preserve"> László Kórházért </w:t>
      </w:r>
      <w:proofErr w:type="gramStart"/>
      <w:r>
        <w:t>Közhasznú  Alapítvány</w:t>
      </w:r>
      <w:proofErr w:type="gramEnd"/>
      <w:r>
        <w:t xml:space="preserve">, a Körmend Múltja, </w:t>
      </w:r>
      <w:proofErr w:type="spellStart"/>
      <w:r>
        <w:t>Jelene</w:t>
      </w:r>
      <w:proofErr w:type="spellEnd"/>
      <w:r>
        <w:t xml:space="preserve"> és Jövője Közhasznú Alapítvány, a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Körmenden Foglalkoztatottakért Alapítvány és a </w:t>
      </w:r>
      <w:r>
        <w:t>Körmend Város Közbiztonságáért Közhasznú Alapítvány megküldték beszámolóikat a 202</w:t>
      </w:r>
      <w:r>
        <w:t>1</w:t>
      </w:r>
      <w:r>
        <w:t xml:space="preserve">. évi tevékenységükről. </w:t>
      </w:r>
      <w:r>
        <w:t xml:space="preserve">Csatoljuk az előterjesztéshez a beszámolókat, kérjük, hogy tárgyalják meg azokat. </w:t>
      </w:r>
    </w:p>
    <w:p w14:paraId="1AC522D7" w14:textId="77777777" w:rsidR="009C10A2" w:rsidRDefault="009C10A2" w:rsidP="009C10A2">
      <w:pPr>
        <w:spacing w:line="300" w:lineRule="exact"/>
        <w:jc w:val="both"/>
      </w:pPr>
    </w:p>
    <w:p w14:paraId="17D65E29" w14:textId="77777777" w:rsidR="009C10A2" w:rsidRDefault="009C10A2" w:rsidP="009C10A2">
      <w:pPr>
        <w:spacing w:line="300" w:lineRule="exact"/>
        <w:jc w:val="center"/>
        <w:rPr>
          <w:b/>
        </w:rPr>
      </w:pPr>
      <w:r>
        <w:rPr>
          <w:b/>
        </w:rPr>
        <w:t>HATÁROZATI JAVASLAT</w:t>
      </w:r>
    </w:p>
    <w:p w14:paraId="15E70C62" w14:textId="77777777" w:rsidR="009C10A2" w:rsidRDefault="009C10A2" w:rsidP="009C10A2">
      <w:pPr>
        <w:spacing w:line="300" w:lineRule="exact"/>
        <w:jc w:val="both"/>
      </w:pPr>
    </w:p>
    <w:p w14:paraId="5BD2DC00" w14:textId="7F9A3D51" w:rsidR="009C10A2" w:rsidRDefault="009C10A2" w:rsidP="009C10A2">
      <w:pPr>
        <w:pStyle w:val="Listaszerbekezds"/>
        <w:numPr>
          <w:ilvl w:val="0"/>
          <w:numId w:val="1"/>
        </w:numPr>
        <w:spacing w:line="300" w:lineRule="exact"/>
        <w:jc w:val="both"/>
      </w:pPr>
      <w:r>
        <w:t>Körmend Város Önkormányzata a Dr. Batthyány –</w:t>
      </w:r>
      <w:proofErr w:type="spellStart"/>
      <w:r>
        <w:t>Strattmann</w:t>
      </w:r>
      <w:proofErr w:type="spellEnd"/>
      <w:r>
        <w:t xml:space="preserve"> László Kórházért </w:t>
      </w:r>
      <w:proofErr w:type="gramStart"/>
      <w:r>
        <w:t>Közhasznú  Alapítvány</w:t>
      </w:r>
      <w:proofErr w:type="gramEnd"/>
      <w:r>
        <w:t xml:space="preserve"> 202</w:t>
      </w:r>
      <w:r>
        <w:t>1</w:t>
      </w:r>
      <w:r>
        <w:t xml:space="preserve">. évi tevékenységéről végzett beszámolóját elfogadja, egyúttal megköszöni az Alapítványban dolgozók munkáját. </w:t>
      </w:r>
    </w:p>
    <w:p w14:paraId="434EC205" w14:textId="42BAD5B8" w:rsidR="009C10A2" w:rsidRDefault="009C10A2" w:rsidP="009C10A2">
      <w:pPr>
        <w:pStyle w:val="Listaszerbekezds"/>
        <w:numPr>
          <w:ilvl w:val="0"/>
          <w:numId w:val="1"/>
        </w:numPr>
        <w:spacing w:line="300" w:lineRule="exact"/>
        <w:jc w:val="both"/>
      </w:pPr>
      <w:r>
        <w:t xml:space="preserve">Körmend Város Önkormányzata a Körmend Múltja, </w:t>
      </w:r>
      <w:proofErr w:type="spellStart"/>
      <w:r>
        <w:t>Jelene</w:t>
      </w:r>
      <w:proofErr w:type="spellEnd"/>
      <w:r>
        <w:t xml:space="preserve"> és Jövője Közhasznú Alapítvány 202</w:t>
      </w:r>
      <w:r>
        <w:t>1</w:t>
      </w:r>
      <w:r>
        <w:t xml:space="preserve">. évi tevékenységéről végzett beszámolóját elfogadja, egyúttal megköszöni az Alapítványban dolgozók munkáját. </w:t>
      </w:r>
    </w:p>
    <w:p w14:paraId="3F760160" w14:textId="3601B912" w:rsidR="009C10A2" w:rsidRDefault="009C10A2" w:rsidP="009C10A2">
      <w:pPr>
        <w:pStyle w:val="Listaszerbekezds"/>
        <w:numPr>
          <w:ilvl w:val="0"/>
          <w:numId w:val="1"/>
        </w:numPr>
        <w:spacing w:line="300" w:lineRule="exact"/>
        <w:jc w:val="both"/>
      </w:pPr>
      <w:r>
        <w:t xml:space="preserve">Körmend Város Önkormányzata a </w:t>
      </w:r>
      <w:r>
        <w:rPr>
          <w:color w:val="000000"/>
        </w:rPr>
        <w:t xml:space="preserve">Körmenden Foglalkoztatottakért Alapítvány </w:t>
      </w:r>
      <w:r>
        <w:t>202</w:t>
      </w:r>
      <w:r>
        <w:t>1</w:t>
      </w:r>
      <w:r>
        <w:t xml:space="preserve">. évi tevékenységéről végzett beszámolóját elfogadja, egyúttal megköszöni az Alapítványban dolgozók munkáját. </w:t>
      </w:r>
    </w:p>
    <w:p w14:paraId="2D1F8543" w14:textId="6E59875F" w:rsidR="009C10A2" w:rsidRDefault="009C10A2" w:rsidP="009C10A2">
      <w:pPr>
        <w:pStyle w:val="Listaszerbekezds"/>
        <w:numPr>
          <w:ilvl w:val="0"/>
          <w:numId w:val="1"/>
        </w:numPr>
        <w:spacing w:line="300" w:lineRule="exact"/>
        <w:jc w:val="both"/>
      </w:pPr>
      <w:r>
        <w:t>Körmend Város Önkormányzata a Körmend Város Közbiztonságáért Közhasznú Alapítvány 202</w:t>
      </w:r>
      <w:r>
        <w:t>1</w:t>
      </w:r>
      <w:r>
        <w:t xml:space="preserve">. évi tevékenységéről végzett beszámolóját elfogadja, egyúttal megköszöni az Alapítványban dolgozók munkáját. </w:t>
      </w:r>
    </w:p>
    <w:p w14:paraId="2D481676" w14:textId="585BBDEA" w:rsidR="009C10A2" w:rsidRDefault="009C10A2" w:rsidP="009C10A2">
      <w:pPr>
        <w:jc w:val="both"/>
        <w:rPr>
          <w:b/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 xml:space="preserve"> Körmend, </w:t>
      </w:r>
      <w:r>
        <w:rPr>
          <w:b/>
          <w:color w:val="000000"/>
        </w:rPr>
        <w:t>2022. 05. 18.</w:t>
      </w:r>
    </w:p>
    <w:p w14:paraId="41926C68" w14:textId="77777777" w:rsidR="009C10A2" w:rsidRDefault="009C10A2" w:rsidP="009C10A2">
      <w:pPr>
        <w:jc w:val="right"/>
        <w:rPr>
          <w:b/>
          <w:color w:val="000000"/>
        </w:rPr>
      </w:pPr>
      <w:proofErr w:type="spellStart"/>
      <w:r>
        <w:rPr>
          <w:b/>
          <w:color w:val="000000"/>
        </w:rPr>
        <w:t>Bebes</w:t>
      </w:r>
      <w:proofErr w:type="spellEnd"/>
      <w:r>
        <w:rPr>
          <w:b/>
          <w:color w:val="000000"/>
        </w:rPr>
        <w:t xml:space="preserve"> István</w:t>
      </w:r>
    </w:p>
    <w:p w14:paraId="2955ACD2" w14:textId="77777777" w:rsidR="009C10A2" w:rsidRDefault="009C10A2" w:rsidP="009C10A2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polgármester </w:t>
      </w:r>
    </w:p>
    <w:p w14:paraId="4E1727AC" w14:textId="77777777" w:rsidR="005E4855" w:rsidRDefault="005E4855"/>
    <w:sectPr w:rsidR="005E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4788D"/>
    <w:multiLevelType w:val="hybridMultilevel"/>
    <w:tmpl w:val="11E4C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4190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A2"/>
    <w:rsid w:val="005E4855"/>
    <w:rsid w:val="009C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1161"/>
  <w15:chartTrackingRefBased/>
  <w15:docId w15:val="{878071B3-D7CD-4831-A954-A95DE1C3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10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2022-05-18T11:51:00Z</dcterms:created>
  <dcterms:modified xsi:type="dcterms:W3CDTF">2022-05-18T11:55:00Z</dcterms:modified>
</cp:coreProperties>
</file>