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06F1" w14:textId="15E19176" w:rsidR="00A60806" w:rsidRPr="000525D9" w:rsidRDefault="000525D9" w:rsidP="000525D9">
      <w:pPr>
        <w:jc w:val="center"/>
        <w:rPr>
          <w:b/>
          <w:bCs/>
        </w:rPr>
      </w:pPr>
      <w:r w:rsidRPr="000525D9">
        <w:rPr>
          <w:b/>
          <w:bCs/>
        </w:rPr>
        <w:t>ELŐTERJESZTÉS</w:t>
      </w:r>
    </w:p>
    <w:p w14:paraId="5D3A165F" w14:textId="7E680752" w:rsidR="000525D9" w:rsidRPr="000525D9" w:rsidRDefault="000525D9" w:rsidP="000525D9">
      <w:pPr>
        <w:jc w:val="center"/>
        <w:rPr>
          <w:b/>
          <w:bCs/>
        </w:rPr>
      </w:pPr>
      <w:r w:rsidRPr="000525D9">
        <w:rPr>
          <w:b/>
          <w:bCs/>
        </w:rPr>
        <w:t>Körmend Város Önkormányzata Képviselő-testülete 2022. április 6-i rendkívüli ülésére</w:t>
      </w:r>
    </w:p>
    <w:p w14:paraId="77EDDC08" w14:textId="7B1F19DC" w:rsidR="000525D9" w:rsidRPr="000525D9" w:rsidRDefault="000525D9" w:rsidP="000525D9">
      <w:pPr>
        <w:jc w:val="center"/>
        <w:rPr>
          <w:b/>
          <w:bCs/>
        </w:rPr>
      </w:pPr>
    </w:p>
    <w:p w14:paraId="2EC8F33A" w14:textId="32FE783B" w:rsidR="000525D9" w:rsidRDefault="000525D9">
      <w:r>
        <w:t>Tárgy: 307/1/A/3 hrsz-ú ingatlan értékesítésére irányuló kérelem megtárgyalása</w:t>
      </w:r>
    </w:p>
    <w:p w14:paraId="53549EC6" w14:textId="6757435A" w:rsidR="000525D9" w:rsidRDefault="000525D9">
      <w:r>
        <w:t>Tisztelt Képviselő-testület!</w:t>
      </w:r>
    </w:p>
    <w:p w14:paraId="12200E5A" w14:textId="023BC654" w:rsidR="000525D9" w:rsidRDefault="000525D9" w:rsidP="000525D9">
      <w:pPr>
        <w:jc w:val="both"/>
      </w:pPr>
      <w:r>
        <w:t>A Zenit Kft. (Körmend, Szabadság tér 11.</w:t>
      </w:r>
      <w:proofErr w:type="gramStart"/>
      <w:r>
        <w:t>)  kérelmet</w:t>
      </w:r>
      <w:proofErr w:type="gramEnd"/>
      <w:r>
        <w:t xml:space="preserve"> nyújtott be a körmendi </w:t>
      </w:r>
      <w:r>
        <w:t>307/1/A/3 hrsz-ú ingatlan értékesítésére</w:t>
      </w:r>
      <w:r>
        <w:t xml:space="preserve">. </w:t>
      </w:r>
    </w:p>
    <w:p w14:paraId="223622B4" w14:textId="55DB8F38" w:rsidR="000525D9" w:rsidRDefault="000525D9" w:rsidP="000525D9">
      <w:pPr>
        <w:jc w:val="both"/>
      </w:pPr>
      <w:r>
        <w:t xml:space="preserve">Az ingatlan az Önkormányzat kizárólagos tulajdonát képezi. </w:t>
      </w:r>
    </w:p>
    <w:p w14:paraId="5FC9BD36" w14:textId="23601784" w:rsidR="000525D9" w:rsidRDefault="000525D9" w:rsidP="000525D9">
      <w:pPr>
        <w:jc w:val="both"/>
      </w:pPr>
      <w:r>
        <w:t xml:space="preserve">/A Zenit Kft. már megvásárolta korábban a 307/1/A/1 és 307/1/A/2 hrsz-ú ingatlanokat. A 307/1/A/3 hrsz-ú ingatlan az üzletbe belépve, az üzlet jobb oldalán található ingatlanrész, amit jelenleg bérel a Kft. az </w:t>
      </w:r>
      <w:proofErr w:type="gramStart"/>
      <w:r>
        <w:t>Önkormányzattól./</w:t>
      </w:r>
      <w:proofErr w:type="gramEnd"/>
    </w:p>
    <w:p w14:paraId="3872DCA6" w14:textId="2987A0E7" w:rsidR="000525D9" w:rsidRDefault="000525D9" w:rsidP="000525D9">
      <w:pPr>
        <w:jc w:val="both"/>
      </w:pPr>
    </w:p>
    <w:p w14:paraId="4396782C" w14:textId="19BFBE52" w:rsidR="003010A4" w:rsidRDefault="000525D9" w:rsidP="000525D9">
      <w:pPr>
        <w:jc w:val="both"/>
      </w:pPr>
      <w:r>
        <w:t xml:space="preserve">Az értékbecslést elkészítettük, ami alapján az ingatlan értéke 8,4 m Ft + ÁFA. </w:t>
      </w:r>
      <w:r w:rsidR="00590A86">
        <w:t xml:space="preserve">A Magyar </w:t>
      </w:r>
      <w:r w:rsidR="003010A4">
        <w:t xml:space="preserve">Államot elővásárlási jog illeti meg. </w:t>
      </w:r>
    </w:p>
    <w:p w14:paraId="04656DD4" w14:textId="109F57B3" w:rsidR="003010A4" w:rsidRDefault="003010A4" w:rsidP="000525D9">
      <w:pPr>
        <w:jc w:val="both"/>
      </w:pPr>
      <w:r>
        <w:t xml:space="preserve">Kérem a Képviselő-testületet, hogy döntsön a kérelemről. </w:t>
      </w:r>
    </w:p>
    <w:p w14:paraId="4BF41810" w14:textId="6E4BF3D4" w:rsidR="003010A4" w:rsidRPr="003010A4" w:rsidRDefault="003010A4" w:rsidP="003010A4">
      <w:pPr>
        <w:jc w:val="center"/>
        <w:rPr>
          <w:b/>
          <w:bCs/>
        </w:rPr>
      </w:pPr>
    </w:p>
    <w:p w14:paraId="18514783" w14:textId="6BF51578" w:rsidR="003010A4" w:rsidRPr="00466F7F" w:rsidRDefault="003010A4" w:rsidP="00466F7F">
      <w:pPr>
        <w:jc w:val="center"/>
        <w:rPr>
          <w:b/>
          <w:bCs/>
        </w:rPr>
      </w:pPr>
      <w:r w:rsidRPr="003010A4">
        <w:rPr>
          <w:b/>
          <w:bCs/>
        </w:rPr>
        <w:t>HATÁROZATI JAVASLAT</w:t>
      </w:r>
    </w:p>
    <w:p w14:paraId="72F035F5" w14:textId="321BCA57" w:rsidR="003010A4" w:rsidRDefault="003010A4" w:rsidP="000525D9">
      <w:pPr>
        <w:jc w:val="both"/>
      </w:pPr>
      <w:r>
        <w:t xml:space="preserve">Körmend Város Önkormányzata Képviselő-testülete úgy dönt, hogy értékesíti a tulajdonát képező, körmendi 307/1/A/3 hrsz-ú, üzlethelyiség megjelölésű ingatlant az ingatlant bérlő Zenit </w:t>
      </w:r>
      <w:r w:rsidR="006D5743">
        <w:t xml:space="preserve">Nagy -és Kiskereskedelmi Szolgáltató Kft. (9900 Körmend, Szabadság tér 11.) részére 8.400.000 Ft + ÁFA vételárért, az alábbi feltételekkel: </w:t>
      </w:r>
    </w:p>
    <w:p w14:paraId="6F2E32EF" w14:textId="5F5FDA17" w:rsidR="006D5743" w:rsidRDefault="006D5743" w:rsidP="006D5743">
      <w:pPr>
        <w:pStyle w:val="Listaszerbekezds"/>
        <w:numPr>
          <w:ilvl w:val="0"/>
          <w:numId w:val="1"/>
        </w:numPr>
        <w:jc w:val="both"/>
      </w:pPr>
      <w:r>
        <w:t>a vételárat a Vevő egyösszegben köteles megfizetni, a szerződéskötéstől számított 30 napon belül</w:t>
      </w:r>
    </w:p>
    <w:p w14:paraId="4399FBA3" w14:textId="7B3E7D71" w:rsidR="006D5743" w:rsidRDefault="006D5743" w:rsidP="006D5743">
      <w:pPr>
        <w:pStyle w:val="Listaszerbekezds"/>
        <w:numPr>
          <w:ilvl w:val="0"/>
          <w:numId w:val="1"/>
        </w:numPr>
        <w:jc w:val="both"/>
      </w:pPr>
      <w:r>
        <w:t xml:space="preserve">a Magyar Államot elővásárlási jog illeti meg. </w:t>
      </w:r>
    </w:p>
    <w:p w14:paraId="275F5722" w14:textId="6B653459" w:rsidR="006D5743" w:rsidRDefault="006D5743" w:rsidP="006D5743">
      <w:pPr>
        <w:jc w:val="both"/>
      </w:pPr>
    </w:p>
    <w:p w14:paraId="249637C4" w14:textId="5B83AAD7" w:rsidR="006D5743" w:rsidRDefault="00466F7F" w:rsidP="006D5743">
      <w:pPr>
        <w:jc w:val="both"/>
      </w:pPr>
      <w:r>
        <w:t>Körmend, 2022. 03. 30.</w:t>
      </w:r>
    </w:p>
    <w:p w14:paraId="653DD152" w14:textId="0F94211E" w:rsidR="00466F7F" w:rsidRPr="00466F7F" w:rsidRDefault="00466F7F" w:rsidP="00466F7F">
      <w:pPr>
        <w:jc w:val="center"/>
        <w:rPr>
          <w:b/>
          <w:bCs/>
        </w:rPr>
      </w:pPr>
    </w:p>
    <w:p w14:paraId="40C725B5" w14:textId="48CDBC49" w:rsidR="00466F7F" w:rsidRPr="00466F7F" w:rsidRDefault="00466F7F" w:rsidP="00466F7F">
      <w:pPr>
        <w:jc w:val="center"/>
        <w:rPr>
          <w:b/>
          <w:bCs/>
        </w:rPr>
      </w:pPr>
      <w:proofErr w:type="spellStart"/>
      <w:r w:rsidRPr="00466F7F">
        <w:rPr>
          <w:b/>
          <w:bCs/>
        </w:rPr>
        <w:t>Bebes</w:t>
      </w:r>
      <w:proofErr w:type="spellEnd"/>
      <w:r w:rsidRPr="00466F7F">
        <w:rPr>
          <w:b/>
          <w:bCs/>
        </w:rPr>
        <w:t xml:space="preserve"> István</w:t>
      </w:r>
    </w:p>
    <w:p w14:paraId="17BD1BD5" w14:textId="1CFE49E4" w:rsidR="00466F7F" w:rsidRPr="00466F7F" w:rsidRDefault="00466F7F" w:rsidP="00466F7F">
      <w:pPr>
        <w:jc w:val="center"/>
        <w:rPr>
          <w:b/>
          <w:bCs/>
        </w:rPr>
      </w:pPr>
      <w:r w:rsidRPr="00466F7F">
        <w:rPr>
          <w:b/>
          <w:bCs/>
        </w:rPr>
        <w:t>polgármester</w:t>
      </w:r>
    </w:p>
    <w:p w14:paraId="589050D7" w14:textId="77777777" w:rsidR="003010A4" w:rsidRPr="00466F7F" w:rsidRDefault="003010A4" w:rsidP="00466F7F">
      <w:pPr>
        <w:jc w:val="center"/>
        <w:rPr>
          <w:b/>
          <w:bCs/>
        </w:rPr>
      </w:pPr>
    </w:p>
    <w:p w14:paraId="4725FCD6" w14:textId="17617C28" w:rsidR="000525D9" w:rsidRPr="00466F7F" w:rsidRDefault="000525D9" w:rsidP="00466F7F">
      <w:pPr>
        <w:jc w:val="center"/>
        <w:rPr>
          <w:b/>
          <w:bCs/>
        </w:rPr>
      </w:pPr>
    </w:p>
    <w:p w14:paraId="11E4B8EA" w14:textId="77777777" w:rsidR="000525D9" w:rsidRDefault="000525D9"/>
    <w:sectPr w:rsidR="0005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455"/>
    <w:multiLevelType w:val="hybridMultilevel"/>
    <w:tmpl w:val="B066E2E4"/>
    <w:lvl w:ilvl="0" w:tplc="BC244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9"/>
    <w:rsid w:val="000525D9"/>
    <w:rsid w:val="003010A4"/>
    <w:rsid w:val="00466F7F"/>
    <w:rsid w:val="00590A86"/>
    <w:rsid w:val="006D5743"/>
    <w:rsid w:val="00A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577"/>
  <w15:chartTrackingRefBased/>
  <w15:docId w15:val="{B5E85261-E0DC-4B9B-8BBE-86EABE87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2022-03-30T11:25:00Z</dcterms:created>
  <dcterms:modified xsi:type="dcterms:W3CDTF">2022-03-30T11:59:00Z</dcterms:modified>
</cp:coreProperties>
</file>