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747B" w14:textId="77777777" w:rsidR="00075585" w:rsidRPr="00075585" w:rsidRDefault="00075585" w:rsidP="00075585">
      <w:pPr>
        <w:autoSpaceDE/>
        <w:spacing w:before="240" w:after="120"/>
        <w:jc w:val="center"/>
        <w:rPr>
          <w:rFonts w:eastAsia="SimSun" w:cs="Mangal"/>
          <w:b/>
          <w:kern w:val="2"/>
          <w:sz w:val="26"/>
          <w:szCs w:val="26"/>
          <w:lang w:eastAsia="zh-CN" w:bidi="hi-IN"/>
        </w:rPr>
      </w:pPr>
      <w:r w:rsidRPr="00075585">
        <w:rPr>
          <w:rFonts w:eastAsia="SimSun" w:cs="Mangal"/>
          <w:b/>
          <w:kern w:val="2"/>
          <w:sz w:val="26"/>
          <w:szCs w:val="26"/>
          <w:lang w:eastAsia="zh-CN" w:bidi="hi-IN"/>
        </w:rPr>
        <w:t>ELŐTERJESZTÉS</w:t>
      </w:r>
    </w:p>
    <w:p w14:paraId="21E77CA2" w14:textId="2ECC2B1C" w:rsidR="00075585" w:rsidRPr="00075585" w:rsidRDefault="00075585" w:rsidP="00075585">
      <w:pPr>
        <w:autoSpaceDE/>
        <w:spacing w:before="120" w:after="240"/>
        <w:jc w:val="center"/>
        <w:rPr>
          <w:rFonts w:eastAsia="SimSun" w:cs="Mangal"/>
          <w:b/>
          <w:kern w:val="2"/>
          <w:lang w:eastAsia="zh-CN" w:bidi="hi-IN"/>
        </w:rPr>
      </w:pPr>
      <w:r w:rsidRPr="00075585">
        <w:rPr>
          <w:rFonts w:eastAsia="SimSun" w:cs="Mangal"/>
          <w:b/>
          <w:kern w:val="2"/>
          <w:lang w:eastAsia="zh-CN" w:bidi="hi-IN"/>
        </w:rPr>
        <w:t xml:space="preserve">Körmend Város Önkormányzata Képviselő-testületének 2021. </w:t>
      </w:r>
      <w:r w:rsidR="008B53CA">
        <w:rPr>
          <w:rFonts w:eastAsia="SimSun" w:cs="Mangal"/>
          <w:b/>
          <w:kern w:val="2"/>
          <w:lang w:eastAsia="zh-CN" w:bidi="hi-IN"/>
        </w:rPr>
        <w:t>december</w:t>
      </w:r>
      <w:r w:rsidR="00C04514">
        <w:rPr>
          <w:rFonts w:eastAsia="SimSun" w:cs="Mangal"/>
          <w:b/>
          <w:kern w:val="2"/>
          <w:lang w:eastAsia="zh-CN" w:bidi="hi-IN"/>
        </w:rPr>
        <w:t xml:space="preserve"> </w:t>
      </w:r>
      <w:r w:rsidR="002C7955">
        <w:rPr>
          <w:rFonts w:eastAsia="SimSun" w:cs="Mangal"/>
          <w:b/>
          <w:kern w:val="2"/>
          <w:lang w:eastAsia="zh-CN" w:bidi="hi-IN"/>
        </w:rPr>
        <w:t>16</w:t>
      </w:r>
      <w:r w:rsidRPr="00075585">
        <w:rPr>
          <w:rFonts w:eastAsia="SimSun" w:cs="Mangal"/>
          <w:b/>
          <w:kern w:val="2"/>
          <w:lang w:eastAsia="zh-CN" w:bidi="hi-IN"/>
        </w:rPr>
        <w:t xml:space="preserve">-i </w:t>
      </w:r>
      <w:r w:rsidR="0011139D">
        <w:rPr>
          <w:rFonts w:eastAsia="SimSun" w:cs="Mangal"/>
          <w:b/>
          <w:kern w:val="2"/>
          <w:lang w:eastAsia="zh-CN" w:bidi="hi-IN"/>
        </w:rPr>
        <w:t xml:space="preserve">rendkívüli </w:t>
      </w:r>
      <w:r w:rsidRPr="00075585">
        <w:rPr>
          <w:rFonts w:eastAsia="SimSun" w:cs="Mangal"/>
          <w:b/>
          <w:kern w:val="2"/>
          <w:lang w:eastAsia="zh-CN" w:bidi="hi-IN"/>
        </w:rPr>
        <w:t>ülésére</w:t>
      </w:r>
    </w:p>
    <w:p w14:paraId="48A5268C" w14:textId="78C4A5D1" w:rsidR="00075585" w:rsidRPr="00075585" w:rsidRDefault="00075585" w:rsidP="00075585">
      <w:pPr>
        <w:autoSpaceDE/>
        <w:spacing w:before="360" w:after="360"/>
        <w:rPr>
          <w:rFonts w:eastAsia="SimSun" w:cs="Mangal"/>
          <w:kern w:val="2"/>
          <w:lang w:eastAsia="zh-CN" w:bidi="hi-IN"/>
        </w:rPr>
      </w:pPr>
      <w:r w:rsidRPr="00075585">
        <w:rPr>
          <w:rFonts w:eastAsia="SimSun" w:cs="Mangal"/>
          <w:b/>
          <w:kern w:val="2"/>
          <w:u w:val="single"/>
          <w:lang w:eastAsia="zh-CN" w:bidi="hi-IN"/>
        </w:rPr>
        <w:t>Tárgy</w:t>
      </w:r>
      <w:r w:rsidRPr="00075585">
        <w:rPr>
          <w:rFonts w:eastAsia="SimSun" w:cs="Mangal"/>
          <w:b/>
          <w:kern w:val="2"/>
          <w:lang w:eastAsia="zh-CN" w:bidi="hi-IN"/>
        </w:rPr>
        <w:t xml:space="preserve">: </w:t>
      </w:r>
      <w:r w:rsidR="00C04514">
        <w:rPr>
          <w:rFonts w:eastAsia="SimSun" w:cs="Mangal"/>
          <w:kern w:val="2"/>
          <w:lang w:eastAsia="zh-CN" w:bidi="hi-IN"/>
        </w:rPr>
        <w:t xml:space="preserve">a </w:t>
      </w:r>
      <w:r w:rsidR="00C04514">
        <w:rPr>
          <w:bCs/>
          <w:iCs/>
        </w:rPr>
        <w:t>Körmendi Kulturális Központ, Múzeum és Könyvtár alapító okiratának módosítása</w:t>
      </w:r>
    </w:p>
    <w:p w14:paraId="6EAF47E3" w14:textId="77777777" w:rsidR="00705B93" w:rsidRDefault="00705B93" w:rsidP="00075585">
      <w:pPr>
        <w:autoSpaceDE/>
        <w:spacing w:before="480" w:after="480"/>
        <w:rPr>
          <w:rFonts w:eastAsia="SimSun" w:cs="Mangal"/>
          <w:kern w:val="2"/>
          <w:lang w:eastAsia="zh-CN" w:bidi="hi-IN"/>
        </w:rPr>
      </w:pPr>
    </w:p>
    <w:p w14:paraId="02C49E95" w14:textId="14C89956" w:rsidR="00075585" w:rsidRPr="00075585" w:rsidRDefault="00075585" w:rsidP="00075585">
      <w:pPr>
        <w:autoSpaceDE/>
        <w:spacing w:before="480" w:after="480"/>
        <w:rPr>
          <w:rFonts w:eastAsia="SimSun" w:cs="Mangal"/>
          <w:kern w:val="2"/>
          <w:lang w:eastAsia="zh-CN" w:bidi="hi-IN"/>
        </w:rPr>
      </w:pPr>
      <w:r w:rsidRPr="00075585">
        <w:rPr>
          <w:rFonts w:eastAsia="SimSun" w:cs="Mangal"/>
          <w:kern w:val="2"/>
          <w:lang w:eastAsia="zh-CN" w:bidi="hi-IN"/>
        </w:rPr>
        <w:t>Tisztelt Képviselő-testület!</w:t>
      </w:r>
    </w:p>
    <w:p w14:paraId="11BCC61A" w14:textId="07868965" w:rsidR="00F66442" w:rsidRDefault="004448D6" w:rsidP="004448D6">
      <w:pPr>
        <w:tabs>
          <w:tab w:val="left" w:pos="2979"/>
        </w:tabs>
        <w:suppressAutoHyphens w:val="0"/>
        <w:autoSpaceDE/>
        <w:spacing w:before="120" w:after="120"/>
        <w:rPr>
          <w:bCs/>
          <w:iCs/>
        </w:rPr>
      </w:pPr>
      <w:r w:rsidRPr="004448D6">
        <w:rPr>
          <w:bCs/>
          <w:iCs/>
        </w:rPr>
        <w:t xml:space="preserve">A </w:t>
      </w:r>
      <w:r w:rsidR="00F66442">
        <w:rPr>
          <w:bCs/>
          <w:iCs/>
        </w:rPr>
        <w:t xml:space="preserve">Körmendi Kulturális Központ, Múzeum és Könyvtár alapító okiratában telephelyként szerepel a </w:t>
      </w:r>
      <w:r w:rsidR="00C04514">
        <w:rPr>
          <w:bCs/>
          <w:iCs/>
        </w:rPr>
        <w:t xml:space="preserve">Körmend, Rába part 4672 hrsz-ú </w:t>
      </w:r>
      <w:r w:rsidR="00F66442">
        <w:rPr>
          <w:bCs/>
          <w:iCs/>
        </w:rPr>
        <w:t>Csónakkikötő. A</w:t>
      </w:r>
      <w:r w:rsidR="00C04514">
        <w:rPr>
          <w:bCs/>
          <w:iCs/>
        </w:rPr>
        <w:t>z ingatlant</w:t>
      </w:r>
      <w:r w:rsidR="00F66442">
        <w:rPr>
          <w:bCs/>
          <w:iCs/>
        </w:rPr>
        <w:t xml:space="preserve"> az intézmény nem használ</w:t>
      </w:r>
      <w:r w:rsidR="00C04514">
        <w:rPr>
          <w:bCs/>
          <w:iCs/>
        </w:rPr>
        <w:t>t</w:t>
      </w:r>
      <w:r w:rsidR="00F66442">
        <w:rPr>
          <w:bCs/>
          <w:iCs/>
        </w:rPr>
        <w:t>a közvetlenül</w:t>
      </w:r>
      <w:r w:rsidR="00C04514">
        <w:rPr>
          <w:bCs/>
          <w:iCs/>
        </w:rPr>
        <w:t xml:space="preserve"> a feladatellátásához</w:t>
      </w:r>
      <w:r w:rsidR="00F66442">
        <w:rPr>
          <w:bCs/>
          <w:iCs/>
        </w:rPr>
        <w:t>, hanem bérbeadás útján hasznosít</w:t>
      </w:r>
      <w:r w:rsidR="00C04514">
        <w:rPr>
          <w:bCs/>
          <w:iCs/>
        </w:rPr>
        <w:t>otta</w:t>
      </w:r>
      <w:r w:rsidR="00F66442">
        <w:rPr>
          <w:bCs/>
          <w:iCs/>
        </w:rPr>
        <w:t>.</w:t>
      </w:r>
      <w:r w:rsidR="004F469E">
        <w:rPr>
          <w:bCs/>
          <w:iCs/>
        </w:rPr>
        <w:t xml:space="preserve"> Az ingatlan üzemeltetési feladatainak ellátásával az Önkormányzat a TI-10-87/2021. (V. 7.) határozatával a Batthyány Örökségközpont Kastélyfejlesztő és Üzemeltető Nonprofit Kft-t bízta meg.</w:t>
      </w:r>
    </w:p>
    <w:p w14:paraId="543F50D1" w14:textId="10A7418D" w:rsidR="004A336E" w:rsidRDefault="004F469E" w:rsidP="004448D6">
      <w:pPr>
        <w:tabs>
          <w:tab w:val="left" w:pos="2979"/>
        </w:tabs>
        <w:suppressAutoHyphens w:val="0"/>
        <w:autoSpaceDE/>
        <w:spacing w:before="120" w:after="120"/>
        <w:rPr>
          <w:bCs/>
          <w:iCs/>
        </w:rPr>
      </w:pPr>
      <w:r>
        <w:rPr>
          <w:bCs/>
          <w:iCs/>
        </w:rPr>
        <w:t>A fentiekre tekintettel</w:t>
      </w:r>
      <w:r w:rsidR="00F66442">
        <w:rPr>
          <w:bCs/>
          <w:iCs/>
        </w:rPr>
        <w:t xml:space="preserve"> módosítani kell a Körmendi Kulturális Központ, Múzeum és Könyvtár alapító okiratát, onnan törölni szükséges</w:t>
      </w:r>
      <w:r w:rsidR="00C96FD2">
        <w:rPr>
          <w:bCs/>
          <w:iCs/>
        </w:rPr>
        <w:t xml:space="preserve"> </w:t>
      </w:r>
      <w:r w:rsidR="00F66442">
        <w:rPr>
          <w:bCs/>
          <w:iCs/>
        </w:rPr>
        <w:t>a</w:t>
      </w:r>
      <w:r w:rsidR="00C96FD2">
        <w:rPr>
          <w:bCs/>
          <w:iCs/>
        </w:rPr>
        <w:t xml:space="preserve"> jelenleg telephelyként szereplő</w:t>
      </w:r>
      <w:r w:rsidR="00F66442">
        <w:rPr>
          <w:bCs/>
          <w:iCs/>
        </w:rPr>
        <w:t xml:space="preserve"> </w:t>
      </w:r>
      <w:r w:rsidR="00C96FD2">
        <w:rPr>
          <w:bCs/>
          <w:iCs/>
        </w:rPr>
        <w:t>Csónakkikötőt.</w:t>
      </w:r>
    </w:p>
    <w:p w14:paraId="6FE46BE8" w14:textId="1399719B" w:rsidR="008B53CA" w:rsidRDefault="00DB6C34" w:rsidP="00DB6C34">
      <w:pPr>
        <w:tabs>
          <w:tab w:val="left" w:pos="2979"/>
        </w:tabs>
        <w:suppressAutoHyphens w:val="0"/>
        <w:autoSpaceDE/>
        <w:spacing w:before="120" w:after="120"/>
        <w:rPr>
          <w:bCs/>
          <w:iCs/>
        </w:rPr>
      </w:pPr>
      <w:r>
        <w:rPr>
          <w:bCs/>
          <w:iCs/>
        </w:rPr>
        <w:t>A</w:t>
      </w:r>
      <w:r w:rsidRPr="004A336E">
        <w:rPr>
          <w:bCs/>
          <w:iCs/>
        </w:rPr>
        <w:t xml:space="preserve"> </w:t>
      </w:r>
      <w:r>
        <w:rPr>
          <w:bCs/>
          <w:iCs/>
        </w:rPr>
        <w:t>muzeális intézményekről, a nyilvános könyvtári ellátásról és a közművelődésről szóló 1997. évi CXL. törvény (továbbiakban: Kult</w:t>
      </w:r>
      <w:r w:rsidR="00B4591F">
        <w:rPr>
          <w:bCs/>
          <w:iCs/>
        </w:rPr>
        <w:t>. t</w:t>
      </w:r>
      <w:r>
        <w:rPr>
          <w:bCs/>
          <w:iCs/>
        </w:rPr>
        <w:t>v.) 78/J.§ (1) bekezdése értelmében a közművelődési intézmény átszervezése esetén a testületi döntés meghozatala előtt 30 nappal a kultúráért felelős miniszter véleményét be kell szerezni, és annak tartalmát a képviselő-testülettel ismertetni kell. A Kult</w:t>
      </w:r>
      <w:r w:rsidR="00B4591F">
        <w:rPr>
          <w:bCs/>
          <w:iCs/>
        </w:rPr>
        <w:t>. t</w:t>
      </w:r>
      <w:r>
        <w:rPr>
          <w:bCs/>
          <w:iCs/>
        </w:rPr>
        <w:t>v. 78/J.§ (3) bekezdése értelmében átszervezésnek minősül a telephely törlése. Ezért az Módosító okirat, valamint az egységes szerkezetű Alapító okirat tervezetét véleményezésre elküldtük az Emberi Erőforrások Minisztériumába.</w:t>
      </w:r>
    </w:p>
    <w:p w14:paraId="36EB797D" w14:textId="00A80594" w:rsidR="00CE6D04" w:rsidRDefault="00CE6D04" w:rsidP="00DB6C34">
      <w:pPr>
        <w:tabs>
          <w:tab w:val="left" w:pos="2979"/>
        </w:tabs>
        <w:suppressAutoHyphens w:val="0"/>
        <w:autoSpaceDE/>
        <w:spacing w:before="120" w:after="120"/>
        <w:rPr>
          <w:bCs/>
          <w:iCs/>
        </w:rPr>
      </w:pPr>
      <w:r>
        <w:rPr>
          <w:bCs/>
          <w:iCs/>
        </w:rPr>
        <w:t>A Minisztérium a megküldött alapító okirat tervezeten két módosítást, pontosítást javasolt az alapító okirat 4.1. és 4.3. pontjai vonatkozásában, ahol az intézmény közfeladata és alaptevékenysége kerül meghatározásra. Egyrészt a vonatkozó és hivatkozott jogszabályhelyek kiegészítését, pontosítás</w:t>
      </w:r>
      <w:r w:rsidR="00705B93">
        <w:rPr>
          <w:bCs/>
          <w:iCs/>
        </w:rPr>
        <w:t>á</w:t>
      </w:r>
      <w:r>
        <w:rPr>
          <w:bCs/>
          <w:iCs/>
        </w:rPr>
        <w:t xml:space="preserve">t kérte, másrészt pedig az alaptevékenységek meghatározásának </w:t>
      </w:r>
      <w:r w:rsidR="00705B93">
        <w:rPr>
          <w:bCs/>
          <w:iCs/>
        </w:rPr>
        <w:t>megfeleltetését az időközben megváltozott jogszabályi környezetnek. A Minisztérium ezen módosítások figyelembevételével az intézmény átszervezését támogatja.</w:t>
      </w:r>
    </w:p>
    <w:p w14:paraId="7179D4EF" w14:textId="0E964611" w:rsidR="008B53CA" w:rsidRDefault="00B4591F" w:rsidP="008B53CA">
      <w:pPr>
        <w:tabs>
          <w:tab w:val="left" w:pos="2979"/>
        </w:tabs>
        <w:suppressAutoHyphens w:val="0"/>
        <w:autoSpaceDE/>
        <w:spacing w:before="120" w:after="120"/>
        <w:rPr>
          <w:iCs/>
        </w:rPr>
      </w:pPr>
      <w:r>
        <w:rPr>
          <w:iCs/>
        </w:rPr>
        <w:t xml:space="preserve">A fentiek alapján </w:t>
      </w:r>
      <w:r w:rsidR="008B53CA" w:rsidRPr="004448D6">
        <w:rPr>
          <w:iCs/>
        </w:rPr>
        <w:t xml:space="preserve">előkészítésre került a </w:t>
      </w:r>
      <w:r w:rsidR="008B53CA" w:rsidRPr="004448D6">
        <w:rPr>
          <w:bCs/>
          <w:iCs/>
        </w:rPr>
        <w:t xml:space="preserve">Körmendi Kulturális Központ, Múzeum és Könyvtár alapító okiratát </w:t>
      </w:r>
      <w:r w:rsidR="008B53CA" w:rsidRPr="004448D6">
        <w:rPr>
          <w:iCs/>
        </w:rPr>
        <w:t>Módosító okirat és a módosításokkal egységes szerkezetbe foglalt Alapító okirat a jogszabályok által előírt formában, melyet az előterjesztés mellékleteként a Képviselő-testület megismerhet.</w:t>
      </w:r>
    </w:p>
    <w:p w14:paraId="69C9E41F" w14:textId="77777777" w:rsidR="00DB6C34" w:rsidRPr="004448D6" w:rsidRDefault="00DB6C34" w:rsidP="004448D6">
      <w:pPr>
        <w:tabs>
          <w:tab w:val="left" w:pos="2979"/>
        </w:tabs>
        <w:suppressAutoHyphens w:val="0"/>
        <w:autoSpaceDE/>
        <w:spacing w:before="120" w:after="120"/>
        <w:rPr>
          <w:iCs/>
        </w:rPr>
      </w:pPr>
    </w:p>
    <w:p w14:paraId="02A14CDA" w14:textId="0A362B8D" w:rsidR="00F453F8" w:rsidRDefault="004448D6" w:rsidP="004448D6">
      <w:pPr>
        <w:tabs>
          <w:tab w:val="left" w:pos="2979"/>
        </w:tabs>
        <w:suppressAutoHyphens w:val="0"/>
        <w:autoSpaceDE/>
        <w:spacing w:before="120" w:after="120"/>
      </w:pPr>
      <w:r w:rsidRPr="004448D6">
        <w:rPr>
          <w:iCs/>
        </w:rPr>
        <w:t>Kérem a Képviselő-testületet, hogy az előterjesztésben foglaltakat tárgyalja meg és a határozati javaslato</w:t>
      </w:r>
      <w:r>
        <w:rPr>
          <w:iCs/>
        </w:rPr>
        <w:t>t támogass</w:t>
      </w:r>
      <w:r w:rsidR="00F453F8">
        <w:t>a.</w:t>
      </w:r>
    </w:p>
    <w:p w14:paraId="5B317E56" w14:textId="4ACEE555" w:rsidR="00705B93" w:rsidRDefault="00705B93" w:rsidP="004448D6">
      <w:pPr>
        <w:tabs>
          <w:tab w:val="left" w:pos="2979"/>
        </w:tabs>
        <w:suppressAutoHyphens w:val="0"/>
        <w:autoSpaceDE/>
        <w:spacing w:before="120" w:after="120"/>
      </w:pPr>
    </w:p>
    <w:p w14:paraId="7E40D1E8" w14:textId="17C19DEE" w:rsidR="004F69AE" w:rsidRDefault="004F69AE" w:rsidP="004448D6">
      <w:pPr>
        <w:tabs>
          <w:tab w:val="left" w:pos="2979"/>
        </w:tabs>
        <w:suppressAutoHyphens w:val="0"/>
        <w:autoSpaceDE/>
        <w:spacing w:before="120" w:after="120"/>
      </w:pPr>
    </w:p>
    <w:p w14:paraId="79D4759F" w14:textId="66B13D82" w:rsidR="004F69AE" w:rsidRDefault="004F69AE" w:rsidP="004448D6">
      <w:pPr>
        <w:tabs>
          <w:tab w:val="left" w:pos="2979"/>
        </w:tabs>
        <w:suppressAutoHyphens w:val="0"/>
        <w:autoSpaceDE/>
        <w:spacing w:before="120" w:after="120"/>
      </w:pPr>
    </w:p>
    <w:p w14:paraId="3891A208" w14:textId="4601E5C5" w:rsidR="004F69AE" w:rsidRDefault="004F69AE" w:rsidP="004448D6">
      <w:pPr>
        <w:tabs>
          <w:tab w:val="left" w:pos="2979"/>
        </w:tabs>
        <w:suppressAutoHyphens w:val="0"/>
        <w:autoSpaceDE/>
        <w:spacing w:before="120" w:after="120"/>
      </w:pPr>
    </w:p>
    <w:p w14:paraId="51D8A0BD" w14:textId="7E9B5B42" w:rsidR="004F69AE" w:rsidRDefault="004F69AE" w:rsidP="004448D6">
      <w:pPr>
        <w:tabs>
          <w:tab w:val="left" w:pos="2979"/>
        </w:tabs>
        <w:suppressAutoHyphens w:val="0"/>
        <w:autoSpaceDE/>
        <w:spacing w:before="120" w:after="120"/>
      </w:pPr>
    </w:p>
    <w:p w14:paraId="2908E2B2" w14:textId="77777777" w:rsidR="004F69AE" w:rsidRDefault="004F69AE" w:rsidP="004448D6">
      <w:pPr>
        <w:tabs>
          <w:tab w:val="left" w:pos="2979"/>
        </w:tabs>
        <w:suppressAutoHyphens w:val="0"/>
        <w:autoSpaceDE/>
        <w:spacing w:before="120" w:after="120"/>
      </w:pPr>
    </w:p>
    <w:p w14:paraId="010DEF83" w14:textId="77777777" w:rsidR="000C7CBD" w:rsidRPr="00690F0C" w:rsidRDefault="000C7CBD" w:rsidP="00690F0C">
      <w:pPr>
        <w:tabs>
          <w:tab w:val="left" w:pos="2979"/>
        </w:tabs>
        <w:suppressAutoHyphens w:val="0"/>
        <w:autoSpaceDE/>
        <w:spacing w:before="600" w:after="600"/>
        <w:jc w:val="center"/>
        <w:rPr>
          <w:b/>
          <w:sz w:val="26"/>
          <w:szCs w:val="26"/>
        </w:rPr>
      </w:pPr>
      <w:r w:rsidRPr="004C7102">
        <w:rPr>
          <w:b/>
          <w:sz w:val="26"/>
          <w:szCs w:val="26"/>
        </w:rPr>
        <w:lastRenderedPageBreak/>
        <w:t>HATÁROZATI JAVASLAT</w:t>
      </w:r>
    </w:p>
    <w:p w14:paraId="0EAA1D6E" w14:textId="5C999F94" w:rsidR="004448D6" w:rsidRPr="004448D6" w:rsidRDefault="004448D6" w:rsidP="004448D6">
      <w:pPr>
        <w:tabs>
          <w:tab w:val="left" w:pos="2979"/>
        </w:tabs>
        <w:suppressAutoHyphens w:val="0"/>
        <w:autoSpaceDE/>
        <w:spacing w:before="120" w:after="120"/>
      </w:pPr>
      <w:r w:rsidRPr="004448D6">
        <w:t>Körmend Város Önkormányzata Képviselő-testülete megismerte, és a mellékletnek megfelelően</w:t>
      </w:r>
      <w:r w:rsidR="00332A27">
        <w:t xml:space="preserve"> – figyelemmel a kultúráért felelős miniszter átszervezést támogató véleményére is –</w:t>
      </w:r>
      <w:r w:rsidRPr="004448D6">
        <w:t xml:space="preserve"> jóváhagyja az általa fenntartott </w:t>
      </w:r>
      <w:r w:rsidRPr="004448D6">
        <w:rPr>
          <w:iCs/>
        </w:rPr>
        <w:t>Körmendi Kulturális Központ, Múzeum és Könyvtár</w:t>
      </w:r>
      <w:r w:rsidRPr="004448D6">
        <w:t xml:space="preserve"> alapító okiratát módosító okiratot, egyben felhatalmazza a Polgármestert annak aláírására.</w:t>
      </w:r>
    </w:p>
    <w:p w14:paraId="2F37CF36" w14:textId="260D0158" w:rsidR="000C7CBD" w:rsidRPr="00FC6B74" w:rsidRDefault="004448D6" w:rsidP="004448D6">
      <w:pPr>
        <w:tabs>
          <w:tab w:val="left" w:pos="2979"/>
        </w:tabs>
        <w:suppressAutoHyphens w:val="0"/>
        <w:autoSpaceDE/>
        <w:spacing w:before="120" w:after="120"/>
      </w:pPr>
      <w:r w:rsidRPr="004448D6">
        <w:t xml:space="preserve">Körmend Város Önkormányzata Képviselő-testülete megismerte, és a mellékletnek </w:t>
      </w:r>
      <w:r w:rsidR="00332A27" w:rsidRPr="004448D6">
        <w:t>megfelelően</w:t>
      </w:r>
      <w:r w:rsidR="00332A27">
        <w:t xml:space="preserve"> – figyelemmel a kultúráért felelős miniszter átszervezést támogató véleményére is –</w:t>
      </w:r>
      <w:r w:rsidR="00332A27" w:rsidRPr="004448D6">
        <w:t xml:space="preserve"> jóváhagyja </w:t>
      </w:r>
      <w:r w:rsidRPr="004448D6">
        <w:t xml:space="preserve">az általa fenntartott </w:t>
      </w:r>
      <w:r w:rsidRPr="004448D6">
        <w:rPr>
          <w:iCs/>
        </w:rPr>
        <w:t>Körmendi Kulturális Központ, Múzeum és Könyvtár</w:t>
      </w:r>
      <w:r w:rsidRPr="004448D6">
        <w:t xml:space="preserve"> módosításokkal egységes szerkezetbe foglalt alapító okiratát</w:t>
      </w:r>
      <w:r w:rsidR="000C7CBD">
        <w:t>.</w:t>
      </w:r>
    </w:p>
    <w:p w14:paraId="0B15118F" w14:textId="77777777" w:rsidR="000C7CBD" w:rsidRPr="00914481" w:rsidRDefault="000C7CBD" w:rsidP="000C7CBD">
      <w:pPr>
        <w:tabs>
          <w:tab w:val="left" w:pos="2979"/>
        </w:tabs>
        <w:suppressAutoHyphens w:val="0"/>
        <w:autoSpaceDE/>
        <w:spacing w:before="120" w:after="120"/>
      </w:pPr>
    </w:p>
    <w:p w14:paraId="424F56D1" w14:textId="328226D0" w:rsidR="000C7CBD" w:rsidRPr="00914481" w:rsidRDefault="000C7CBD" w:rsidP="000C7CBD">
      <w:pPr>
        <w:tabs>
          <w:tab w:val="left" w:pos="2979"/>
        </w:tabs>
        <w:suppressAutoHyphens w:val="0"/>
        <w:autoSpaceDE/>
        <w:spacing w:before="120" w:after="120"/>
      </w:pPr>
      <w:r w:rsidRPr="00914481">
        <w:t>Körmend, 202</w:t>
      </w:r>
      <w:r w:rsidR="00C96FD2">
        <w:t>1</w:t>
      </w:r>
      <w:r w:rsidRPr="00914481">
        <w:t xml:space="preserve">. </w:t>
      </w:r>
      <w:r w:rsidR="00705B93">
        <w:t xml:space="preserve">december </w:t>
      </w:r>
      <w:r w:rsidR="002C7955">
        <w:t>6.</w:t>
      </w:r>
    </w:p>
    <w:p w14:paraId="78C26EC8" w14:textId="77777777" w:rsidR="000C7CBD" w:rsidRPr="00914481" w:rsidRDefault="000C7CBD" w:rsidP="000C7CBD">
      <w:pPr>
        <w:tabs>
          <w:tab w:val="left" w:pos="2979"/>
        </w:tabs>
        <w:suppressAutoHyphens w:val="0"/>
        <w:autoSpaceDE/>
        <w:spacing w:before="120" w:after="120"/>
      </w:pPr>
    </w:p>
    <w:p w14:paraId="5620ED36" w14:textId="77777777" w:rsidR="000C7CBD" w:rsidRPr="00914481" w:rsidRDefault="000C7CBD" w:rsidP="000C7CBD">
      <w:pPr>
        <w:tabs>
          <w:tab w:val="left" w:pos="2979"/>
        </w:tabs>
        <w:suppressAutoHyphens w:val="0"/>
        <w:autoSpaceDE/>
        <w:spacing w:before="120" w:after="120"/>
      </w:pPr>
    </w:p>
    <w:p w14:paraId="48390283" w14:textId="77777777" w:rsidR="000C7CBD" w:rsidRDefault="000C7CBD" w:rsidP="00AE78CA">
      <w:pPr>
        <w:tabs>
          <w:tab w:val="center" w:pos="7088"/>
        </w:tabs>
        <w:suppressAutoHyphens w:val="0"/>
        <w:autoSpaceDE/>
        <w:spacing w:before="120" w:after="120"/>
        <w:rPr>
          <w:b/>
        </w:rPr>
      </w:pPr>
      <w:r>
        <w:rPr>
          <w:b/>
        </w:rPr>
        <w:tab/>
      </w: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14:paraId="4E2249E2" w14:textId="60CA6149" w:rsidR="000C7CBD" w:rsidRPr="00F453F8" w:rsidRDefault="00F453F8" w:rsidP="00F453F8">
      <w:pPr>
        <w:tabs>
          <w:tab w:val="center" w:pos="7088"/>
        </w:tabs>
        <w:suppressAutoHyphens w:val="0"/>
        <w:autoSpaceDE/>
        <w:spacing w:before="120" w:after="120"/>
        <w:rPr>
          <w:b/>
        </w:rPr>
      </w:pPr>
      <w:r>
        <w:rPr>
          <w:b/>
        </w:rPr>
        <w:tab/>
        <w:t>polgármeste</w:t>
      </w:r>
      <w:r w:rsidR="00C96FD2">
        <w:rPr>
          <w:b/>
        </w:rPr>
        <w:t>r</w:t>
      </w:r>
    </w:p>
    <w:p w14:paraId="14794B54" w14:textId="209F0C67" w:rsidR="00705B93" w:rsidRDefault="00705B93">
      <w:pPr>
        <w:widowControl/>
        <w:suppressAutoHyphens w:val="0"/>
        <w:autoSpaceDE/>
        <w:spacing w:after="200" w:line="276" w:lineRule="auto"/>
        <w:jc w:val="left"/>
      </w:pPr>
      <w:r>
        <w:br w:type="page"/>
      </w:r>
    </w:p>
    <w:p w14:paraId="4AF5C380" w14:textId="77777777" w:rsidR="00B4591F" w:rsidRPr="00E57AA3" w:rsidRDefault="00B4591F" w:rsidP="00B4591F">
      <w:pPr>
        <w:tabs>
          <w:tab w:val="left" w:leader="dot" w:pos="9072"/>
          <w:tab w:val="left" w:leader="dot" w:pos="16443"/>
        </w:tabs>
        <w:spacing w:after="840"/>
        <w:rPr>
          <w:rFonts w:ascii="Cambria" w:hAnsi="Cambria"/>
        </w:rPr>
      </w:pPr>
      <w:r w:rsidRPr="00E57AA3">
        <w:rPr>
          <w:rFonts w:ascii="Cambria" w:hAnsi="Cambria"/>
        </w:rPr>
        <w:lastRenderedPageBreak/>
        <w:t>Okirat száma:</w:t>
      </w:r>
      <w:r>
        <w:rPr>
          <w:rFonts w:ascii="Cambria" w:hAnsi="Cambria"/>
        </w:rPr>
        <w:t xml:space="preserve"> </w:t>
      </w:r>
      <w:r w:rsidRPr="0010563F">
        <w:rPr>
          <w:rFonts w:ascii="Cambria" w:hAnsi="Cambria"/>
        </w:rPr>
        <w:t>TI/</w:t>
      </w:r>
      <w:r>
        <w:rPr>
          <w:rFonts w:ascii="Cambria" w:hAnsi="Cambria"/>
        </w:rPr>
        <w:t>176</w:t>
      </w:r>
      <w:r w:rsidRPr="0010563F">
        <w:rPr>
          <w:rFonts w:ascii="Cambria" w:hAnsi="Cambria"/>
        </w:rPr>
        <w:t>-</w:t>
      </w:r>
      <w:r>
        <w:rPr>
          <w:rFonts w:ascii="Cambria" w:hAnsi="Cambria"/>
        </w:rPr>
        <w:t>4</w:t>
      </w:r>
      <w:r w:rsidRPr="0010563F">
        <w:rPr>
          <w:rFonts w:ascii="Cambria" w:hAnsi="Cambria"/>
        </w:rPr>
        <w:t>/202</w:t>
      </w:r>
      <w:r>
        <w:rPr>
          <w:rFonts w:ascii="Cambria" w:hAnsi="Cambria"/>
        </w:rPr>
        <w:t>1</w:t>
      </w:r>
      <w:r w:rsidRPr="0010563F">
        <w:rPr>
          <w:rFonts w:ascii="Cambria" w:hAnsi="Cambria"/>
        </w:rPr>
        <w:t>.</w:t>
      </w:r>
    </w:p>
    <w:p w14:paraId="5159F225" w14:textId="77777777" w:rsidR="00B4591F" w:rsidRPr="004520EA" w:rsidRDefault="00B4591F" w:rsidP="00B4591F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="Cambria" w:hAnsi="Cambria"/>
          <w:sz w:val="40"/>
        </w:rPr>
      </w:pPr>
      <w:r>
        <w:rPr>
          <w:rFonts w:ascii="Cambria" w:hAnsi="Cambria"/>
          <w:sz w:val="40"/>
        </w:rPr>
        <w:t xml:space="preserve">Módosító </w:t>
      </w:r>
      <w:r w:rsidRPr="004520EA">
        <w:rPr>
          <w:rFonts w:ascii="Cambria" w:hAnsi="Cambria"/>
          <w:sz w:val="40"/>
        </w:rPr>
        <w:t>okirat</w:t>
      </w:r>
    </w:p>
    <w:p w14:paraId="02AB5DD2" w14:textId="77777777" w:rsidR="00B4591F" w:rsidRPr="00FD68B7" w:rsidRDefault="00B4591F" w:rsidP="00B4591F">
      <w:pPr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  <w:r w:rsidRPr="00FD68B7">
        <w:rPr>
          <w:rFonts w:asciiTheme="majorHAnsi" w:hAnsiTheme="majorHAnsi"/>
        </w:rPr>
        <w:t xml:space="preserve">A </w:t>
      </w:r>
      <w:r w:rsidRPr="00FD68B7">
        <w:rPr>
          <w:rFonts w:asciiTheme="majorHAnsi" w:hAnsiTheme="majorHAnsi"/>
          <w:b/>
          <w:bCs/>
        </w:rPr>
        <w:t>Körmendi Kulturális Központ, Múzeum és Könyvtár</w:t>
      </w:r>
      <w:r w:rsidRPr="00FD68B7">
        <w:rPr>
          <w:rFonts w:asciiTheme="majorHAnsi" w:hAnsiTheme="majorHAnsi"/>
        </w:rPr>
        <w:t xml:space="preserve">nak a Körmend Város Önkormányzata Képviselő-testülete által </w:t>
      </w:r>
      <w:r w:rsidRPr="00FD68B7">
        <w:rPr>
          <w:rFonts w:asciiTheme="majorHAnsi" w:hAnsiTheme="majorHAnsi"/>
          <w:b/>
          <w:bCs/>
        </w:rPr>
        <w:t>2020. július 27. napján kiadott, TI/3-6/2020. számú alapító okiratát az államháztartásról szóló 2011. évi CXCV. törvény 8/A. §-a alapján</w:t>
      </w:r>
      <w:r w:rsidRPr="00FD68B7">
        <w:rPr>
          <w:rFonts w:asciiTheme="majorHAnsi" w:hAnsiTheme="majorHAnsi"/>
        </w:rPr>
        <w:t xml:space="preserve"> Körmend Város Önkormányzata Képviselő-</w:t>
      </w:r>
      <w:proofErr w:type="gramStart"/>
      <w:r w:rsidRPr="00FD68B7">
        <w:rPr>
          <w:rFonts w:asciiTheme="majorHAnsi" w:hAnsiTheme="majorHAnsi"/>
        </w:rPr>
        <w:t>testületének  …</w:t>
      </w:r>
      <w:proofErr w:type="gramEnd"/>
      <w:r w:rsidRPr="00FD68B7">
        <w:rPr>
          <w:rFonts w:asciiTheme="majorHAnsi" w:hAnsiTheme="majorHAnsi"/>
        </w:rPr>
        <w:t xml:space="preserve">/…. (…. </w:t>
      </w:r>
      <w:proofErr w:type="gramStart"/>
      <w:r w:rsidRPr="00FD68B7">
        <w:rPr>
          <w:rFonts w:asciiTheme="majorHAnsi" w:hAnsiTheme="majorHAnsi"/>
        </w:rPr>
        <w:t>….</w:t>
      </w:r>
      <w:proofErr w:type="gramEnd"/>
      <w:r w:rsidRPr="00FD68B7">
        <w:rPr>
          <w:rFonts w:asciiTheme="majorHAnsi" w:hAnsiTheme="majorHAnsi"/>
        </w:rPr>
        <w:t xml:space="preserve">) önkormányzati határozatára figyelemmel – </w:t>
      </w:r>
      <w:r w:rsidRPr="00FD68B7">
        <w:rPr>
          <w:rFonts w:asciiTheme="majorHAnsi" w:hAnsiTheme="majorHAnsi"/>
          <w:b/>
          <w:bCs/>
        </w:rPr>
        <w:t>a következők szerint módosítom</w:t>
      </w:r>
      <w:r w:rsidRPr="00FD68B7">
        <w:rPr>
          <w:rFonts w:asciiTheme="majorHAnsi" w:hAnsiTheme="majorHAnsi"/>
        </w:rPr>
        <w:t>:</w:t>
      </w:r>
    </w:p>
    <w:p w14:paraId="033AF5BE" w14:textId="77777777" w:rsidR="00B4591F" w:rsidRPr="00FD68B7" w:rsidRDefault="00B4591F" w:rsidP="00B4591F">
      <w:pPr>
        <w:tabs>
          <w:tab w:val="left" w:pos="908"/>
        </w:tabs>
        <w:rPr>
          <w:rFonts w:asciiTheme="majorHAnsi" w:hAnsiTheme="majorHAnsi"/>
          <w:b/>
        </w:rPr>
      </w:pPr>
    </w:p>
    <w:p w14:paraId="07F23333" w14:textId="77777777" w:rsidR="00B4591F" w:rsidRPr="00FD68B7" w:rsidRDefault="00B4591F" w:rsidP="00B4591F">
      <w:pPr>
        <w:tabs>
          <w:tab w:val="left" w:pos="908"/>
        </w:tabs>
        <w:rPr>
          <w:rFonts w:asciiTheme="majorHAnsi" w:hAnsiTheme="majorHAnsi"/>
          <w:b/>
        </w:rPr>
      </w:pPr>
    </w:p>
    <w:p w14:paraId="71A2E657" w14:textId="77777777" w:rsidR="00B4591F" w:rsidRPr="00FD68B7" w:rsidRDefault="00B4591F" w:rsidP="00B4591F">
      <w:pPr>
        <w:pStyle w:val="Listaszerbekezds"/>
        <w:tabs>
          <w:tab w:val="left" w:leader="dot" w:pos="9072"/>
          <w:tab w:val="left" w:leader="dot" w:pos="16443"/>
        </w:tabs>
        <w:spacing w:before="240" w:after="120"/>
        <w:ind w:left="0"/>
        <w:rPr>
          <w:rFonts w:asciiTheme="majorHAnsi" w:hAnsiTheme="majorHAnsi"/>
          <w:b/>
        </w:rPr>
      </w:pPr>
      <w:r w:rsidRPr="00FD68B7">
        <w:rPr>
          <w:rFonts w:asciiTheme="majorHAnsi" w:hAnsiTheme="majorHAnsi"/>
          <w:b/>
        </w:rPr>
        <w:t>1. Az alapító okirat 1.2.2. pontjában foglalt táblázatból törlésre kerül az alábbi sor, és a következő sor számozása értelemszerűen megváltozik: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390"/>
        <w:gridCol w:w="4683"/>
      </w:tblGrid>
      <w:tr w:rsidR="00B4591F" w:rsidRPr="00FD68B7" w14:paraId="7AB7BEA5" w14:textId="77777777" w:rsidTr="00794DB7">
        <w:tc>
          <w:tcPr>
            <w:tcW w:w="288" w:type="pct"/>
            <w:vAlign w:val="center"/>
          </w:tcPr>
          <w:p w14:paraId="116B8061" w14:textId="77777777" w:rsidR="00B4591F" w:rsidRPr="00FD68B7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FD68B7">
              <w:rPr>
                <w:rFonts w:asciiTheme="majorHAnsi" w:hAnsiTheme="majorHAnsi"/>
              </w:rPr>
              <w:t>12</w:t>
            </w:r>
          </w:p>
        </w:tc>
        <w:tc>
          <w:tcPr>
            <w:tcW w:w="2280" w:type="pct"/>
          </w:tcPr>
          <w:p w14:paraId="6428B25F" w14:textId="77777777" w:rsidR="00B4591F" w:rsidRPr="00FD68B7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FD68B7">
              <w:rPr>
                <w:rFonts w:asciiTheme="majorHAnsi" w:hAnsiTheme="majorHAnsi"/>
              </w:rPr>
              <w:t>Csónakkikötő</w:t>
            </w:r>
          </w:p>
        </w:tc>
        <w:tc>
          <w:tcPr>
            <w:tcW w:w="2432" w:type="pct"/>
          </w:tcPr>
          <w:p w14:paraId="084FDC01" w14:textId="77777777" w:rsidR="00B4591F" w:rsidRPr="00FD68B7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FD68B7">
              <w:rPr>
                <w:rFonts w:asciiTheme="majorHAnsi" w:hAnsiTheme="majorHAnsi"/>
              </w:rPr>
              <w:t>9900 Körmend, Rába part hrsz: 4672</w:t>
            </w:r>
          </w:p>
        </w:tc>
      </w:tr>
    </w:tbl>
    <w:p w14:paraId="7619A731" w14:textId="77777777" w:rsidR="00B4591F" w:rsidRPr="00FD68B7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rPr>
          <w:rFonts w:asciiTheme="majorHAnsi" w:hAnsiTheme="majorHAnsi"/>
        </w:rPr>
      </w:pPr>
    </w:p>
    <w:p w14:paraId="512FE854" w14:textId="77777777" w:rsidR="00B4591F" w:rsidRPr="00FD68B7" w:rsidRDefault="00B4591F" w:rsidP="00B4591F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120"/>
        <w:ind w:left="0"/>
        <w:rPr>
          <w:rFonts w:asciiTheme="majorHAnsi" w:hAnsiTheme="majorHAnsi"/>
          <w:b/>
        </w:rPr>
      </w:pPr>
      <w:r w:rsidRPr="00FD68B7">
        <w:rPr>
          <w:rFonts w:asciiTheme="majorHAnsi" w:hAnsiTheme="majorHAnsi"/>
          <w:b/>
        </w:rPr>
        <w:t>2. Az alapító okirat 4.1. pontja helyébe az alábbi szöveg kerül:</w:t>
      </w:r>
    </w:p>
    <w:p w14:paraId="35F0BD27" w14:textId="77777777" w:rsidR="00B4591F" w:rsidRPr="00FD68B7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right="-284"/>
        <w:rPr>
          <w:rFonts w:asciiTheme="majorHAnsi" w:hAnsiTheme="majorHAnsi"/>
        </w:rPr>
      </w:pPr>
      <w:r w:rsidRPr="00FD68B7">
        <w:rPr>
          <w:rFonts w:asciiTheme="majorHAnsi" w:hAnsiTheme="majorHAnsi"/>
        </w:rPr>
        <w:t xml:space="preserve">A költségvetési szerv közfeladata: a Magyarország helyi önkormányzatairól szóló 2011. évi CLXXXIX. törvény 13.§ (1) bekezdés 7. pontja alapján a helyi közművelődési tevékenység biztosítása, a muzeális intézményekről, a nyilvános könyvtári ellátásról és a közművelődésről szóló 1997. évi CXL. törvény </w:t>
      </w:r>
      <w:r>
        <w:rPr>
          <w:rFonts w:asciiTheme="majorHAnsi" w:hAnsiTheme="majorHAnsi"/>
        </w:rPr>
        <w:t xml:space="preserve">(továbbiakban: Kult. tv.) </w:t>
      </w:r>
      <w:r w:rsidRPr="00FD68B7">
        <w:rPr>
          <w:rFonts w:asciiTheme="majorHAnsi" w:hAnsiTheme="majorHAnsi"/>
        </w:rPr>
        <w:t>64.§ (2) bekezdés a) pontja szerinti nyilvános könyvtári ellátás, valamint a 76.§ (3) bekezdése alapján a közművelődési alapszolgáltatások biztosítása és a 46.§ szerinti területi múzeumi feladat ellátása.</w:t>
      </w:r>
    </w:p>
    <w:p w14:paraId="6F954473" w14:textId="77777777" w:rsidR="00B4591F" w:rsidRPr="00FD68B7" w:rsidRDefault="00B4591F" w:rsidP="00B4591F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0"/>
        <w:contextualSpacing w:val="0"/>
        <w:rPr>
          <w:rFonts w:asciiTheme="majorHAnsi" w:hAnsiTheme="majorHAnsi"/>
          <w:b/>
        </w:rPr>
      </w:pPr>
    </w:p>
    <w:p w14:paraId="4C6FF453" w14:textId="77777777" w:rsidR="00B4591F" w:rsidRPr="00FD68B7" w:rsidRDefault="00B4591F" w:rsidP="00B4591F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120"/>
        <w:ind w:left="0"/>
        <w:rPr>
          <w:rFonts w:asciiTheme="majorHAnsi" w:hAnsiTheme="majorHAnsi"/>
          <w:b/>
        </w:rPr>
      </w:pPr>
      <w:r w:rsidRPr="00FD68B7">
        <w:rPr>
          <w:rFonts w:asciiTheme="majorHAnsi" w:hAnsiTheme="majorHAnsi"/>
          <w:b/>
        </w:rPr>
        <w:t>3. Az alapító okirat 4.3. pontja helyébe az alábbi szöveg kerül:</w:t>
      </w:r>
    </w:p>
    <w:p w14:paraId="7DFCFA6D" w14:textId="77777777" w:rsidR="00B4591F" w:rsidRDefault="00B4591F" w:rsidP="00B4591F">
      <w:pPr>
        <w:tabs>
          <w:tab w:val="left" w:pos="567"/>
          <w:tab w:val="left" w:leader="dot" w:pos="9072"/>
          <w:tab w:val="left" w:leader="dot" w:pos="9781"/>
          <w:tab w:val="left" w:leader="dot" w:pos="16443"/>
        </w:tabs>
        <w:spacing w:before="240" w:after="120"/>
        <w:ind w:left="567" w:right="-284" w:hanging="567"/>
        <w:rPr>
          <w:rFonts w:asciiTheme="majorHAnsi" w:hAnsiTheme="majorHAnsi"/>
        </w:rPr>
      </w:pPr>
      <w:r>
        <w:rPr>
          <w:rFonts w:asciiTheme="majorHAnsi" w:hAnsiTheme="majorHAnsi"/>
        </w:rPr>
        <w:t>A költségvetési szerv alaptevékenysége:</w:t>
      </w:r>
    </w:p>
    <w:p w14:paraId="6D20257A" w14:textId="77777777" w:rsidR="00B4591F" w:rsidRPr="00664B78" w:rsidRDefault="00B4591F" w:rsidP="00B4591F">
      <w:pPr>
        <w:tabs>
          <w:tab w:val="left" w:pos="567"/>
          <w:tab w:val="left" w:leader="dot" w:pos="9072"/>
          <w:tab w:val="left" w:leader="dot" w:pos="9781"/>
          <w:tab w:val="left" w:leader="dot" w:pos="16443"/>
        </w:tabs>
        <w:spacing w:before="240" w:after="120"/>
        <w:ind w:left="567" w:right="-284" w:hanging="567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664B78">
        <w:rPr>
          <w:rFonts w:asciiTheme="majorHAnsi" w:hAnsiTheme="majorHAnsi"/>
        </w:rPr>
        <w:t xml:space="preserve">4.3.1. A közművelődési intézményegység alapszolgáltatásai </w:t>
      </w:r>
      <w:r>
        <w:rPr>
          <w:rFonts w:asciiTheme="majorHAnsi" w:hAnsiTheme="majorHAnsi"/>
        </w:rPr>
        <w:t>a Kult. tv</w:t>
      </w:r>
      <w:r w:rsidRPr="00664B78">
        <w:rPr>
          <w:rFonts w:asciiTheme="majorHAnsi" w:hAnsiTheme="majorHAnsi"/>
        </w:rPr>
        <w:t xml:space="preserve">. 76. §. (3) bekezdése alapján: </w:t>
      </w:r>
    </w:p>
    <w:p w14:paraId="054A9928" w14:textId="77777777" w:rsidR="00B4591F" w:rsidRPr="00664B78" w:rsidRDefault="00B4591F" w:rsidP="00B4591F">
      <w:pPr>
        <w:pStyle w:val="Listaszerbekezds"/>
        <w:widowControl/>
        <w:numPr>
          <w:ilvl w:val="0"/>
          <w:numId w:val="13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Művelődő közösségek létrejöttének elősegítése, működésük támogatása, fejlődésük segítése, a közművelődési tevékenységek és a művelődő közösségek számára helyszín biztosítása,</w:t>
      </w:r>
    </w:p>
    <w:p w14:paraId="19E2534C" w14:textId="77777777" w:rsidR="00B4591F" w:rsidRPr="00664B78" w:rsidRDefault="00B4591F" w:rsidP="00B4591F">
      <w:pPr>
        <w:pStyle w:val="Listaszerbekezds"/>
        <w:widowControl/>
        <w:numPr>
          <w:ilvl w:val="0"/>
          <w:numId w:val="13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közösségi és társadalmi részvétel fejlesztése,</w:t>
      </w:r>
    </w:p>
    <w:p w14:paraId="1AA25431" w14:textId="77777777" w:rsidR="00B4591F" w:rsidRPr="00664B78" w:rsidRDefault="00B4591F" w:rsidP="00B4591F">
      <w:pPr>
        <w:pStyle w:val="Listaszerbekezds"/>
        <w:widowControl/>
        <w:numPr>
          <w:ilvl w:val="0"/>
          <w:numId w:val="13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Az egész évre kiterjedő tanulás feltételeinek biztosítása,</w:t>
      </w:r>
    </w:p>
    <w:p w14:paraId="60849D83" w14:textId="77777777" w:rsidR="00B4591F" w:rsidRPr="00664B78" w:rsidRDefault="00B4591F" w:rsidP="00B4591F">
      <w:pPr>
        <w:pStyle w:val="Listaszerbekezds"/>
        <w:widowControl/>
        <w:numPr>
          <w:ilvl w:val="0"/>
          <w:numId w:val="13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hagyományos közösségi értékek átörökítése feltételeinek biztosítása,</w:t>
      </w:r>
    </w:p>
    <w:p w14:paraId="5A9B8FE4" w14:textId="77777777" w:rsidR="00B4591F" w:rsidRPr="00664B78" w:rsidRDefault="00B4591F" w:rsidP="00B4591F">
      <w:pPr>
        <w:pStyle w:val="Listaszerbekezds"/>
        <w:widowControl/>
        <w:numPr>
          <w:ilvl w:val="0"/>
          <w:numId w:val="13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Az amatőr alkotó- és előadóművészeti tevékenység feltételeinek biztosítása,</w:t>
      </w:r>
    </w:p>
    <w:p w14:paraId="1CEC0DD9" w14:textId="77777777" w:rsidR="00B4591F" w:rsidRPr="00664B78" w:rsidRDefault="00B4591F" w:rsidP="00B4591F">
      <w:pPr>
        <w:pStyle w:val="Listaszerbekezds"/>
        <w:widowControl/>
        <w:numPr>
          <w:ilvl w:val="0"/>
          <w:numId w:val="13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tehetséggondozás és -fejlesztés feltételeinek biztosítása.</w:t>
      </w:r>
    </w:p>
    <w:p w14:paraId="26DC0684" w14:textId="77777777" w:rsidR="00B4591F" w:rsidRPr="00664B78" w:rsidRDefault="00B4591F" w:rsidP="00B4591F">
      <w:pPr>
        <w:pStyle w:val="Listaszerbekezds"/>
        <w:widowControl/>
        <w:numPr>
          <w:ilvl w:val="0"/>
          <w:numId w:val="13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Kulturális alapú gazdaságfejlesztés.</w:t>
      </w:r>
    </w:p>
    <w:p w14:paraId="61F2B0C5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567" w:right="-284"/>
        <w:rPr>
          <w:rFonts w:asciiTheme="majorHAnsi" w:hAnsiTheme="majorHAnsi"/>
        </w:rPr>
      </w:pPr>
      <w:r w:rsidRPr="00664B78">
        <w:rPr>
          <w:rFonts w:asciiTheme="majorHAnsi" w:hAnsiTheme="majorHAnsi"/>
        </w:rPr>
        <w:t xml:space="preserve">A közművelődési intézményegység ellátja a helyi önkormányzat kötelező és vállalt feladatkörébe tartozó helyi közművelődési alaptevékenységeket, az ezekhez kapcsolódó </w:t>
      </w:r>
      <w:r w:rsidRPr="00664B78">
        <w:rPr>
          <w:rFonts w:asciiTheme="majorHAnsi" w:hAnsiTheme="majorHAnsi"/>
        </w:rPr>
        <w:lastRenderedPageBreak/>
        <w:t xml:space="preserve">szervezési, lebonyolítási feladatokat. A közművelődési feladatellátás tekintetében feladata, hogy </w:t>
      </w:r>
      <w:proofErr w:type="spellStart"/>
      <w:r w:rsidRPr="00664B78">
        <w:rPr>
          <w:rFonts w:asciiTheme="majorHAnsi" w:hAnsiTheme="majorHAnsi"/>
        </w:rPr>
        <w:t>közreműködjön</w:t>
      </w:r>
      <w:proofErr w:type="spellEnd"/>
      <w:r w:rsidRPr="00664B78">
        <w:rPr>
          <w:rFonts w:asciiTheme="majorHAnsi" w:hAnsiTheme="majorHAnsi"/>
        </w:rPr>
        <w:t xml:space="preserve"> a lakosság művelődési igényeinek kielégítésében, fejlesztésében, továbbá a kulturális értékek közvetítésében, azok elsajátításában, létrehozásában. Tevékenységében építenie kell a fenntartó önkormányzat, a város lakosságának igényeire, nemzetközi kapcsolataira és hagyományaira.</w:t>
      </w:r>
    </w:p>
    <w:p w14:paraId="367465F6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567" w:right="-284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közművelődési intézményegység működteti továbbá a Batthyány Örökségközpontot, és annak folyamatos fejlesztésén, szolgáltatásainak kiterjesztésén dolgozik.</w:t>
      </w:r>
    </w:p>
    <w:p w14:paraId="2A785387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240" w:after="120"/>
        <w:ind w:left="567" w:right="-284"/>
        <w:rPr>
          <w:rFonts w:asciiTheme="majorHAnsi" w:hAnsiTheme="majorHAnsi"/>
        </w:rPr>
      </w:pPr>
      <w:r w:rsidRPr="00664B78">
        <w:rPr>
          <w:rFonts w:asciiTheme="majorHAnsi" w:hAnsiTheme="majorHAnsi"/>
        </w:rPr>
        <w:t xml:space="preserve">4.3.2. A Múzeum intézményegység </w:t>
      </w:r>
      <w:r>
        <w:rPr>
          <w:rFonts w:asciiTheme="majorHAnsi" w:hAnsiTheme="majorHAnsi"/>
        </w:rPr>
        <w:t>a Kult. tv.</w:t>
      </w:r>
      <w:r w:rsidRPr="00664B78">
        <w:rPr>
          <w:rFonts w:asciiTheme="majorHAnsi" w:hAnsiTheme="majorHAnsi"/>
        </w:rPr>
        <w:t xml:space="preserve"> 37/A. §, 42.§, 46.§-a alapján gondoskodik a kulturális javak meghatározott anyagának folyamatos gyűjtéséről, nyilvántartásáról, megőrzéséről és restaurálásáról, tudományos feldolgozásáról és publikálásáról, valamint kiállításokon és más módon történő bemutatásáról, közművelődési és közgyűjteményi feladatok ellátásáról.</w:t>
      </w:r>
    </w:p>
    <w:p w14:paraId="65292E9E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567" w:right="-284"/>
        <w:rPr>
          <w:rFonts w:asciiTheme="majorHAnsi" w:hAnsiTheme="majorHAnsi"/>
        </w:rPr>
      </w:pPr>
      <w:r w:rsidRPr="00664B78">
        <w:rPr>
          <w:rFonts w:asciiTheme="majorHAnsi" w:hAnsiTheme="majorHAnsi"/>
        </w:rPr>
        <w:t xml:space="preserve">A Vadászlak tevékenységéhez tartozik a </w:t>
      </w:r>
      <w:proofErr w:type="spellStart"/>
      <w:r w:rsidRPr="00664B78">
        <w:rPr>
          <w:rFonts w:asciiTheme="majorHAnsi" w:hAnsiTheme="majorHAnsi"/>
        </w:rPr>
        <w:t>Batthyányiak</w:t>
      </w:r>
      <w:proofErr w:type="spellEnd"/>
      <w:r w:rsidRPr="00664B78">
        <w:rPr>
          <w:rFonts w:asciiTheme="majorHAnsi" w:hAnsiTheme="majorHAnsi"/>
        </w:rPr>
        <w:t xml:space="preserve"> természeti- kulturális örökségének bemutatása, attrakciók hozzáférhetővé tétele. A helyi flóra és faunára vonatkozó értékfeltáró- és megőrző személyiségek munkásságának, hagyatékának bemutatása. A helyi lakosság, a közoktatási intézmények tanulói és idelátogató vendégek számára múzeumpedagógiai eszközök, módszerek alkalmazásával szélesebb körű ismeretátadás. A kulturális turizmus fejlesztése.</w:t>
      </w:r>
    </w:p>
    <w:p w14:paraId="77EE55A9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567" w:right="-284"/>
        <w:rPr>
          <w:rFonts w:asciiTheme="majorHAnsi" w:hAnsiTheme="majorHAnsi"/>
        </w:rPr>
      </w:pPr>
      <w:r w:rsidRPr="00664B78">
        <w:rPr>
          <w:rFonts w:asciiTheme="majorHAnsi" w:hAnsiTheme="majorHAnsi"/>
        </w:rPr>
        <w:t>Feladata a működési engedélyében meghatározott gyűjtőkörébe tartozó kulturális javak gyűjteménygondozása, tudományos feldolgozása és publikálása, valamint hozzáférhetővé tétele. Ennek keretében:</w:t>
      </w:r>
    </w:p>
    <w:p w14:paraId="0D5934AD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567" w:right="-284"/>
        <w:rPr>
          <w:rFonts w:asciiTheme="majorHAnsi" w:hAnsiTheme="majorHAnsi"/>
        </w:rPr>
      </w:pPr>
      <w:r w:rsidRPr="00664B78">
        <w:rPr>
          <w:rFonts w:asciiTheme="majorHAnsi" w:hAnsiTheme="majorHAnsi"/>
        </w:rPr>
        <w:t>Biztosítja a nyilvántartásában lévő kulturális javakhoz való hozzáférést az alábbiak szerint:</w:t>
      </w:r>
    </w:p>
    <w:p w14:paraId="32468320" w14:textId="77777777" w:rsidR="00B4591F" w:rsidRPr="00664B78" w:rsidRDefault="00B4591F" w:rsidP="00B4591F">
      <w:pPr>
        <w:pStyle w:val="Listaszerbekezds"/>
        <w:widowControl/>
        <w:numPr>
          <w:ilvl w:val="0"/>
          <w:numId w:val="14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kulturális javak egységes szaktudományos szempontok szerint, tudományos szaktevékenység keretében kialakított, nyilvántartott és dokumentált együttesét őrzi, gondozza és kiállításon bemutatja;</w:t>
      </w:r>
    </w:p>
    <w:p w14:paraId="562137E4" w14:textId="77777777" w:rsidR="00B4591F" w:rsidRPr="00664B78" w:rsidRDefault="00B4591F" w:rsidP="00B4591F">
      <w:pPr>
        <w:pStyle w:val="Listaszerbekezds"/>
        <w:widowControl/>
        <w:numPr>
          <w:ilvl w:val="0"/>
          <w:numId w:val="14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biztosítja a kulturális javakhoz kapcsolódó kutatási tevékenység lehetőségét;</w:t>
      </w:r>
    </w:p>
    <w:p w14:paraId="536A1ACA" w14:textId="77777777" w:rsidR="00B4591F" w:rsidRPr="00664B78" w:rsidRDefault="00B4591F" w:rsidP="00B4591F">
      <w:pPr>
        <w:pStyle w:val="Listaszerbekezds"/>
        <w:widowControl/>
        <w:numPr>
          <w:ilvl w:val="0"/>
          <w:numId w:val="14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kultúraközvetítő, közművelődési tevékenységével hozzájárul az egész életen át tartó tanulás folyamatához;</w:t>
      </w:r>
    </w:p>
    <w:p w14:paraId="2892A5FB" w14:textId="77777777" w:rsidR="00B4591F" w:rsidRPr="00664B78" w:rsidRDefault="00B4591F" w:rsidP="00B4591F">
      <w:pPr>
        <w:pStyle w:val="Listaszerbekezds"/>
        <w:widowControl/>
        <w:numPr>
          <w:ilvl w:val="0"/>
          <w:numId w:val="14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közművelődési rendezvényeket és egyéb programokat rendez;</w:t>
      </w:r>
    </w:p>
    <w:p w14:paraId="1CF6458F" w14:textId="77777777" w:rsidR="00B4591F" w:rsidRPr="00664B78" w:rsidRDefault="00B4591F" w:rsidP="00B4591F">
      <w:pPr>
        <w:pStyle w:val="Listaszerbekezds"/>
        <w:widowControl/>
        <w:numPr>
          <w:ilvl w:val="0"/>
          <w:numId w:val="14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együttműködik a nevelési-oktatási intézményekkel és múzeumpedagógiai programjaival segíti az iskolai és iskolán kívüli nevelés céljainak elérését;</w:t>
      </w:r>
    </w:p>
    <w:p w14:paraId="2ED73B58" w14:textId="77777777" w:rsidR="00B4591F" w:rsidRPr="00664B78" w:rsidRDefault="00B4591F" w:rsidP="00B4591F">
      <w:pPr>
        <w:pStyle w:val="Listaszerbekezds"/>
        <w:widowControl/>
        <w:numPr>
          <w:ilvl w:val="0"/>
          <w:numId w:val="14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elvégzi a kulturális javak múzeumpedagógiai célú feldolgozását, folyamatosan megújuló múzeumpedagógiai és múzeumandragógiai programkínálatot biztosít;</w:t>
      </w:r>
    </w:p>
    <w:p w14:paraId="120C61E2" w14:textId="77777777" w:rsidR="00B4591F" w:rsidRPr="00664B78" w:rsidRDefault="00B4591F" w:rsidP="00B4591F">
      <w:pPr>
        <w:pStyle w:val="Listaszerbekezds"/>
        <w:widowControl/>
        <w:numPr>
          <w:ilvl w:val="0"/>
          <w:numId w:val="14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 xml:space="preserve">az intézmény turisztikai </w:t>
      </w:r>
      <w:proofErr w:type="spellStart"/>
      <w:r w:rsidRPr="00664B78">
        <w:rPr>
          <w:rFonts w:asciiTheme="majorHAnsi" w:hAnsiTheme="majorHAnsi"/>
        </w:rPr>
        <w:t>vonzerejének</w:t>
      </w:r>
      <w:proofErr w:type="spellEnd"/>
      <w:r w:rsidRPr="00664B78">
        <w:rPr>
          <w:rFonts w:asciiTheme="majorHAnsi" w:hAnsiTheme="majorHAnsi"/>
        </w:rPr>
        <w:t xml:space="preserve"> felhasználásával, a látogatóknak nyújtandó szolgáltatásokkal helyi és országos szinten elősegíti a gazdaság élénkítését.</w:t>
      </w:r>
    </w:p>
    <w:p w14:paraId="0013D673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567" w:right="-284"/>
        <w:rPr>
          <w:rFonts w:asciiTheme="majorHAnsi" w:hAnsiTheme="majorHAnsi"/>
        </w:rPr>
      </w:pPr>
      <w:r w:rsidRPr="00664B78">
        <w:rPr>
          <w:rFonts w:asciiTheme="majorHAnsi" w:hAnsiTheme="majorHAnsi"/>
        </w:rPr>
        <w:t>Szabad kapacitásai terhére kiállítások megrendezésével, kulturális javak kölcsönzésével, valamint tudományos, állományvédelmi és közönségkapcsolati tevékenységgel kapcsolatos szolgáltatást nyújthat.</w:t>
      </w:r>
    </w:p>
    <w:p w14:paraId="1416A7DC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567" w:right="-284"/>
        <w:rPr>
          <w:rFonts w:asciiTheme="majorHAnsi" w:hAnsiTheme="majorHAnsi"/>
        </w:rPr>
      </w:pPr>
      <w:r w:rsidRPr="00664B78">
        <w:rPr>
          <w:rFonts w:asciiTheme="majorHAnsi" w:hAnsiTheme="majorHAnsi"/>
        </w:rPr>
        <w:t>Gyűjtőterületére kiterjedően a megyei hatókörű városi múzeummal kötött megállapodás alapján elláthatja a megyei hatókörű városi múzeum alábbi feladatait, vagy azok egy részét:</w:t>
      </w:r>
    </w:p>
    <w:p w14:paraId="44327199" w14:textId="77777777" w:rsidR="00B4591F" w:rsidRPr="00664B78" w:rsidRDefault="00B4591F" w:rsidP="00B4591F">
      <w:pPr>
        <w:pStyle w:val="Listaszerbekezds"/>
        <w:widowControl/>
        <w:numPr>
          <w:ilvl w:val="0"/>
          <w:numId w:val="15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gyűjtőkörében szakmai tanácsadást folytat a muzeális intézmények szakmai együttműködése, munkájuk összehangolása, valamint az egyéb kulturális javak védelme érdekében;</w:t>
      </w:r>
    </w:p>
    <w:p w14:paraId="5E3CD76F" w14:textId="77777777" w:rsidR="00B4591F" w:rsidRPr="00664B78" w:rsidRDefault="00B4591F" w:rsidP="00B4591F">
      <w:pPr>
        <w:pStyle w:val="Listaszerbekezds"/>
        <w:widowControl/>
        <w:numPr>
          <w:ilvl w:val="0"/>
          <w:numId w:val="15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lastRenderedPageBreak/>
        <w:t>részt vesz a szellemi kulturális örökség védelmével kapcsolatos helyi tevékenységek koordinálásában és szakmai támogatásában;</w:t>
      </w:r>
    </w:p>
    <w:p w14:paraId="5F21B7AE" w14:textId="77777777" w:rsidR="00B4591F" w:rsidRPr="008A1228" w:rsidRDefault="00B4591F" w:rsidP="00B4591F">
      <w:pPr>
        <w:pStyle w:val="Listaszerbekezds"/>
        <w:widowControl/>
        <w:numPr>
          <w:ilvl w:val="0"/>
          <w:numId w:val="15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muzeológiai, múzeumpedagógiai, képzési és restaurálási szakmai-módszertani központként működik.</w:t>
      </w:r>
    </w:p>
    <w:p w14:paraId="2B907FCE" w14:textId="77777777" w:rsidR="00B4591F" w:rsidRPr="00664B78" w:rsidRDefault="00B4591F" w:rsidP="00B4591F">
      <w:pPr>
        <w:tabs>
          <w:tab w:val="left" w:pos="567"/>
          <w:tab w:val="left" w:leader="dot" w:pos="9072"/>
          <w:tab w:val="left" w:leader="dot" w:pos="9781"/>
          <w:tab w:val="left" w:leader="dot" w:pos="16443"/>
        </w:tabs>
        <w:spacing w:before="240" w:after="120"/>
        <w:ind w:left="567" w:right="-284" w:hanging="567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664B78">
        <w:rPr>
          <w:rFonts w:asciiTheme="majorHAnsi" w:hAnsiTheme="majorHAnsi"/>
        </w:rPr>
        <w:t xml:space="preserve">4.3.3. A könyvtár intézményegység az általa kezelt könyvgyűjteményt folyamatosan fejleszti, feltárja, megőrzi, gondozza és a lakosság rendelkezésére bocsátja, a könyvtárhasználókat segíti az információszerzésben, könyvtári adatállomány kezelésében, tájékoztatást ad a könyvtár dokumentumairól és szolgáltatásairól, segítséget ad az oktatásban, kutatásban, képzésben részt vevőknek az információellátásban, könyvtári adatbázisokból történő információkérésben. </w:t>
      </w:r>
    </w:p>
    <w:p w14:paraId="6183C365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567" w:right="-284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könyvtári feladatellátás tekintetében a lakosság egészét szolgáló lakóhelyi nyilvános könyvtár. Nyilvános könyvtárként az országos közkönyvtári ellátás része.</w:t>
      </w:r>
    </w:p>
    <w:p w14:paraId="16EBF76D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567" w:right="-284"/>
        <w:rPr>
          <w:rFonts w:asciiTheme="majorHAnsi" w:hAnsiTheme="majorHAnsi"/>
        </w:rPr>
      </w:pPr>
      <w:r w:rsidRPr="00664B78">
        <w:rPr>
          <w:rFonts w:asciiTheme="majorHAnsi" w:hAnsiTheme="majorHAnsi"/>
        </w:rPr>
        <w:t>Tevékenységei:</w:t>
      </w:r>
    </w:p>
    <w:p w14:paraId="757FBC21" w14:textId="77777777" w:rsidR="00B4591F" w:rsidRPr="00664B78" w:rsidRDefault="00B4591F" w:rsidP="00B4591F">
      <w:pPr>
        <w:pStyle w:val="Listaszerbekezds"/>
        <w:widowControl/>
        <w:numPr>
          <w:ilvl w:val="0"/>
          <w:numId w:val="16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Nyilvános közművelődési könyvtári szolgáltatás a városban élő és tartózkodó lakosság, valamint az ide érkező vendégek művelődéséhez, tanuláshoz, képzéshez, szakmai, közéleti, társadalmi tájékoztatáshoz, igényes szórakozáshoz.</w:t>
      </w:r>
    </w:p>
    <w:p w14:paraId="40612C48" w14:textId="77777777" w:rsidR="00B4591F" w:rsidRPr="00664B78" w:rsidRDefault="00B4591F" w:rsidP="00B4591F">
      <w:pPr>
        <w:pStyle w:val="Listaszerbekezds"/>
        <w:widowControl/>
        <w:numPr>
          <w:ilvl w:val="0"/>
          <w:numId w:val="16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Kizárólag könyvtári szolgáltatások céljára alkalmas helyiség, valamint nyitvatartási idő biztosítása.</w:t>
      </w:r>
    </w:p>
    <w:p w14:paraId="6AECAE61" w14:textId="77777777" w:rsidR="00B4591F" w:rsidRPr="00664B78" w:rsidRDefault="00B4591F" w:rsidP="00B4591F">
      <w:pPr>
        <w:pStyle w:val="Listaszerbekezds"/>
        <w:widowControl/>
        <w:numPr>
          <w:ilvl w:val="0"/>
          <w:numId w:val="16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Könyvtári dokumentumok (könyv, folyóirat, egyéb hagyományos és nem hagyományos információ-hordozó) folyamatos fejlesztése kiemelten kezelve az évente jóváhagyott költségvetésben, az anyag feltárása, megőrzése, gondozása, rendelkezésre bocsátása.</w:t>
      </w:r>
    </w:p>
    <w:p w14:paraId="14EAB27B" w14:textId="77777777" w:rsidR="00B4591F" w:rsidRPr="008A1228" w:rsidRDefault="00B4591F" w:rsidP="00B4591F">
      <w:pPr>
        <w:pStyle w:val="Listaszerbekezds"/>
        <w:widowControl/>
        <w:numPr>
          <w:ilvl w:val="0"/>
          <w:numId w:val="16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Tájékoztatás a könyvtár és a nyilvános könyvtári rendszer szolgáltatásairól, kulturális információgyűjtés és –nyújtás.</w:t>
      </w:r>
    </w:p>
    <w:p w14:paraId="0ACDDA40" w14:textId="77777777" w:rsidR="00B4591F" w:rsidRPr="00FD68B7" w:rsidRDefault="00B4591F" w:rsidP="00B4591F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0"/>
        <w:rPr>
          <w:rFonts w:asciiTheme="majorHAnsi" w:hAnsiTheme="majorHAnsi"/>
          <w:b/>
        </w:rPr>
      </w:pPr>
    </w:p>
    <w:p w14:paraId="163A7A42" w14:textId="77777777" w:rsidR="00B4591F" w:rsidRPr="00FD68B7" w:rsidRDefault="00B4591F" w:rsidP="00B4591F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0"/>
        <w:rPr>
          <w:rFonts w:asciiTheme="majorHAnsi" w:hAnsiTheme="majorHAnsi"/>
          <w:b/>
        </w:rPr>
      </w:pPr>
    </w:p>
    <w:p w14:paraId="5C70E182" w14:textId="77777777" w:rsidR="00B4591F" w:rsidRPr="00FD68B7" w:rsidRDefault="00B4591F" w:rsidP="00B4591F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0"/>
        <w:rPr>
          <w:rFonts w:asciiTheme="majorHAnsi" w:hAnsiTheme="majorHAnsi"/>
        </w:rPr>
      </w:pPr>
      <w:r w:rsidRPr="00FD68B7">
        <w:rPr>
          <w:rFonts w:asciiTheme="majorHAnsi" w:hAnsiTheme="majorHAnsi"/>
        </w:rPr>
        <w:t>Jelen módosító okiratot a törzskönyvi nyilvántartásba történő bejegyzés napjától kell alkalmazni.</w:t>
      </w:r>
    </w:p>
    <w:p w14:paraId="71882685" w14:textId="77777777" w:rsidR="00B4591F" w:rsidRPr="00FD68B7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contextualSpacing/>
        <w:rPr>
          <w:rFonts w:asciiTheme="majorHAnsi" w:hAnsiTheme="majorHAnsi"/>
        </w:rPr>
      </w:pPr>
    </w:p>
    <w:p w14:paraId="0F3AA48C" w14:textId="77777777" w:rsidR="00B4591F" w:rsidRPr="00FD68B7" w:rsidRDefault="00B4591F" w:rsidP="00B4591F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0"/>
        <w:rPr>
          <w:rFonts w:asciiTheme="majorHAnsi" w:hAnsiTheme="majorHAnsi"/>
        </w:rPr>
      </w:pPr>
      <w:r w:rsidRPr="00FD68B7">
        <w:rPr>
          <w:rFonts w:asciiTheme="majorHAnsi" w:hAnsiTheme="majorHAnsi"/>
        </w:rPr>
        <w:t>Kelt: Körmend, 2021. december</w:t>
      </w:r>
      <w:proofErr w:type="gramStart"/>
      <w:r w:rsidRPr="00FD68B7">
        <w:rPr>
          <w:rFonts w:asciiTheme="majorHAnsi" w:hAnsiTheme="majorHAnsi"/>
        </w:rPr>
        <w:t xml:space="preserve"> ….</w:t>
      </w:r>
      <w:proofErr w:type="gramEnd"/>
      <w:r w:rsidRPr="00FD68B7">
        <w:rPr>
          <w:rFonts w:asciiTheme="majorHAnsi" w:hAnsiTheme="majorHAnsi"/>
        </w:rPr>
        <w:t>.</w:t>
      </w:r>
    </w:p>
    <w:p w14:paraId="57C73572" w14:textId="77777777" w:rsidR="00B4591F" w:rsidRPr="00FD68B7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contextualSpacing/>
        <w:rPr>
          <w:rFonts w:asciiTheme="majorHAnsi" w:hAnsiTheme="majorHAnsi"/>
        </w:rPr>
      </w:pPr>
    </w:p>
    <w:p w14:paraId="105A4529" w14:textId="77777777" w:rsidR="00B4591F" w:rsidRPr="00FD68B7" w:rsidRDefault="00B4591F" w:rsidP="00B4591F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jc w:val="center"/>
        <w:rPr>
          <w:rFonts w:asciiTheme="majorHAnsi" w:hAnsiTheme="majorHAnsi"/>
        </w:rPr>
      </w:pPr>
      <w:r w:rsidRPr="00FD68B7">
        <w:rPr>
          <w:rFonts w:asciiTheme="majorHAnsi" w:hAnsiTheme="majorHAnsi"/>
        </w:rPr>
        <w:t>P.H.</w:t>
      </w:r>
    </w:p>
    <w:p w14:paraId="721BFB33" w14:textId="77777777" w:rsidR="00B4591F" w:rsidRPr="00FD68B7" w:rsidRDefault="00B4591F" w:rsidP="00B4591F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jc w:val="center"/>
        <w:rPr>
          <w:rFonts w:asciiTheme="majorHAnsi" w:hAnsiTheme="majorHAnsi"/>
        </w:rPr>
      </w:pPr>
    </w:p>
    <w:p w14:paraId="3680D468" w14:textId="77777777" w:rsidR="00B4591F" w:rsidRPr="00FD68B7" w:rsidRDefault="00B4591F" w:rsidP="00B4591F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jc w:val="center"/>
        <w:rPr>
          <w:rFonts w:asciiTheme="majorHAnsi" w:hAnsiTheme="majorHAnsi"/>
        </w:rPr>
      </w:pPr>
    </w:p>
    <w:p w14:paraId="07615D72" w14:textId="77777777" w:rsidR="00B4591F" w:rsidRPr="00FD68B7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rPr>
          <w:rFonts w:asciiTheme="majorHAnsi" w:hAnsiTheme="majorHAnsi"/>
        </w:rPr>
      </w:pPr>
    </w:p>
    <w:p w14:paraId="3D4A92B7" w14:textId="77777777" w:rsidR="00B4591F" w:rsidRPr="00FD68B7" w:rsidRDefault="00B4591F" w:rsidP="00B4591F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</w:rPr>
      </w:pPr>
      <w:proofErr w:type="spellStart"/>
      <w:r w:rsidRPr="00FD68B7">
        <w:rPr>
          <w:rFonts w:asciiTheme="majorHAnsi" w:hAnsiTheme="majorHAnsi"/>
        </w:rPr>
        <w:t>Bebes</w:t>
      </w:r>
      <w:proofErr w:type="spellEnd"/>
      <w:r w:rsidRPr="00FD68B7">
        <w:rPr>
          <w:rFonts w:asciiTheme="majorHAnsi" w:hAnsiTheme="majorHAnsi"/>
        </w:rPr>
        <w:t xml:space="preserve"> István</w:t>
      </w:r>
    </w:p>
    <w:p w14:paraId="70EB4813" w14:textId="77777777" w:rsidR="00B4591F" w:rsidRPr="00FD68B7" w:rsidRDefault="00B4591F" w:rsidP="00B4591F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</w:rPr>
      </w:pPr>
      <w:r w:rsidRPr="00FD68B7">
        <w:rPr>
          <w:rFonts w:asciiTheme="majorHAnsi" w:hAnsiTheme="majorHAnsi"/>
        </w:rPr>
        <w:t xml:space="preserve">polgármester </w:t>
      </w:r>
    </w:p>
    <w:p w14:paraId="0D38F9B1" w14:textId="77777777" w:rsidR="00B4591F" w:rsidRPr="00FD68B7" w:rsidRDefault="00B4591F" w:rsidP="00B4591F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</w:rPr>
      </w:pPr>
    </w:p>
    <w:p w14:paraId="5DCFA748" w14:textId="77777777" w:rsidR="00B4591F" w:rsidRPr="00FD68B7" w:rsidRDefault="00B4591F" w:rsidP="00B4591F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</w:rPr>
      </w:pPr>
    </w:p>
    <w:p w14:paraId="025166E7" w14:textId="77777777" w:rsidR="00B4591F" w:rsidRPr="00FD68B7" w:rsidRDefault="00B4591F" w:rsidP="00B4591F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jc w:val="center"/>
        <w:rPr>
          <w:rFonts w:asciiTheme="majorHAnsi" w:hAnsiTheme="majorHAnsi"/>
        </w:rPr>
      </w:pPr>
    </w:p>
    <w:p w14:paraId="07E5550F" w14:textId="77777777" w:rsidR="00B4591F" w:rsidRPr="00FD68B7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rPr>
          <w:rFonts w:asciiTheme="majorHAnsi" w:hAnsiTheme="majorHAnsi"/>
        </w:rPr>
      </w:pPr>
    </w:p>
    <w:p w14:paraId="03FCC937" w14:textId="77777777" w:rsidR="00B4591F" w:rsidRPr="00FD68B7" w:rsidRDefault="00B4591F" w:rsidP="00B4591F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</w:rPr>
      </w:pPr>
    </w:p>
    <w:p w14:paraId="13C00642" w14:textId="77777777" w:rsidR="00B4591F" w:rsidRPr="00FD68B7" w:rsidRDefault="00B4591F" w:rsidP="00B4591F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</w:rPr>
      </w:pPr>
      <w:r w:rsidRPr="00FD68B7">
        <w:rPr>
          <w:rFonts w:asciiTheme="majorHAnsi" w:hAnsiTheme="majorHAnsi"/>
        </w:rPr>
        <w:t>dr. Stepics Anita</w:t>
      </w:r>
    </w:p>
    <w:p w14:paraId="48BCE0E7" w14:textId="77777777" w:rsidR="00B4591F" w:rsidRPr="00FD68B7" w:rsidRDefault="00B4591F" w:rsidP="00B4591F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</w:rPr>
      </w:pPr>
      <w:r w:rsidRPr="00FD68B7">
        <w:rPr>
          <w:rFonts w:asciiTheme="majorHAnsi" w:hAnsiTheme="majorHAnsi"/>
        </w:rPr>
        <w:t>jegyző</w:t>
      </w:r>
    </w:p>
    <w:p w14:paraId="110CE971" w14:textId="77777777" w:rsidR="00B4591F" w:rsidRPr="00FD68B7" w:rsidRDefault="00B4591F" w:rsidP="00B4591F">
      <w:pPr>
        <w:rPr>
          <w:rFonts w:asciiTheme="majorHAnsi" w:hAnsiTheme="majorHAnsi"/>
        </w:rPr>
      </w:pPr>
    </w:p>
    <w:p w14:paraId="10AB8797" w14:textId="76DC9DB1" w:rsidR="00B4591F" w:rsidRDefault="00B4591F">
      <w:pPr>
        <w:widowControl/>
        <w:suppressAutoHyphens w:val="0"/>
        <w:autoSpaceDE/>
        <w:spacing w:after="200" w:line="276" w:lineRule="auto"/>
        <w:jc w:val="left"/>
      </w:pPr>
      <w:r>
        <w:br w:type="page"/>
      </w:r>
    </w:p>
    <w:p w14:paraId="1C127AB2" w14:textId="77777777" w:rsidR="00B4591F" w:rsidRPr="00953EDF" w:rsidRDefault="00B4591F" w:rsidP="00B4591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</w:rPr>
      </w:pPr>
      <w:r w:rsidRPr="00953EDF">
        <w:rPr>
          <w:rFonts w:asciiTheme="majorHAnsi" w:hAnsiTheme="majorHAnsi"/>
        </w:rPr>
        <w:lastRenderedPageBreak/>
        <w:t>Okirat száma: TI/176-</w:t>
      </w:r>
      <w:r>
        <w:rPr>
          <w:rFonts w:asciiTheme="majorHAnsi" w:hAnsiTheme="majorHAnsi"/>
        </w:rPr>
        <w:t>5</w:t>
      </w:r>
      <w:r w:rsidRPr="00953EDF">
        <w:rPr>
          <w:rFonts w:asciiTheme="majorHAnsi" w:hAnsiTheme="majorHAnsi"/>
        </w:rPr>
        <w:t>/2021.</w:t>
      </w:r>
    </w:p>
    <w:p w14:paraId="0BF9AF4C" w14:textId="77777777" w:rsidR="00B4591F" w:rsidRPr="00953EDF" w:rsidRDefault="00B4591F" w:rsidP="00B4591F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664B78">
        <w:rPr>
          <w:rFonts w:asciiTheme="majorHAnsi" w:hAnsiTheme="majorHAnsi"/>
          <w:sz w:val="40"/>
        </w:rPr>
        <w:t>Alapító okirat</w:t>
      </w:r>
      <w:r w:rsidRPr="00664B78">
        <w:rPr>
          <w:rFonts w:asciiTheme="majorHAnsi" w:hAnsiTheme="majorHAnsi"/>
          <w:sz w:val="40"/>
        </w:rPr>
        <w:br/>
      </w:r>
      <w:r w:rsidRPr="00953EDF">
        <w:rPr>
          <w:rFonts w:asciiTheme="majorHAnsi" w:hAnsiTheme="majorHAnsi"/>
          <w:sz w:val="28"/>
          <w:szCs w:val="28"/>
        </w:rPr>
        <w:t>módosításokkal egységes szerkezetbe foglalva</w:t>
      </w:r>
    </w:p>
    <w:p w14:paraId="04C6A5AB" w14:textId="77777777" w:rsidR="00B4591F" w:rsidRPr="00953EDF" w:rsidRDefault="00B4591F" w:rsidP="00B4591F">
      <w:pPr>
        <w:tabs>
          <w:tab w:val="left" w:leader="dot" w:pos="9072"/>
          <w:tab w:val="left" w:leader="dot" w:pos="16443"/>
        </w:tabs>
        <w:spacing w:after="120"/>
        <w:rPr>
          <w:rFonts w:asciiTheme="majorHAnsi" w:hAnsiTheme="majorHAnsi"/>
          <w:b/>
        </w:rPr>
      </w:pPr>
      <w:r w:rsidRPr="00953EDF">
        <w:rPr>
          <w:rFonts w:asciiTheme="majorHAnsi" w:hAnsiTheme="majorHAnsi"/>
          <w:b/>
        </w:rPr>
        <w:t>Az államháztartásról szóló 2011. évi CXCV. törvény 8/A. §-a alapján a Körmendi Kulturális Központ, Múzeum és Könyvtár alapító okiratát a következők szerint adom ki:</w:t>
      </w:r>
    </w:p>
    <w:p w14:paraId="53CE474B" w14:textId="77777777" w:rsidR="00B4591F" w:rsidRPr="00953EDF" w:rsidRDefault="00B4591F" w:rsidP="00B4591F">
      <w:pPr>
        <w:pStyle w:val="Listaszerbekezds"/>
        <w:widowControl/>
        <w:numPr>
          <w:ilvl w:val="0"/>
          <w:numId w:val="18"/>
        </w:numPr>
        <w:tabs>
          <w:tab w:val="left" w:leader="dot" w:pos="9072"/>
          <w:tab w:val="left" w:leader="dot" w:pos="9639"/>
        </w:tabs>
        <w:suppressAutoHyphens w:val="0"/>
        <w:autoSpaceDE/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</w:rPr>
      </w:pPr>
      <w:r w:rsidRPr="00953EDF">
        <w:rPr>
          <w:rFonts w:asciiTheme="majorHAnsi" w:hAnsiTheme="majorHAnsi"/>
          <w:b/>
          <w:sz w:val="28"/>
        </w:rPr>
        <w:t>A költségvetési szerv</w:t>
      </w:r>
      <w:r w:rsidRPr="00953EDF">
        <w:rPr>
          <w:rFonts w:asciiTheme="majorHAnsi" w:hAnsiTheme="majorHAnsi"/>
          <w:b/>
          <w:sz w:val="28"/>
        </w:rPr>
        <w:br/>
        <w:t>megnevezése, székhelye, telephelye</w:t>
      </w:r>
    </w:p>
    <w:p w14:paraId="2B91EE9A" w14:textId="77777777" w:rsidR="00B4591F" w:rsidRPr="00664B78" w:rsidRDefault="00B4591F" w:rsidP="00B4591F">
      <w:pPr>
        <w:pStyle w:val="Listaszerbekezds"/>
        <w:widowControl/>
        <w:numPr>
          <w:ilvl w:val="1"/>
          <w:numId w:val="17"/>
        </w:numPr>
        <w:tabs>
          <w:tab w:val="left" w:leader="dot" w:pos="9072"/>
          <w:tab w:val="left" w:leader="dot" w:pos="9639"/>
          <w:tab w:val="left" w:leader="dot" w:pos="16443"/>
        </w:tabs>
        <w:suppressAutoHyphens w:val="0"/>
        <w:autoSpaceDE/>
        <w:spacing w:before="120" w:after="120"/>
        <w:ind w:left="567" w:hanging="567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költségvetési szerv</w:t>
      </w:r>
    </w:p>
    <w:p w14:paraId="187B4212" w14:textId="77777777" w:rsidR="00B4591F" w:rsidRPr="00664B78" w:rsidRDefault="00B4591F" w:rsidP="00B4591F">
      <w:pPr>
        <w:pStyle w:val="Listaszerbekezds"/>
        <w:widowControl/>
        <w:numPr>
          <w:ilvl w:val="2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hanging="657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megnevezése: Körmendi Kulturális Központ, Múzeum és Könyvtár</w:t>
      </w:r>
    </w:p>
    <w:p w14:paraId="4BA261E3" w14:textId="77777777" w:rsidR="00B4591F" w:rsidRPr="00664B78" w:rsidRDefault="00B4591F" w:rsidP="00B4591F">
      <w:pPr>
        <w:pStyle w:val="Listaszerbekezds"/>
        <w:widowControl/>
        <w:numPr>
          <w:ilvl w:val="1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hanging="567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költségvetési szerv</w:t>
      </w:r>
    </w:p>
    <w:p w14:paraId="2F9227E5" w14:textId="77777777" w:rsidR="00B4591F" w:rsidRPr="00664B78" w:rsidRDefault="00B4591F" w:rsidP="00B4591F">
      <w:pPr>
        <w:pStyle w:val="Listaszerbekezds"/>
        <w:widowControl/>
        <w:numPr>
          <w:ilvl w:val="2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hanging="657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székhelye: 9900 Körmend, Berzsenyi D. utca. 11.</w:t>
      </w:r>
    </w:p>
    <w:p w14:paraId="15113B49" w14:textId="77777777" w:rsidR="00B4591F" w:rsidRPr="006772F8" w:rsidRDefault="00B4591F" w:rsidP="00B4591F">
      <w:pPr>
        <w:pStyle w:val="Listaszerbekezds"/>
        <w:widowControl/>
        <w:numPr>
          <w:ilvl w:val="2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hanging="657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telephelye(i):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390"/>
        <w:gridCol w:w="4683"/>
      </w:tblGrid>
      <w:tr w:rsidR="00B4591F" w:rsidRPr="003B69A2" w14:paraId="13CC6C80" w14:textId="77777777" w:rsidTr="00794DB7">
        <w:tc>
          <w:tcPr>
            <w:tcW w:w="288" w:type="pct"/>
            <w:vAlign w:val="center"/>
          </w:tcPr>
          <w:p w14:paraId="511C10BF" w14:textId="77777777" w:rsidR="00B4591F" w:rsidRPr="003B69A2" w:rsidRDefault="00B4591F" w:rsidP="00794DB7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120" w:after="12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3CBB5630" w14:textId="77777777" w:rsidR="00B4591F" w:rsidRPr="003B69A2" w:rsidRDefault="00B4591F" w:rsidP="00794DB7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120" w:after="120"/>
              <w:ind w:right="-1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79E6515E" w14:textId="77777777" w:rsidR="00B4591F" w:rsidRPr="003B69A2" w:rsidRDefault="00B4591F" w:rsidP="00794DB7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120" w:after="120"/>
              <w:ind w:right="-1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telephely címe</w:t>
            </w:r>
          </w:p>
        </w:tc>
      </w:tr>
      <w:tr w:rsidR="00B4591F" w:rsidRPr="003B69A2" w14:paraId="3C5CCA09" w14:textId="77777777" w:rsidTr="00794DB7">
        <w:tc>
          <w:tcPr>
            <w:tcW w:w="288" w:type="pct"/>
            <w:vAlign w:val="center"/>
          </w:tcPr>
          <w:p w14:paraId="246B2CF7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3EA8B7A1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Színház</w:t>
            </w:r>
          </w:p>
        </w:tc>
        <w:tc>
          <w:tcPr>
            <w:tcW w:w="2432" w:type="pct"/>
          </w:tcPr>
          <w:p w14:paraId="6999624B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9900 Körmend, Batthyány-</w:t>
            </w:r>
            <w:proofErr w:type="spellStart"/>
            <w:r w:rsidRPr="003B69A2">
              <w:rPr>
                <w:rFonts w:asciiTheme="majorHAnsi" w:hAnsiTheme="majorHAnsi"/>
              </w:rPr>
              <w:t>Strattmann</w:t>
            </w:r>
            <w:proofErr w:type="spellEnd"/>
            <w:r w:rsidRPr="003B69A2">
              <w:rPr>
                <w:rFonts w:asciiTheme="majorHAnsi" w:hAnsiTheme="majorHAnsi"/>
              </w:rPr>
              <w:t xml:space="preserve"> L. utca. 7.</w:t>
            </w:r>
          </w:p>
        </w:tc>
      </w:tr>
      <w:tr w:rsidR="00B4591F" w:rsidRPr="003B69A2" w14:paraId="1038E18A" w14:textId="77777777" w:rsidTr="00794DB7">
        <w:tc>
          <w:tcPr>
            <w:tcW w:w="288" w:type="pct"/>
            <w:vAlign w:val="center"/>
          </w:tcPr>
          <w:p w14:paraId="4EBF9F99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285A92BD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Kiállítóterem</w:t>
            </w:r>
          </w:p>
        </w:tc>
        <w:tc>
          <w:tcPr>
            <w:tcW w:w="2432" w:type="pct"/>
          </w:tcPr>
          <w:p w14:paraId="35BC348D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9900 Körmend, Batthyány-</w:t>
            </w:r>
            <w:proofErr w:type="spellStart"/>
            <w:r w:rsidRPr="003B69A2">
              <w:rPr>
                <w:rFonts w:asciiTheme="majorHAnsi" w:hAnsiTheme="majorHAnsi"/>
              </w:rPr>
              <w:t>Strattmann</w:t>
            </w:r>
            <w:proofErr w:type="spellEnd"/>
            <w:r w:rsidRPr="003B69A2">
              <w:rPr>
                <w:rFonts w:asciiTheme="majorHAnsi" w:hAnsiTheme="majorHAnsi"/>
              </w:rPr>
              <w:t xml:space="preserve"> L. utca. 7.</w:t>
            </w:r>
          </w:p>
        </w:tc>
      </w:tr>
      <w:tr w:rsidR="00B4591F" w:rsidRPr="003B69A2" w14:paraId="05435DAF" w14:textId="77777777" w:rsidTr="00794DB7">
        <w:tc>
          <w:tcPr>
            <w:tcW w:w="288" w:type="pct"/>
            <w:vAlign w:val="center"/>
          </w:tcPr>
          <w:p w14:paraId="71311637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14:paraId="032E26D5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Nádaljai Klub</w:t>
            </w:r>
          </w:p>
        </w:tc>
        <w:tc>
          <w:tcPr>
            <w:tcW w:w="2432" w:type="pct"/>
          </w:tcPr>
          <w:p w14:paraId="1C946DC2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9900 Körmend, Nádaljai utca. 19.</w:t>
            </w:r>
          </w:p>
        </w:tc>
      </w:tr>
      <w:tr w:rsidR="00B4591F" w:rsidRPr="003B69A2" w14:paraId="43DEE0E1" w14:textId="77777777" w:rsidTr="00794DB7">
        <w:tc>
          <w:tcPr>
            <w:tcW w:w="288" w:type="pct"/>
            <w:vAlign w:val="center"/>
          </w:tcPr>
          <w:p w14:paraId="046DC185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4</w:t>
            </w:r>
          </w:p>
        </w:tc>
        <w:tc>
          <w:tcPr>
            <w:tcW w:w="2280" w:type="pct"/>
          </w:tcPr>
          <w:p w14:paraId="01A5AE9D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proofErr w:type="spellStart"/>
            <w:r w:rsidRPr="003B69A2">
              <w:rPr>
                <w:rFonts w:asciiTheme="majorHAnsi" w:hAnsiTheme="majorHAnsi"/>
              </w:rPr>
              <w:t>Felsőberki</w:t>
            </w:r>
            <w:proofErr w:type="spellEnd"/>
            <w:r w:rsidRPr="003B69A2">
              <w:rPr>
                <w:rFonts w:asciiTheme="majorHAnsi" w:hAnsiTheme="majorHAnsi"/>
              </w:rPr>
              <w:t xml:space="preserve"> Klub</w:t>
            </w:r>
          </w:p>
        </w:tc>
        <w:tc>
          <w:tcPr>
            <w:tcW w:w="2432" w:type="pct"/>
          </w:tcPr>
          <w:p w14:paraId="4C285F5A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 xml:space="preserve">9900 Körmend, </w:t>
            </w:r>
            <w:proofErr w:type="spellStart"/>
            <w:r w:rsidRPr="003B69A2">
              <w:rPr>
                <w:rFonts w:asciiTheme="majorHAnsi" w:hAnsiTheme="majorHAnsi"/>
              </w:rPr>
              <w:t>Berki</w:t>
            </w:r>
            <w:proofErr w:type="spellEnd"/>
            <w:r w:rsidRPr="003B69A2">
              <w:rPr>
                <w:rFonts w:asciiTheme="majorHAnsi" w:hAnsiTheme="majorHAnsi"/>
              </w:rPr>
              <w:t xml:space="preserve"> utca. 18.</w:t>
            </w:r>
          </w:p>
        </w:tc>
      </w:tr>
      <w:tr w:rsidR="00B4591F" w:rsidRPr="003B69A2" w14:paraId="029867BC" w14:textId="77777777" w:rsidTr="00794DB7">
        <w:tc>
          <w:tcPr>
            <w:tcW w:w="288" w:type="pct"/>
            <w:vAlign w:val="center"/>
          </w:tcPr>
          <w:p w14:paraId="5865ED3B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5</w:t>
            </w:r>
          </w:p>
        </w:tc>
        <w:tc>
          <w:tcPr>
            <w:tcW w:w="2280" w:type="pct"/>
          </w:tcPr>
          <w:p w14:paraId="594AD3F0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Mozi</w:t>
            </w:r>
          </w:p>
        </w:tc>
        <w:tc>
          <w:tcPr>
            <w:tcW w:w="2432" w:type="pct"/>
          </w:tcPr>
          <w:p w14:paraId="26B1806C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9900 Körmend, Kölcsey utca. 4.</w:t>
            </w:r>
          </w:p>
        </w:tc>
      </w:tr>
      <w:tr w:rsidR="00B4591F" w:rsidRPr="003B69A2" w14:paraId="0FBEF575" w14:textId="77777777" w:rsidTr="00794DB7">
        <w:tc>
          <w:tcPr>
            <w:tcW w:w="288" w:type="pct"/>
            <w:vAlign w:val="center"/>
          </w:tcPr>
          <w:p w14:paraId="2BD04920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6</w:t>
            </w:r>
          </w:p>
        </w:tc>
        <w:tc>
          <w:tcPr>
            <w:tcW w:w="2280" w:type="pct"/>
          </w:tcPr>
          <w:p w14:paraId="70922272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Faludi Ferenc Könyvtár</w:t>
            </w:r>
          </w:p>
        </w:tc>
        <w:tc>
          <w:tcPr>
            <w:tcW w:w="2432" w:type="pct"/>
          </w:tcPr>
          <w:p w14:paraId="31406DBF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9900 Körmend, Batthyány-</w:t>
            </w:r>
            <w:proofErr w:type="spellStart"/>
            <w:r w:rsidRPr="003B69A2">
              <w:rPr>
                <w:rFonts w:asciiTheme="majorHAnsi" w:hAnsiTheme="majorHAnsi"/>
              </w:rPr>
              <w:t>Strattmann</w:t>
            </w:r>
            <w:proofErr w:type="spellEnd"/>
            <w:r w:rsidRPr="003B69A2">
              <w:rPr>
                <w:rFonts w:asciiTheme="majorHAnsi" w:hAnsiTheme="majorHAnsi"/>
              </w:rPr>
              <w:t xml:space="preserve"> L. utca. 4.</w:t>
            </w:r>
          </w:p>
        </w:tc>
      </w:tr>
      <w:tr w:rsidR="00B4591F" w:rsidRPr="003B69A2" w14:paraId="3EA4785B" w14:textId="77777777" w:rsidTr="00794DB7">
        <w:tc>
          <w:tcPr>
            <w:tcW w:w="288" w:type="pct"/>
            <w:vAlign w:val="center"/>
          </w:tcPr>
          <w:p w14:paraId="2BDB3E68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7</w:t>
            </w:r>
          </w:p>
        </w:tc>
        <w:tc>
          <w:tcPr>
            <w:tcW w:w="2280" w:type="pct"/>
          </w:tcPr>
          <w:p w14:paraId="14F5D867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Gyermekkönyvtár</w:t>
            </w:r>
          </w:p>
        </w:tc>
        <w:tc>
          <w:tcPr>
            <w:tcW w:w="2432" w:type="pct"/>
          </w:tcPr>
          <w:p w14:paraId="367B98DF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9900 Körmend, Batthyány-</w:t>
            </w:r>
            <w:proofErr w:type="spellStart"/>
            <w:r w:rsidRPr="003B69A2">
              <w:rPr>
                <w:rFonts w:asciiTheme="majorHAnsi" w:hAnsiTheme="majorHAnsi"/>
              </w:rPr>
              <w:t>Strattmann</w:t>
            </w:r>
            <w:proofErr w:type="spellEnd"/>
            <w:r w:rsidRPr="003B69A2">
              <w:rPr>
                <w:rFonts w:asciiTheme="majorHAnsi" w:hAnsiTheme="majorHAnsi"/>
              </w:rPr>
              <w:t xml:space="preserve"> L. utca. 7.</w:t>
            </w:r>
          </w:p>
        </w:tc>
      </w:tr>
      <w:tr w:rsidR="00B4591F" w:rsidRPr="003B69A2" w14:paraId="5D677888" w14:textId="77777777" w:rsidTr="00794DB7">
        <w:tc>
          <w:tcPr>
            <w:tcW w:w="288" w:type="pct"/>
            <w:vAlign w:val="center"/>
          </w:tcPr>
          <w:p w14:paraId="46AA10A0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8</w:t>
            </w:r>
          </w:p>
        </w:tc>
        <w:tc>
          <w:tcPr>
            <w:tcW w:w="2280" w:type="pct"/>
          </w:tcPr>
          <w:p w14:paraId="054CB49A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Nádaljai fiókkönyvtár</w:t>
            </w:r>
          </w:p>
        </w:tc>
        <w:tc>
          <w:tcPr>
            <w:tcW w:w="2432" w:type="pct"/>
          </w:tcPr>
          <w:p w14:paraId="6AB92FB1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9900 Körmend, Nádaljai utca. 19.</w:t>
            </w:r>
          </w:p>
        </w:tc>
      </w:tr>
      <w:tr w:rsidR="00B4591F" w:rsidRPr="003B69A2" w14:paraId="34D95DA8" w14:textId="77777777" w:rsidTr="00794DB7">
        <w:tc>
          <w:tcPr>
            <w:tcW w:w="288" w:type="pct"/>
            <w:vAlign w:val="center"/>
          </w:tcPr>
          <w:p w14:paraId="6587F470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9</w:t>
            </w:r>
          </w:p>
        </w:tc>
        <w:tc>
          <w:tcPr>
            <w:tcW w:w="2280" w:type="pct"/>
          </w:tcPr>
          <w:p w14:paraId="2BB95045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proofErr w:type="spellStart"/>
            <w:r w:rsidRPr="003B69A2">
              <w:rPr>
                <w:rFonts w:asciiTheme="majorHAnsi" w:hAnsiTheme="majorHAnsi"/>
              </w:rPr>
              <w:t>Felsőberki</w:t>
            </w:r>
            <w:proofErr w:type="spellEnd"/>
            <w:r w:rsidRPr="003B69A2">
              <w:rPr>
                <w:rFonts w:asciiTheme="majorHAnsi" w:hAnsiTheme="majorHAnsi"/>
              </w:rPr>
              <w:t xml:space="preserve"> fiókkönyvtár</w:t>
            </w:r>
          </w:p>
        </w:tc>
        <w:tc>
          <w:tcPr>
            <w:tcW w:w="2432" w:type="pct"/>
          </w:tcPr>
          <w:p w14:paraId="7F4929E6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 xml:space="preserve">9900 Körmend, </w:t>
            </w:r>
            <w:proofErr w:type="spellStart"/>
            <w:r w:rsidRPr="003B69A2">
              <w:rPr>
                <w:rFonts w:asciiTheme="majorHAnsi" w:hAnsiTheme="majorHAnsi"/>
              </w:rPr>
              <w:t>Berki</w:t>
            </w:r>
            <w:proofErr w:type="spellEnd"/>
            <w:r w:rsidRPr="003B69A2">
              <w:rPr>
                <w:rFonts w:asciiTheme="majorHAnsi" w:hAnsiTheme="majorHAnsi"/>
              </w:rPr>
              <w:t xml:space="preserve"> utca. 18.</w:t>
            </w:r>
          </w:p>
        </w:tc>
      </w:tr>
      <w:tr w:rsidR="00B4591F" w:rsidRPr="003B69A2" w14:paraId="36317FCA" w14:textId="77777777" w:rsidTr="00794DB7">
        <w:tc>
          <w:tcPr>
            <w:tcW w:w="288" w:type="pct"/>
            <w:vAlign w:val="center"/>
          </w:tcPr>
          <w:p w14:paraId="11EACEAD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10</w:t>
            </w:r>
          </w:p>
        </w:tc>
        <w:tc>
          <w:tcPr>
            <w:tcW w:w="2280" w:type="pct"/>
          </w:tcPr>
          <w:p w14:paraId="780771C0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 xml:space="preserve">Dr. Batthyány – </w:t>
            </w:r>
            <w:proofErr w:type="spellStart"/>
            <w:r w:rsidRPr="003B69A2">
              <w:rPr>
                <w:rFonts w:asciiTheme="majorHAnsi" w:hAnsiTheme="majorHAnsi"/>
              </w:rPr>
              <w:t>Strattmann</w:t>
            </w:r>
            <w:proofErr w:type="spellEnd"/>
            <w:r w:rsidRPr="003B69A2">
              <w:rPr>
                <w:rFonts w:asciiTheme="majorHAnsi" w:hAnsiTheme="majorHAnsi"/>
              </w:rPr>
              <w:t xml:space="preserve"> László Múzeum</w:t>
            </w:r>
          </w:p>
        </w:tc>
        <w:tc>
          <w:tcPr>
            <w:tcW w:w="2432" w:type="pct"/>
          </w:tcPr>
          <w:p w14:paraId="50A3C7B6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9900 Körmend, Batthyány-</w:t>
            </w:r>
            <w:proofErr w:type="spellStart"/>
            <w:r w:rsidRPr="003B69A2">
              <w:rPr>
                <w:rFonts w:asciiTheme="majorHAnsi" w:hAnsiTheme="majorHAnsi"/>
              </w:rPr>
              <w:t>Strattmann</w:t>
            </w:r>
            <w:proofErr w:type="spellEnd"/>
            <w:r w:rsidRPr="003B69A2">
              <w:rPr>
                <w:rFonts w:asciiTheme="majorHAnsi" w:hAnsiTheme="majorHAnsi"/>
              </w:rPr>
              <w:t xml:space="preserve"> L. utca. 3.</w:t>
            </w:r>
          </w:p>
        </w:tc>
      </w:tr>
      <w:tr w:rsidR="00B4591F" w:rsidRPr="003B69A2" w14:paraId="447F144C" w14:textId="77777777" w:rsidTr="00794DB7">
        <w:tc>
          <w:tcPr>
            <w:tcW w:w="288" w:type="pct"/>
            <w:vAlign w:val="center"/>
          </w:tcPr>
          <w:p w14:paraId="240026BA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lastRenderedPageBreak/>
              <w:t>11</w:t>
            </w:r>
          </w:p>
        </w:tc>
        <w:tc>
          <w:tcPr>
            <w:tcW w:w="2280" w:type="pct"/>
          </w:tcPr>
          <w:p w14:paraId="34DA65D8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Batthyány Örökségközpont</w:t>
            </w:r>
          </w:p>
        </w:tc>
        <w:tc>
          <w:tcPr>
            <w:tcW w:w="2432" w:type="pct"/>
          </w:tcPr>
          <w:p w14:paraId="3981D2C1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9900 Körmend, Batthyány-</w:t>
            </w:r>
            <w:proofErr w:type="spellStart"/>
            <w:r w:rsidRPr="003B69A2">
              <w:rPr>
                <w:rFonts w:asciiTheme="majorHAnsi" w:hAnsiTheme="majorHAnsi"/>
              </w:rPr>
              <w:t>Strattmann</w:t>
            </w:r>
            <w:proofErr w:type="spellEnd"/>
            <w:r w:rsidRPr="003B69A2">
              <w:rPr>
                <w:rFonts w:asciiTheme="majorHAnsi" w:hAnsiTheme="majorHAnsi"/>
              </w:rPr>
              <w:t xml:space="preserve"> L. utca. 7.</w:t>
            </w:r>
          </w:p>
        </w:tc>
      </w:tr>
      <w:tr w:rsidR="00B4591F" w:rsidRPr="003B69A2" w14:paraId="046C4C4F" w14:textId="77777777" w:rsidTr="00794DB7">
        <w:tc>
          <w:tcPr>
            <w:tcW w:w="288" w:type="pct"/>
            <w:vAlign w:val="center"/>
          </w:tcPr>
          <w:p w14:paraId="5A3A8DCF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12</w:t>
            </w:r>
          </w:p>
        </w:tc>
        <w:tc>
          <w:tcPr>
            <w:tcW w:w="2280" w:type="pct"/>
          </w:tcPr>
          <w:p w14:paraId="135F351D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Vadászlak</w:t>
            </w:r>
          </w:p>
        </w:tc>
        <w:tc>
          <w:tcPr>
            <w:tcW w:w="2432" w:type="pct"/>
          </w:tcPr>
          <w:p w14:paraId="46855720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 xml:space="preserve">9900 Körmend, hrsz: 6/2. </w:t>
            </w:r>
          </w:p>
        </w:tc>
      </w:tr>
    </w:tbl>
    <w:p w14:paraId="49B81278" w14:textId="77777777" w:rsidR="00B4591F" w:rsidRPr="00953EDF" w:rsidRDefault="00B4591F" w:rsidP="00B4591F">
      <w:pPr>
        <w:pStyle w:val="Listaszerbekezds"/>
        <w:widowControl/>
        <w:numPr>
          <w:ilvl w:val="0"/>
          <w:numId w:val="17"/>
        </w:numPr>
        <w:tabs>
          <w:tab w:val="left" w:leader="dot" w:pos="9072"/>
        </w:tabs>
        <w:suppressAutoHyphens w:val="0"/>
        <w:autoSpaceDE/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</w:rPr>
      </w:pPr>
      <w:r w:rsidRPr="00953EDF">
        <w:rPr>
          <w:rFonts w:asciiTheme="majorHAnsi" w:hAnsiTheme="majorHAnsi"/>
          <w:b/>
          <w:sz w:val="28"/>
        </w:rPr>
        <w:t>A költségvetési szerv</w:t>
      </w:r>
      <w:r w:rsidRPr="00953EDF">
        <w:rPr>
          <w:rFonts w:asciiTheme="majorHAnsi" w:hAnsiTheme="majorHAnsi"/>
          <w:b/>
          <w:sz w:val="28"/>
        </w:rPr>
        <w:br/>
        <w:t>alapításával és megszűnésével összefüggő rendelkezések</w:t>
      </w:r>
    </w:p>
    <w:p w14:paraId="35A96008" w14:textId="77777777" w:rsidR="00B4591F" w:rsidRPr="00664B78" w:rsidRDefault="00B4591F" w:rsidP="00B4591F">
      <w:pPr>
        <w:pStyle w:val="Listaszerbekezds"/>
        <w:widowControl/>
        <w:numPr>
          <w:ilvl w:val="1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1" w:hanging="567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költségvetési szerv alapításának dátuma: 2004.04.16.</w:t>
      </w:r>
    </w:p>
    <w:p w14:paraId="3DD5F5F6" w14:textId="77777777" w:rsidR="00B4591F" w:rsidRPr="00664B78" w:rsidRDefault="00B4591F" w:rsidP="00B4591F">
      <w:pPr>
        <w:pStyle w:val="Listaszerbekezds"/>
        <w:widowControl/>
        <w:numPr>
          <w:ilvl w:val="1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1" w:hanging="567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költségvetési szerv alapítására, átalakítására, megszüntetésére jogosult szerv</w:t>
      </w:r>
    </w:p>
    <w:p w14:paraId="5449BD27" w14:textId="77777777" w:rsidR="00B4591F" w:rsidRPr="00664B78" w:rsidRDefault="00B4591F" w:rsidP="00B4591F">
      <w:pPr>
        <w:pStyle w:val="Listaszerbekezds"/>
        <w:widowControl/>
        <w:numPr>
          <w:ilvl w:val="2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1225" w:hanging="658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megnevezése: Körmend Város Önkormányzata</w:t>
      </w:r>
    </w:p>
    <w:p w14:paraId="2BEA5264" w14:textId="77777777" w:rsidR="00B4591F" w:rsidRPr="00664B78" w:rsidRDefault="00B4591F" w:rsidP="00B4591F">
      <w:pPr>
        <w:pStyle w:val="Listaszerbekezds"/>
        <w:widowControl/>
        <w:numPr>
          <w:ilvl w:val="2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1225" w:hanging="658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székhelye: 9900 Körmend, Szabadság tér 7.</w:t>
      </w:r>
    </w:p>
    <w:p w14:paraId="57679C45" w14:textId="77777777" w:rsidR="00B4591F" w:rsidRPr="00953EDF" w:rsidRDefault="00B4591F" w:rsidP="00B4591F">
      <w:pPr>
        <w:pStyle w:val="Listaszerbekezds"/>
        <w:widowControl/>
        <w:numPr>
          <w:ilvl w:val="0"/>
          <w:numId w:val="17"/>
        </w:numPr>
        <w:tabs>
          <w:tab w:val="left" w:leader="dot" w:pos="9072"/>
        </w:tabs>
        <w:suppressAutoHyphens w:val="0"/>
        <w:autoSpaceDE/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</w:rPr>
      </w:pPr>
      <w:r w:rsidRPr="00953EDF">
        <w:rPr>
          <w:rFonts w:asciiTheme="majorHAnsi" w:hAnsiTheme="majorHAnsi"/>
          <w:b/>
          <w:sz w:val="28"/>
        </w:rPr>
        <w:t>A költségvetési szerv irányítása, felügyelete</w:t>
      </w:r>
    </w:p>
    <w:p w14:paraId="3CE2EA05" w14:textId="77777777" w:rsidR="00B4591F" w:rsidRPr="00664B78" w:rsidRDefault="00B4591F" w:rsidP="00B4591F">
      <w:pPr>
        <w:pStyle w:val="Listaszerbekezds"/>
        <w:widowControl/>
        <w:numPr>
          <w:ilvl w:val="1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1" w:hanging="567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költségvetési szerv irányító szervének</w:t>
      </w:r>
    </w:p>
    <w:p w14:paraId="68388B52" w14:textId="77777777" w:rsidR="00B4591F" w:rsidRPr="00664B78" w:rsidRDefault="00B4591F" w:rsidP="00B4591F">
      <w:pPr>
        <w:pStyle w:val="Listaszerbekezds"/>
        <w:widowControl/>
        <w:numPr>
          <w:ilvl w:val="2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right="-143" w:hanging="657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megnevezése: Körmend Város Önkormányzata Képviselő-testülete</w:t>
      </w:r>
    </w:p>
    <w:p w14:paraId="5C45A9E5" w14:textId="77777777" w:rsidR="00B4591F" w:rsidRPr="00664B78" w:rsidRDefault="00B4591F" w:rsidP="00B4591F">
      <w:pPr>
        <w:pStyle w:val="Listaszerbekezds"/>
        <w:widowControl/>
        <w:numPr>
          <w:ilvl w:val="2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right="-143" w:hanging="657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székhelye:9900 Körmend, Szabadság tér 7.</w:t>
      </w:r>
    </w:p>
    <w:p w14:paraId="77939F9D" w14:textId="77777777" w:rsidR="00B4591F" w:rsidRPr="00664B78" w:rsidRDefault="00B4591F" w:rsidP="00B4591F">
      <w:pPr>
        <w:pStyle w:val="Listaszerbekezds"/>
        <w:widowControl/>
        <w:numPr>
          <w:ilvl w:val="1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hanging="567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költségvetési szerv fenntartójának</w:t>
      </w:r>
    </w:p>
    <w:p w14:paraId="755F39AD" w14:textId="77777777" w:rsidR="00B4591F" w:rsidRPr="00664B78" w:rsidRDefault="00B4591F" w:rsidP="00B4591F">
      <w:pPr>
        <w:pStyle w:val="Listaszerbekezds"/>
        <w:widowControl/>
        <w:numPr>
          <w:ilvl w:val="2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right="-143" w:hanging="657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 xml:space="preserve"> megnevezése: Körmend Város Önkormányzata </w:t>
      </w:r>
    </w:p>
    <w:p w14:paraId="61349490" w14:textId="77777777" w:rsidR="00B4591F" w:rsidRPr="00664B78" w:rsidRDefault="00B4591F" w:rsidP="00B4591F">
      <w:pPr>
        <w:pStyle w:val="Listaszerbekezds"/>
        <w:widowControl/>
        <w:numPr>
          <w:ilvl w:val="2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right="-143" w:hanging="657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székhelye:9900 Körmend, Szabadság tér 7.</w:t>
      </w:r>
    </w:p>
    <w:p w14:paraId="393435C0" w14:textId="77777777" w:rsidR="00B4591F" w:rsidRPr="00953EDF" w:rsidRDefault="00B4591F" w:rsidP="00B4591F">
      <w:pPr>
        <w:pStyle w:val="Listaszerbekezds"/>
        <w:widowControl/>
        <w:numPr>
          <w:ilvl w:val="0"/>
          <w:numId w:val="17"/>
        </w:numPr>
        <w:tabs>
          <w:tab w:val="left" w:leader="dot" w:pos="9072"/>
        </w:tabs>
        <w:suppressAutoHyphens w:val="0"/>
        <w:autoSpaceDE/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</w:rPr>
      </w:pPr>
      <w:r w:rsidRPr="00953EDF">
        <w:rPr>
          <w:rFonts w:asciiTheme="majorHAnsi" w:hAnsiTheme="majorHAnsi"/>
          <w:b/>
          <w:sz w:val="28"/>
        </w:rPr>
        <w:t>A költségvetési szerv tevékenysége</w:t>
      </w:r>
    </w:p>
    <w:p w14:paraId="22FECDA2" w14:textId="77777777" w:rsidR="00B4591F" w:rsidRPr="00664B78" w:rsidRDefault="00B4591F" w:rsidP="00B4591F">
      <w:pPr>
        <w:pStyle w:val="Listaszerbekezds"/>
        <w:widowControl/>
        <w:numPr>
          <w:ilvl w:val="1"/>
          <w:numId w:val="17"/>
        </w:numPr>
        <w:tabs>
          <w:tab w:val="left" w:pos="567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0" w:right="-284" w:firstLine="0"/>
        <w:contextualSpacing w:val="0"/>
        <w:rPr>
          <w:rFonts w:asciiTheme="majorHAnsi" w:hAnsiTheme="majorHAnsi"/>
        </w:rPr>
      </w:pPr>
      <w:bookmarkStart w:id="0" w:name="_Hlk88726560"/>
      <w:r w:rsidRPr="00664B78">
        <w:rPr>
          <w:rFonts w:asciiTheme="majorHAnsi" w:hAnsiTheme="majorHAnsi"/>
        </w:rPr>
        <w:t>A költségvetési szerv közfeladata: a Magyarország helyi önkormányzatairól szóló 2011. évi CLXXXIX. törvény 13.§ (1) bekezdés 7. pontja alapján a helyi közművelődési tevékenység biztosítása, a muzeális intézményekről, a nyilvános könyvtári ellátásról és a közművelődésről szóló 1997. évi CXL. törvény</w:t>
      </w:r>
      <w:r>
        <w:rPr>
          <w:rFonts w:asciiTheme="majorHAnsi" w:hAnsiTheme="majorHAnsi"/>
        </w:rPr>
        <w:t xml:space="preserve"> (továbbiakban: Kult. tv.)</w:t>
      </w:r>
      <w:r w:rsidRPr="00664B78">
        <w:rPr>
          <w:rFonts w:asciiTheme="majorHAnsi" w:hAnsiTheme="majorHAnsi"/>
        </w:rPr>
        <w:t xml:space="preserve"> 64.§ (2) bekezdés a) pontja szerinti nyilvános könyvtári ellátás, valamint a 76.§ (3) bekezdése alapján a közművelődési alapszolgáltatások biztosítása és a 46.§ szerinti területi múzeumi feladat ellátása.</w:t>
      </w:r>
    </w:p>
    <w:bookmarkEnd w:id="0"/>
    <w:p w14:paraId="24239340" w14:textId="77777777" w:rsidR="00B4591F" w:rsidRPr="00664B78" w:rsidRDefault="00B4591F" w:rsidP="00B4591F">
      <w:pPr>
        <w:pStyle w:val="Listaszerbekezds"/>
        <w:widowControl/>
        <w:numPr>
          <w:ilvl w:val="1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360" w:after="120"/>
        <w:ind w:left="567" w:hanging="567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költségvetési szerv főtevékenységének államháztartási szakágazati besorolása: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057"/>
        <w:gridCol w:w="7017"/>
      </w:tblGrid>
      <w:tr w:rsidR="00B4591F" w:rsidRPr="00664B78" w14:paraId="60D2A577" w14:textId="77777777" w:rsidTr="00794DB7">
        <w:tc>
          <w:tcPr>
            <w:tcW w:w="288" w:type="pct"/>
            <w:vAlign w:val="center"/>
          </w:tcPr>
          <w:p w14:paraId="03D4B819" w14:textId="77777777" w:rsidR="00B4591F" w:rsidRPr="00664B78" w:rsidRDefault="00B4591F" w:rsidP="00794D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12A75341" w14:textId="77777777" w:rsidR="00B4591F" w:rsidRPr="00664B78" w:rsidRDefault="00B4591F" w:rsidP="00794D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664B78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3831929F" w14:textId="77777777" w:rsidR="00B4591F" w:rsidRPr="00664B78" w:rsidRDefault="00B4591F" w:rsidP="00794D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664B78">
              <w:rPr>
                <w:rFonts w:asciiTheme="majorHAnsi" w:hAnsiTheme="majorHAnsi"/>
              </w:rPr>
              <w:t>szakágazat megnevezése</w:t>
            </w:r>
          </w:p>
        </w:tc>
      </w:tr>
      <w:tr w:rsidR="00B4591F" w:rsidRPr="00664B78" w14:paraId="606F9220" w14:textId="77777777" w:rsidTr="00794DB7">
        <w:tc>
          <w:tcPr>
            <w:tcW w:w="288" w:type="pct"/>
            <w:vAlign w:val="center"/>
          </w:tcPr>
          <w:p w14:paraId="0C22BFEB" w14:textId="77777777" w:rsidR="00B4591F" w:rsidRPr="00664B78" w:rsidRDefault="00B4591F" w:rsidP="00794D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664B78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2C294D40" w14:textId="77777777" w:rsidR="00B4591F" w:rsidRPr="00664B78" w:rsidRDefault="00B4591F" w:rsidP="00794D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664B78">
              <w:rPr>
                <w:rFonts w:asciiTheme="majorHAnsi" w:hAnsiTheme="majorHAnsi"/>
              </w:rPr>
              <w:t>910100</w:t>
            </w:r>
          </w:p>
        </w:tc>
        <w:tc>
          <w:tcPr>
            <w:tcW w:w="3644" w:type="pct"/>
          </w:tcPr>
          <w:p w14:paraId="4785508A" w14:textId="77777777" w:rsidR="00B4591F" w:rsidRPr="00664B78" w:rsidRDefault="00B4591F" w:rsidP="00794D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664B78">
              <w:rPr>
                <w:rFonts w:asciiTheme="majorHAnsi" w:hAnsiTheme="majorHAnsi"/>
              </w:rPr>
              <w:t>könyvtári, levéltári tevékenység</w:t>
            </w:r>
          </w:p>
        </w:tc>
      </w:tr>
    </w:tbl>
    <w:p w14:paraId="3345C738" w14:textId="77777777" w:rsidR="00B4591F" w:rsidRDefault="00B4591F" w:rsidP="00B4591F">
      <w:pPr>
        <w:pStyle w:val="Listaszerbekezds"/>
        <w:tabs>
          <w:tab w:val="left" w:pos="567"/>
          <w:tab w:val="left" w:leader="dot" w:pos="9072"/>
          <w:tab w:val="left" w:leader="dot" w:pos="16443"/>
        </w:tabs>
        <w:spacing w:before="360" w:after="120"/>
        <w:ind w:left="0"/>
        <w:contextualSpacing w:val="0"/>
        <w:rPr>
          <w:rFonts w:asciiTheme="majorHAnsi" w:hAnsiTheme="majorHAnsi"/>
        </w:rPr>
      </w:pPr>
    </w:p>
    <w:p w14:paraId="16F870E9" w14:textId="77777777" w:rsidR="00B4591F" w:rsidRPr="00664B78" w:rsidRDefault="00B4591F" w:rsidP="00B4591F">
      <w:pPr>
        <w:pStyle w:val="Listaszerbekezds"/>
        <w:widowControl/>
        <w:numPr>
          <w:ilvl w:val="1"/>
          <w:numId w:val="17"/>
        </w:numPr>
        <w:tabs>
          <w:tab w:val="left" w:pos="567"/>
          <w:tab w:val="left" w:leader="dot" w:pos="9072"/>
          <w:tab w:val="left" w:leader="dot" w:pos="16443"/>
        </w:tabs>
        <w:suppressAutoHyphens w:val="0"/>
        <w:autoSpaceDE/>
        <w:spacing w:before="360" w:after="120"/>
        <w:ind w:left="0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lastRenderedPageBreak/>
        <w:t>A költségvetési szerv alaptevékenysége:</w:t>
      </w:r>
    </w:p>
    <w:p w14:paraId="54104BA6" w14:textId="77777777" w:rsidR="00B4591F" w:rsidRPr="00664B78" w:rsidRDefault="00B4591F" w:rsidP="00B4591F">
      <w:pPr>
        <w:tabs>
          <w:tab w:val="left" w:pos="567"/>
          <w:tab w:val="left" w:leader="dot" w:pos="9072"/>
          <w:tab w:val="left" w:leader="dot" w:pos="9781"/>
          <w:tab w:val="left" w:leader="dot" w:pos="16443"/>
        </w:tabs>
        <w:spacing w:before="360" w:after="120"/>
        <w:ind w:left="567" w:right="-284" w:hanging="567"/>
        <w:rPr>
          <w:rFonts w:asciiTheme="majorHAnsi" w:hAnsiTheme="majorHAnsi"/>
        </w:rPr>
      </w:pPr>
      <w:bookmarkStart w:id="1" w:name="_Hlk88726637"/>
      <w:r>
        <w:rPr>
          <w:rFonts w:asciiTheme="majorHAnsi" w:hAnsiTheme="majorHAnsi"/>
        </w:rPr>
        <w:tab/>
      </w:r>
      <w:r w:rsidRPr="00664B78">
        <w:rPr>
          <w:rFonts w:asciiTheme="majorHAnsi" w:hAnsiTheme="majorHAnsi"/>
        </w:rPr>
        <w:t xml:space="preserve">4.3.1. A közművelődési intézményegység alapszolgáltatásai </w:t>
      </w:r>
      <w:r>
        <w:rPr>
          <w:rFonts w:asciiTheme="majorHAnsi" w:hAnsiTheme="majorHAnsi"/>
        </w:rPr>
        <w:t>a Kult. tv</w:t>
      </w:r>
      <w:r w:rsidRPr="00664B78">
        <w:rPr>
          <w:rFonts w:asciiTheme="majorHAnsi" w:hAnsiTheme="majorHAnsi"/>
        </w:rPr>
        <w:t xml:space="preserve">. 76. §. (3) bekezdése alapján: </w:t>
      </w:r>
    </w:p>
    <w:p w14:paraId="1032F134" w14:textId="77777777" w:rsidR="00B4591F" w:rsidRPr="00664B78" w:rsidRDefault="00B4591F" w:rsidP="00B4591F">
      <w:pPr>
        <w:pStyle w:val="Listaszerbekezds"/>
        <w:widowControl/>
        <w:numPr>
          <w:ilvl w:val="0"/>
          <w:numId w:val="13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Művelődő közösségek létrejöttének elősegítése, működésük támogatása, fejlődésük segítése, a közművelődési tevékenységek és a művelődő közösségek számára helyszín biztosítása,</w:t>
      </w:r>
    </w:p>
    <w:p w14:paraId="0D5C1FD3" w14:textId="77777777" w:rsidR="00B4591F" w:rsidRPr="00664B78" w:rsidRDefault="00B4591F" w:rsidP="00B4591F">
      <w:pPr>
        <w:pStyle w:val="Listaszerbekezds"/>
        <w:widowControl/>
        <w:numPr>
          <w:ilvl w:val="0"/>
          <w:numId w:val="13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közösségi és társadalmi részvétel fejlesztése,</w:t>
      </w:r>
    </w:p>
    <w:p w14:paraId="223DA384" w14:textId="77777777" w:rsidR="00B4591F" w:rsidRPr="00664B78" w:rsidRDefault="00B4591F" w:rsidP="00B4591F">
      <w:pPr>
        <w:pStyle w:val="Listaszerbekezds"/>
        <w:widowControl/>
        <w:numPr>
          <w:ilvl w:val="0"/>
          <w:numId w:val="13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Az egész évre kiterjedő tanulás feltételeinek biztosítása,</w:t>
      </w:r>
    </w:p>
    <w:p w14:paraId="31B6CBD5" w14:textId="77777777" w:rsidR="00B4591F" w:rsidRPr="00664B78" w:rsidRDefault="00B4591F" w:rsidP="00B4591F">
      <w:pPr>
        <w:pStyle w:val="Listaszerbekezds"/>
        <w:widowControl/>
        <w:numPr>
          <w:ilvl w:val="0"/>
          <w:numId w:val="13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hagyományos közösségi értékek átörökítése feltételeinek biztosítása,</w:t>
      </w:r>
    </w:p>
    <w:p w14:paraId="4CB66BCA" w14:textId="77777777" w:rsidR="00B4591F" w:rsidRPr="00664B78" w:rsidRDefault="00B4591F" w:rsidP="00B4591F">
      <w:pPr>
        <w:pStyle w:val="Listaszerbekezds"/>
        <w:widowControl/>
        <w:numPr>
          <w:ilvl w:val="0"/>
          <w:numId w:val="13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Az amatőr alkotó- és előadóművészeti tevékenység feltételeinek biztosítása,</w:t>
      </w:r>
    </w:p>
    <w:p w14:paraId="0D52142E" w14:textId="77777777" w:rsidR="00B4591F" w:rsidRPr="00664B78" w:rsidRDefault="00B4591F" w:rsidP="00B4591F">
      <w:pPr>
        <w:pStyle w:val="Listaszerbekezds"/>
        <w:widowControl/>
        <w:numPr>
          <w:ilvl w:val="0"/>
          <w:numId w:val="13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tehetséggondozás és -fejlesztés feltételeinek biztosítása.</w:t>
      </w:r>
    </w:p>
    <w:p w14:paraId="20DCDC7D" w14:textId="77777777" w:rsidR="00B4591F" w:rsidRPr="00664B78" w:rsidRDefault="00B4591F" w:rsidP="00B4591F">
      <w:pPr>
        <w:pStyle w:val="Listaszerbekezds"/>
        <w:widowControl/>
        <w:numPr>
          <w:ilvl w:val="0"/>
          <w:numId w:val="13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Kulturális alapú gazdaságfejlesztés.</w:t>
      </w:r>
    </w:p>
    <w:p w14:paraId="54036E97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567" w:right="-284"/>
        <w:rPr>
          <w:rFonts w:asciiTheme="majorHAnsi" w:hAnsiTheme="majorHAnsi"/>
        </w:rPr>
      </w:pPr>
      <w:r w:rsidRPr="00664B78">
        <w:rPr>
          <w:rFonts w:asciiTheme="majorHAnsi" w:hAnsiTheme="majorHAnsi"/>
        </w:rPr>
        <w:t xml:space="preserve">A közművelődési intézményegység ellátja a helyi önkormányzat kötelező és vállalt feladatkörébe tartozó helyi közművelődési alaptevékenységeket, az ezekhez kapcsolódó szervezési, lebonyolítási feladatokat. A közművelődési feladatellátás tekintetében feladata, hogy </w:t>
      </w:r>
      <w:proofErr w:type="spellStart"/>
      <w:r w:rsidRPr="00664B78">
        <w:rPr>
          <w:rFonts w:asciiTheme="majorHAnsi" w:hAnsiTheme="majorHAnsi"/>
        </w:rPr>
        <w:t>közreműködjön</w:t>
      </w:r>
      <w:proofErr w:type="spellEnd"/>
      <w:r w:rsidRPr="00664B78">
        <w:rPr>
          <w:rFonts w:asciiTheme="majorHAnsi" w:hAnsiTheme="majorHAnsi"/>
        </w:rPr>
        <w:t xml:space="preserve"> a lakosság művelődési igényeinek kielégítésében, fejlesztésében, továbbá a kulturális értékek közvetítésében, azok elsajátításában, létrehozásában. Tevékenységében építenie kell a fenntartó önkormányzat, a város lakosságának igényeire, nemzetközi kapcsolataira és hagyományaira.</w:t>
      </w:r>
    </w:p>
    <w:p w14:paraId="22B68620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567" w:right="-284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közművelődési intézményegység működteti továbbá a Batthyány Örökségközpontot, és annak folyamatos fejlesztésén, szolgáltatásainak kiterjesztésén dolgozik.</w:t>
      </w:r>
    </w:p>
    <w:p w14:paraId="4F444959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360" w:after="120"/>
        <w:ind w:left="567" w:right="-284"/>
        <w:rPr>
          <w:rFonts w:asciiTheme="majorHAnsi" w:hAnsiTheme="majorHAnsi"/>
        </w:rPr>
      </w:pPr>
      <w:r w:rsidRPr="00664B78">
        <w:rPr>
          <w:rFonts w:asciiTheme="majorHAnsi" w:hAnsiTheme="majorHAnsi"/>
        </w:rPr>
        <w:t xml:space="preserve">4.3.2. A Múzeum intézményegység </w:t>
      </w:r>
      <w:r>
        <w:rPr>
          <w:rFonts w:asciiTheme="majorHAnsi" w:hAnsiTheme="majorHAnsi"/>
        </w:rPr>
        <w:t>a Kult. tv.</w:t>
      </w:r>
      <w:r w:rsidRPr="00664B78">
        <w:rPr>
          <w:rFonts w:asciiTheme="majorHAnsi" w:hAnsiTheme="majorHAnsi"/>
        </w:rPr>
        <w:t xml:space="preserve"> 37/A. §, 42.§, 46.§-a alapján gondoskodik a kulturális javak meghatározott anyagának folyamatos gyűjtéséről, nyilvántartásáról, megőrzéséről és restaurálásáról, tudományos feldolgozásáról és publikálásáról, valamint kiállításokon és más módon történő bemutatásáról, közművelődési és közgyűjteményi feladatok ellátásáról.</w:t>
      </w:r>
    </w:p>
    <w:p w14:paraId="09BEBF5D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567" w:right="-284"/>
        <w:rPr>
          <w:rFonts w:asciiTheme="majorHAnsi" w:hAnsiTheme="majorHAnsi"/>
        </w:rPr>
      </w:pPr>
      <w:r w:rsidRPr="00664B78">
        <w:rPr>
          <w:rFonts w:asciiTheme="majorHAnsi" w:hAnsiTheme="majorHAnsi"/>
        </w:rPr>
        <w:t xml:space="preserve">A Vadászlak tevékenységéhez tartozik a </w:t>
      </w:r>
      <w:proofErr w:type="spellStart"/>
      <w:r w:rsidRPr="00664B78">
        <w:rPr>
          <w:rFonts w:asciiTheme="majorHAnsi" w:hAnsiTheme="majorHAnsi"/>
        </w:rPr>
        <w:t>Batthyányiak</w:t>
      </w:r>
      <w:proofErr w:type="spellEnd"/>
      <w:r w:rsidRPr="00664B78">
        <w:rPr>
          <w:rFonts w:asciiTheme="majorHAnsi" w:hAnsiTheme="majorHAnsi"/>
        </w:rPr>
        <w:t xml:space="preserve"> természeti- kulturális örökségének bemutatása, attrakciók hozzáférhetővé tétele. A helyi flóra és faunára vonatkozó értékfeltáró- és megőrző személyiségek munkásságának, hagyatékának bemutatása. A helyi lakosság, a közoktatási intézmények tanulói és idelátogató vendégek számára múzeumpedagógiai eszközök, módszerek alkalmazásával szélesebb körű ismeretátadás. A kulturális turizmus fejlesztése.</w:t>
      </w:r>
    </w:p>
    <w:p w14:paraId="75C01911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567" w:right="-284"/>
        <w:rPr>
          <w:rFonts w:asciiTheme="majorHAnsi" w:hAnsiTheme="majorHAnsi"/>
        </w:rPr>
      </w:pPr>
      <w:r w:rsidRPr="00664B78">
        <w:rPr>
          <w:rFonts w:asciiTheme="majorHAnsi" w:hAnsiTheme="majorHAnsi"/>
        </w:rPr>
        <w:t>Feladata a működési engedélyében meghatározott gyűjtőkörébe tartozó kulturális javak gyűjteménygondozása, tudományos feldolgozása és publikálása, valamint hozzáférhetővé tétele. Ennek keretében:</w:t>
      </w:r>
    </w:p>
    <w:p w14:paraId="658E898D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567" w:right="-284"/>
        <w:rPr>
          <w:rFonts w:asciiTheme="majorHAnsi" w:hAnsiTheme="majorHAnsi"/>
        </w:rPr>
      </w:pPr>
      <w:r w:rsidRPr="00664B78">
        <w:rPr>
          <w:rFonts w:asciiTheme="majorHAnsi" w:hAnsiTheme="majorHAnsi"/>
        </w:rPr>
        <w:t>Biztosítja a nyilvántartásában lévő kulturális javakhoz való hozzáférést az alábbiak szerint:</w:t>
      </w:r>
    </w:p>
    <w:p w14:paraId="283FC11D" w14:textId="77777777" w:rsidR="00B4591F" w:rsidRPr="00664B78" w:rsidRDefault="00B4591F" w:rsidP="00B4591F">
      <w:pPr>
        <w:pStyle w:val="Listaszerbekezds"/>
        <w:widowControl/>
        <w:numPr>
          <w:ilvl w:val="0"/>
          <w:numId w:val="14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kulturális javak egységes szaktudományos szempontok szerint, tudományos szaktevékenység keretében kialakított, nyilvántartott és dokumentált együttesét őrzi, gondozza és kiállításon bemutatja;</w:t>
      </w:r>
    </w:p>
    <w:p w14:paraId="30E035AD" w14:textId="77777777" w:rsidR="00B4591F" w:rsidRPr="00664B78" w:rsidRDefault="00B4591F" w:rsidP="00B4591F">
      <w:pPr>
        <w:pStyle w:val="Listaszerbekezds"/>
        <w:widowControl/>
        <w:numPr>
          <w:ilvl w:val="0"/>
          <w:numId w:val="14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biztosítja a kulturális javakhoz kapcsolódó kutatási tevékenység lehetőségét;</w:t>
      </w:r>
    </w:p>
    <w:p w14:paraId="2477F3E8" w14:textId="77777777" w:rsidR="00B4591F" w:rsidRPr="00664B78" w:rsidRDefault="00B4591F" w:rsidP="00B4591F">
      <w:pPr>
        <w:pStyle w:val="Listaszerbekezds"/>
        <w:widowControl/>
        <w:numPr>
          <w:ilvl w:val="0"/>
          <w:numId w:val="14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kultúraközvetítő, közművelődési tevékenységével hozzájárul az egész életen át tartó tanulás folyamatához;</w:t>
      </w:r>
    </w:p>
    <w:p w14:paraId="28D4DEC1" w14:textId="77777777" w:rsidR="00B4591F" w:rsidRPr="00664B78" w:rsidRDefault="00B4591F" w:rsidP="00B4591F">
      <w:pPr>
        <w:pStyle w:val="Listaszerbekezds"/>
        <w:widowControl/>
        <w:numPr>
          <w:ilvl w:val="0"/>
          <w:numId w:val="14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lastRenderedPageBreak/>
        <w:t>közművelődési rendezvényeket és egyéb programokat rendez;</w:t>
      </w:r>
    </w:p>
    <w:p w14:paraId="097252EE" w14:textId="77777777" w:rsidR="00B4591F" w:rsidRPr="00664B78" w:rsidRDefault="00B4591F" w:rsidP="00B4591F">
      <w:pPr>
        <w:pStyle w:val="Listaszerbekezds"/>
        <w:widowControl/>
        <w:numPr>
          <w:ilvl w:val="0"/>
          <w:numId w:val="14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együttműködik a nevelési-oktatási intézményekkel és múzeumpedagógiai programjaival segíti az iskolai és iskolán kívüli nevelés céljainak elérését;</w:t>
      </w:r>
    </w:p>
    <w:p w14:paraId="01E42C83" w14:textId="77777777" w:rsidR="00B4591F" w:rsidRPr="00664B78" w:rsidRDefault="00B4591F" w:rsidP="00B4591F">
      <w:pPr>
        <w:pStyle w:val="Listaszerbekezds"/>
        <w:widowControl/>
        <w:numPr>
          <w:ilvl w:val="0"/>
          <w:numId w:val="14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elvégzi a kulturális javak múzeumpedagógiai célú feldolgozását, folyamatosan megújuló múzeumpedagógiai és múzeumandragógiai programkínálatot biztosít;</w:t>
      </w:r>
    </w:p>
    <w:p w14:paraId="298C4BF9" w14:textId="77777777" w:rsidR="00B4591F" w:rsidRPr="00664B78" w:rsidRDefault="00B4591F" w:rsidP="00B4591F">
      <w:pPr>
        <w:pStyle w:val="Listaszerbekezds"/>
        <w:widowControl/>
        <w:numPr>
          <w:ilvl w:val="0"/>
          <w:numId w:val="14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 xml:space="preserve">az intézmény turisztikai </w:t>
      </w:r>
      <w:proofErr w:type="spellStart"/>
      <w:r w:rsidRPr="00664B78">
        <w:rPr>
          <w:rFonts w:asciiTheme="majorHAnsi" w:hAnsiTheme="majorHAnsi"/>
        </w:rPr>
        <w:t>vonzerejének</w:t>
      </w:r>
      <w:proofErr w:type="spellEnd"/>
      <w:r w:rsidRPr="00664B78">
        <w:rPr>
          <w:rFonts w:asciiTheme="majorHAnsi" w:hAnsiTheme="majorHAnsi"/>
        </w:rPr>
        <w:t xml:space="preserve"> felhasználásával, a látogatóknak nyújtandó szolgáltatásokkal helyi és országos szinten elősegíti a gazdaság élénkítését.</w:t>
      </w:r>
    </w:p>
    <w:p w14:paraId="064B53A6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567" w:right="-284"/>
        <w:rPr>
          <w:rFonts w:asciiTheme="majorHAnsi" w:hAnsiTheme="majorHAnsi"/>
        </w:rPr>
      </w:pPr>
      <w:r w:rsidRPr="00664B78">
        <w:rPr>
          <w:rFonts w:asciiTheme="majorHAnsi" w:hAnsiTheme="majorHAnsi"/>
        </w:rPr>
        <w:t>Szabad kapacitásai terhére kiállítások megrendezésével, kulturális javak kölcsönzésével, valamint tudományos, állományvédelmi és közönségkapcsolati tevékenységgel kapcsolatos szolgáltatást nyújthat.</w:t>
      </w:r>
    </w:p>
    <w:p w14:paraId="12D4B6AA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567" w:right="-284"/>
        <w:rPr>
          <w:rFonts w:asciiTheme="majorHAnsi" w:hAnsiTheme="majorHAnsi"/>
        </w:rPr>
      </w:pPr>
      <w:r w:rsidRPr="00664B78">
        <w:rPr>
          <w:rFonts w:asciiTheme="majorHAnsi" w:hAnsiTheme="majorHAnsi"/>
        </w:rPr>
        <w:t>Gyűjtőterületére kiterjedően a megyei hatókörű városi múzeummal kötött megállapodás alapján elláthatja a megyei hatókörű városi múzeum alábbi feladatait, vagy azok egy részét:</w:t>
      </w:r>
    </w:p>
    <w:p w14:paraId="05704372" w14:textId="77777777" w:rsidR="00B4591F" w:rsidRPr="00664B78" w:rsidRDefault="00B4591F" w:rsidP="00B4591F">
      <w:pPr>
        <w:pStyle w:val="Listaszerbekezds"/>
        <w:widowControl/>
        <w:numPr>
          <w:ilvl w:val="0"/>
          <w:numId w:val="15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gyűjtőkörében szakmai tanácsadást folytat a muzeális intézmények szakmai együttműködése, munkájuk összehangolása, valamint az egyéb kulturális javak védelme érdekében;</w:t>
      </w:r>
    </w:p>
    <w:p w14:paraId="3ED81BEB" w14:textId="77777777" w:rsidR="00B4591F" w:rsidRPr="00664B78" w:rsidRDefault="00B4591F" w:rsidP="00B4591F">
      <w:pPr>
        <w:pStyle w:val="Listaszerbekezds"/>
        <w:widowControl/>
        <w:numPr>
          <w:ilvl w:val="0"/>
          <w:numId w:val="15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részt vesz a szellemi kulturális örökség védelmével kapcsolatos helyi tevékenységek koordinálásában és szakmai támogatásában;</w:t>
      </w:r>
    </w:p>
    <w:p w14:paraId="03B3E65C" w14:textId="77777777" w:rsidR="00B4591F" w:rsidRPr="008A1228" w:rsidRDefault="00B4591F" w:rsidP="00B4591F">
      <w:pPr>
        <w:pStyle w:val="Listaszerbekezds"/>
        <w:widowControl/>
        <w:numPr>
          <w:ilvl w:val="0"/>
          <w:numId w:val="15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muzeológiai, múzeumpedagógiai, képzési és restaurálási szakmai-módszertani központként működik.</w:t>
      </w:r>
    </w:p>
    <w:p w14:paraId="2798FEB0" w14:textId="77777777" w:rsidR="00B4591F" w:rsidRPr="00664B78" w:rsidRDefault="00B4591F" w:rsidP="00B4591F">
      <w:pPr>
        <w:tabs>
          <w:tab w:val="left" w:pos="567"/>
          <w:tab w:val="left" w:leader="dot" w:pos="9072"/>
          <w:tab w:val="left" w:leader="dot" w:pos="9781"/>
          <w:tab w:val="left" w:leader="dot" w:pos="16443"/>
        </w:tabs>
        <w:spacing w:before="360" w:after="120"/>
        <w:ind w:left="567" w:right="-284" w:hanging="567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664B78">
        <w:rPr>
          <w:rFonts w:asciiTheme="majorHAnsi" w:hAnsiTheme="majorHAnsi"/>
        </w:rPr>
        <w:t xml:space="preserve">4.3.3. A könyvtár intézményegység az általa kezelt könyvgyűjteményt folyamatosan fejleszti, feltárja, megőrzi, gondozza és a lakosság rendelkezésére bocsátja, a könyvtárhasználókat segíti az információszerzésben, könyvtári adatállomány kezelésében, tájékoztatást ad a könyvtár dokumentumairól és szolgáltatásairól, segítséget ad az oktatásban, kutatásban, képzésben részt vevőknek az információellátásban, könyvtári adatbázisokból történő információkérésben. </w:t>
      </w:r>
    </w:p>
    <w:p w14:paraId="336F604F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567" w:right="-284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könyvtári feladatellátás tekintetében a lakosság egészét szolgáló lakóhelyi nyilvános könyvtár. Nyilvános könyvtárként az országos közkönyvtári ellátás része.</w:t>
      </w:r>
    </w:p>
    <w:p w14:paraId="52CE7D48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567" w:right="-284"/>
        <w:rPr>
          <w:rFonts w:asciiTheme="majorHAnsi" w:hAnsiTheme="majorHAnsi"/>
        </w:rPr>
      </w:pPr>
      <w:r w:rsidRPr="00664B78">
        <w:rPr>
          <w:rFonts w:asciiTheme="majorHAnsi" w:hAnsiTheme="majorHAnsi"/>
        </w:rPr>
        <w:t>Tevékenységei:</w:t>
      </w:r>
    </w:p>
    <w:p w14:paraId="56A9110A" w14:textId="77777777" w:rsidR="00B4591F" w:rsidRPr="00664B78" w:rsidRDefault="00B4591F" w:rsidP="00B4591F">
      <w:pPr>
        <w:pStyle w:val="Listaszerbekezds"/>
        <w:widowControl/>
        <w:numPr>
          <w:ilvl w:val="0"/>
          <w:numId w:val="16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Nyilvános közművelődési könyvtári szolgáltatás a városban élő és tartózkodó lakosság, valamint az ide érkező vendégek művelődéséhez, tanuláshoz, képzéshez, szakmai, közéleti, társadalmi tájékoztatáshoz, igényes szórakozáshoz.</w:t>
      </w:r>
    </w:p>
    <w:p w14:paraId="2EFF9D54" w14:textId="77777777" w:rsidR="00B4591F" w:rsidRPr="00664B78" w:rsidRDefault="00B4591F" w:rsidP="00B4591F">
      <w:pPr>
        <w:pStyle w:val="Listaszerbekezds"/>
        <w:widowControl/>
        <w:numPr>
          <w:ilvl w:val="0"/>
          <w:numId w:val="16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Kizárólag könyvtári szolgáltatások céljára alkalmas helyiség, valamint nyitvatartási idő biztosítása.</w:t>
      </w:r>
    </w:p>
    <w:p w14:paraId="1F435A30" w14:textId="77777777" w:rsidR="00B4591F" w:rsidRPr="00664B78" w:rsidRDefault="00B4591F" w:rsidP="00B4591F">
      <w:pPr>
        <w:pStyle w:val="Listaszerbekezds"/>
        <w:widowControl/>
        <w:numPr>
          <w:ilvl w:val="0"/>
          <w:numId w:val="16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Könyvtári dokumentumok (könyv, folyóirat, egyéb hagyományos és nem hagyományos információ-hordozó) folyamatos fejlesztése kiemelten kezelve az évente jóváhagyott költségvetésben, az anyag feltárása, megőrzése, gondozása, rendelkezésre bocsátása.</w:t>
      </w:r>
    </w:p>
    <w:p w14:paraId="75E79F87" w14:textId="29F6B0E6" w:rsidR="00B4591F" w:rsidRDefault="00B4591F" w:rsidP="00B4591F">
      <w:pPr>
        <w:pStyle w:val="Listaszerbekezds"/>
        <w:widowControl/>
        <w:numPr>
          <w:ilvl w:val="0"/>
          <w:numId w:val="16"/>
        </w:numPr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Tájékoztatás a könyvtár és a nyilvános könyvtári rendszer szolgáltatásairól, kulturális információgyűjtés és –nyújtás</w:t>
      </w:r>
      <w:bookmarkEnd w:id="1"/>
      <w:r w:rsidRPr="00664B78">
        <w:rPr>
          <w:rFonts w:asciiTheme="majorHAnsi" w:hAnsiTheme="majorHAnsi"/>
        </w:rPr>
        <w:t>.</w:t>
      </w:r>
    </w:p>
    <w:p w14:paraId="77ED2CDC" w14:textId="77777777" w:rsidR="00B4591F" w:rsidRPr="00B4591F" w:rsidRDefault="00B4591F" w:rsidP="00B4591F">
      <w:pPr>
        <w:widowControl/>
        <w:tabs>
          <w:tab w:val="left" w:pos="851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567" w:right="-284"/>
        <w:rPr>
          <w:rFonts w:asciiTheme="majorHAnsi" w:hAnsiTheme="majorHAnsi"/>
        </w:rPr>
      </w:pPr>
    </w:p>
    <w:p w14:paraId="51DFF1CE" w14:textId="77777777" w:rsidR="00B4591F" w:rsidRPr="00664B78" w:rsidRDefault="00B4591F" w:rsidP="00B4591F">
      <w:pPr>
        <w:pStyle w:val="Listaszerbekezds"/>
        <w:widowControl/>
        <w:numPr>
          <w:ilvl w:val="1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360" w:after="120"/>
        <w:ind w:left="567" w:right="-284" w:hanging="567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költségvetési szerv alaptevékenységének kormányzati funkció szerinti megjelölése: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057"/>
        <w:gridCol w:w="7017"/>
      </w:tblGrid>
      <w:tr w:rsidR="00B4591F" w:rsidRPr="003B69A2" w14:paraId="1DDEE215" w14:textId="77777777" w:rsidTr="00794DB7">
        <w:tc>
          <w:tcPr>
            <w:tcW w:w="288" w:type="pct"/>
            <w:vAlign w:val="center"/>
          </w:tcPr>
          <w:p w14:paraId="174C5E1B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67C2E55B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3AE5D310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kormányzati funkció megnevezése</w:t>
            </w:r>
          </w:p>
        </w:tc>
      </w:tr>
      <w:tr w:rsidR="00B4591F" w:rsidRPr="003B69A2" w14:paraId="6E287C9A" w14:textId="77777777" w:rsidTr="00794DB7">
        <w:tc>
          <w:tcPr>
            <w:tcW w:w="288" w:type="pct"/>
            <w:vAlign w:val="center"/>
          </w:tcPr>
          <w:p w14:paraId="0A940E3B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6CF2B5A9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013350</w:t>
            </w:r>
          </w:p>
        </w:tc>
        <w:tc>
          <w:tcPr>
            <w:tcW w:w="3644" w:type="pct"/>
          </w:tcPr>
          <w:p w14:paraId="3630187E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Az önkormányzati vagyonnal való gazdálkodással kapcsolatos feladatok</w:t>
            </w:r>
          </w:p>
        </w:tc>
      </w:tr>
      <w:tr w:rsidR="00B4591F" w:rsidRPr="003B69A2" w14:paraId="47F0A4EF" w14:textId="77777777" w:rsidTr="00794DB7">
        <w:tc>
          <w:tcPr>
            <w:tcW w:w="288" w:type="pct"/>
            <w:vAlign w:val="center"/>
          </w:tcPr>
          <w:p w14:paraId="22411031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3516DF2C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013360</w:t>
            </w:r>
          </w:p>
        </w:tc>
        <w:tc>
          <w:tcPr>
            <w:tcW w:w="3644" w:type="pct"/>
          </w:tcPr>
          <w:p w14:paraId="497C7DBD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Más szerv részére végzett pénzügyi-gazdálkodási, üzemeltetési, egyéb szolgáltatások</w:t>
            </w:r>
          </w:p>
        </w:tc>
      </w:tr>
      <w:tr w:rsidR="00B4591F" w:rsidRPr="003B69A2" w14:paraId="6D550A14" w14:textId="77777777" w:rsidTr="00794DB7">
        <w:tc>
          <w:tcPr>
            <w:tcW w:w="288" w:type="pct"/>
            <w:vAlign w:val="center"/>
          </w:tcPr>
          <w:p w14:paraId="75F44687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3742A3DA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014040</w:t>
            </w:r>
          </w:p>
        </w:tc>
        <w:tc>
          <w:tcPr>
            <w:tcW w:w="3644" w:type="pct"/>
          </w:tcPr>
          <w:p w14:paraId="1294B0F3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Társadalomtudományi, humán alapkutatás</w:t>
            </w:r>
          </w:p>
        </w:tc>
      </w:tr>
      <w:tr w:rsidR="00B4591F" w:rsidRPr="003B69A2" w14:paraId="756D40F1" w14:textId="77777777" w:rsidTr="00794DB7">
        <w:tc>
          <w:tcPr>
            <w:tcW w:w="288" w:type="pct"/>
            <w:vAlign w:val="center"/>
          </w:tcPr>
          <w:p w14:paraId="72709D1F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654891D7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016080</w:t>
            </w:r>
          </w:p>
        </w:tc>
        <w:tc>
          <w:tcPr>
            <w:tcW w:w="3644" w:type="pct"/>
          </w:tcPr>
          <w:p w14:paraId="2C0FCE62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Kiemelt állami és önkormányzati rendezvények</w:t>
            </w:r>
          </w:p>
        </w:tc>
      </w:tr>
      <w:tr w:rsidR="00B4591F" w:rsidRPr="003B69A2" w14:paraId="23389389" w14:textId="77777777" w:rsidTr="00794DB7">
        <w:tc>
          <w:tcPr>
            <w:tcW w:w="288" w:type="pct"/>
            <w:vAlign w:val="center"/>
          </w:tcPr>
          <w:p w14:paraId="7B61585B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6087902B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053020</w:t>
            </w:r>
          </w:p>
        </w:tc>
        <w:tc>
          <w:tcPr>
            <w:tcW w:w="3644" w:type="pct"/>
          </w:tcPr>
          <w:p w14:paraId="4BB2BE3A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Szennyeződésmentesítési tevékenységek</w:t>
            </w:r>
          </w:p>
        </w:tc>
      </w:tr>
      <w:tr w:rsidR="00B4591F" w:rsidRPr="003B69A2" w14:paraId="756DCDE8" w14:textId="77777777" w:rsidTr="00794DB7">
        <w:tc>
          <w:tcPr>
            <w:tcW w:w="288" w:type="pct"/>
            <w:vAlign w:val="center"/>
          </w:tcPr>
          <w:p w14:paraId="4C80A7CA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7EB1D2FC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082020</w:t>
            </w:r>
          </w:p>
        </w:tc>
        <w:tc>
          <w:tcPr>
            <w:tcW w:w="3644" w:type="pct"/>
          </w:tcPr>
          <w:p w14:paraId="06F80F40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Színházak tevékenysége</w:t>
            </w:r>
          </w:p>
        </w:tc>
      </w:tr>
      <w:tr w:rsidR="00B4591F" w:rsidRPr="003B69A2" w14:paraId="1EC49509" w14:textId="77777777" w:rsidTr="00794DB7">
        <w:tc>
          <w:tcPr>
            <w:tcW w:w="288" w:type="pct"/>
            <w:vAlign w:val="center"/>
          </w:tcPr>
          <w:p w14:paraId="10813E50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14:paraId="49402E72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082030</w:t>
            </w:r>
          </w:p>
        </w:tc>
        <w:tc>
          <w:tcPr>
            <w:tcW w:w="3644" w:type="pct"/>
          </w:tcPr>
          <w:p w14:paraId="3E42ABC6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Művészeti tevékenységek (kivéve: színház)</w:t>
            </w:r>
          </w:p>
        </w:tc>
      </w:tr>
      <w:tr w:rsidR="00B4591F" w:rsidRPr="003B69A2" w14:paraId="605C4AFC" w14:textId="77777777" w:rsidTr="00794DB7">
        <w:tc>
          <w:tcPr>
            <w:tcW w:w="288" w:type="pct"/>
            <w:vAlign w:val="center"/>
          </w:tcPr>
          <w:p w14:paraId="76964665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8</w:t>
            </w:r>
          </w:p>
        </w:tc>
        <w:tc>
          <w:tcPr>
            <w:tcW w:w="1068" w:type="pct"/>
          </w:tcPr>
          <w:p w14:paraId="7E177F82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082042</w:t>
            </w:r>
          </w:p>
        </w:tc>
        <w:tc>
          <w:tcPr>
            <w:tcW w:w="3644" w:type="pct"/>
          </w:tcPr>
          <w:p w14:paraId="668390F1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Könyvtári állomány gyarapítása, nyilvántartása</w:t>
            </w:r>
          </w:p>
        </w:tc>
      </w:tr>
      <w:tr w:rsidR="00B4591F" w:rsidRPr="003B69A2" w14:paraId="290C350D" w14:textId="77777777" w:rsidTr="00794DB7">
        <w:tc>
          <w:tcPr>
            <w:tcW w:w="288" w:type="pct"/>
            <w:vAlign w:val="center"/>
          </w:tcPr>
          <w:p w14:paraId="4FB592CB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9</w:t>
            </w:r>
          </w:p>
        </w:tc>
        <w:tc>
          <w:tcPr>
            <w:tcW w:w="1068" w:type="pct"/>
          </w:tcPr>
          <w:p w14:paraId="03CD4925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082043</w:t>
            </w:r>
          </w:p>
        </w:tc>
        <w:tc>
          <w:tcPr>
            <w:tcW w:w="3644" w:type="pct"/>
          </w:tcPr>
          <w:p w14:paraId="757BCA48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Könyvtári állomány feltárása, megőrzése, védelme</w:t>
            </w:r>
          </w:p>
        </w:tc>
      </w:tr>
      <w:tr w:rsidR="00B4591F" w:rsidRPr="003B69A2" w14:paraId="66CB70D0" w14:textId="77777777" w:rsidTr="00794DB7">
        <w:tc>
          <w:tcPr>
            <w:tcW w:w="288" w:type="pct"/>
            <w:vAlign w:val="center"/>
          </w:tcPr>
          <w:p w14:paraId="545C082A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10</w:t>
            </w:r>
          </w:p>
        </w:tc>
        <w:tc>
          <w:tcPr>
            <w:tcW w:w="1068" w:type="pct"/>
          </w:tcPr>
          <w:p w14:paraId="69B2284B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082044</w:t>
            </w:r>
          </w:p>
        </w:tc>
        <w:tc>
          <w:tcPr>
            <w:tcW w:w="3644" w:type="pct"/>
          </w:tcPr>
          <w:p w14:paraId="72C0BACE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Könyvtári szolgáltatások</w:t>
            </w:r>
          </w:p>
        </w:tc>
      </w:tr>
      <w:tr w:rsidR="00B4591F" w:rsidRPr="003B69A2" w14:paraId="694417D4" w14:textId="77777777" w:rsidTr="00794DB7">
        <w:tc>
          <w:tcPr>
            <w:tcW w:w="288" w:type="pct"/>
            <w:vAlign w:val="center"/>
          </w:tcPr>
          <w:p w14:paraId="25B3BEB2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11</w:t>
            </w:r>
          </w:p>
        </w:tc>
        <w:tc>
          <w:tcPr>
            <w:tcW w:w="1068" w:type="pct"/>
          </w:tcPr>
          <w:p w14:paraId="7BA7720D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082061</w:t>
            </w:r>
          </w:p>
        </w:tc>
        <w:tc>
          <w:tcPr>
            <w:tcW w:w="3644" w:type="pct"/>
          </w:tcPr>
          <w:p w14:paraId="61CF502F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Múzeumi gyűjteményi tevékenység</w:t>
            </w:r>
          </w:p>
        </w:tc>
      </w:tr>
      <w:tr w:rsidR="00B4591F" w:rsidRPr="003B69A2" w14:paraId="7B64518E" w14:textId="77777777" w:rsidTr="00794DB7">
        <w:tc>
          <w:tcPr>
            <w:tcW w:w="288" w:type="pct"/>
            <w:vAlign w:val="center"/>
          </w:tcPr>
          <w:p w14:paraId="74530A69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12</w:t>
            </w:r>
          </w:p>
        </w:tc>
        <w:tc>
          <w:tcPr>
            <w:tcW w:w="1068" w:type="pct"/>
          </w:tcPr>
          <w:p w14:paraId="30C35BA7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082062</w:t>
            </w:r>
          </w:p>
        </w:tc>
        <w:tc>
          <w:tcPr>
            <w:tcW w:w="3644" w:type="pct"/>
          </w:tcPr>
          <w:p w14:paraId="519FD2BC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Múzeumi tudományos feldolgozó és publikációs tevékenység</w:t>
            </w:r>
          </w:p>
        </w:tc>
      </w:tr>
      <w:tr w:rsidR="00B4591F" w:rsidRPr="003B69A2" w14:paraId="038E362D" w14:textId="77777777" w:rsidTr="00794DB7">
        <w:tc>
          <w:tcPr>
            <w:tcW w:w="288" w:type="pct"/>
            <w:vAlign w:val="center"/>
          </w:tcPr>
          <w:p w14:paraId="5299BDEE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13</w:t>
            </w:r>
          </w:p>
        </w:tc>
        <w:tc>
          <w:tcPr>
            <w:tcW w:w="1068" w:type="pct"/>
          </w:tcPr>
          <w:p w14:paraId="6F182B59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082063</w:t>
            </w:r>
          </w:p>
        </w:tc>
        <w:tc>
          <w:tcPr>
            <w:tcW w:w="3644" w:type="pct"/>
          </w:tcPr>
          <w:p w14:paraId="0D43F803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Múzeumi kiállítási tevékenység</w:t>
            </w:r>
          </w:p>
        </w:tc>
      </w:tr>
      <w:tr w:rsidR="00B4591F" w:rsidRPr="003B69A2" w14:paraId="0EE397C1" w14:textId="77777777" w:rsidTr="00794DB7">
        <w:tc>
          <w:tcPr>
            <w:tcW w:w="288" w:type="pct"/>
            <w:vAlign w:val="center"/>
          </w:tcPr>
          <w:p w14:paraId="01C120D6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14</w:t>
            </w:r>
          </w:p>
        </w:tc>
        <w:tc>
          <w:tcPr>
            <w:tcW w:w="1068" w:type="pct"/>
          </w:tcPr>
          <w:p w14:paraId="691565F7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082064</w:t>
            </w:r>
          </w:p>
        </w:tc>
        <w:tc>
          <w:tcPr>
            <w:tcW w:w="3644" w:type="pct"/>
          </w:tcPr>
          <w:p w14:paraId="74F5A5B9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Múzeumi közművelődési, közönségkapcsolati tevékenység</w:t>
            </w:r>
          </w:p>
        </w:tc>
      </w:tr>
      <w:tr w:rsidR="00B4591F" w:rsidRPr="003B69A2" w14:paraId="4F89D2F2" w14:textId="77777777" w:rsidTr="00794DB7">
        <w:tc>
          <w:tcPr>
            <w:tcW w:w="288" w:type="pct"/>
            <w:vAlign w:val="center"/>
          </w:tcPr>
          <w:p w14:paraId="4C41902B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15</w:t>
            </w:r>
          </w:p>
        </w:tc>
        <w:tc>
          <w:tcPr>
            <w:tcW w:w="1068" w:type="pct"/>
          </w:tcPr>
          <w:p w14:paraId="0A449F49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082070</w:t>
            </w:r>
          </w:p>
        </w:tc>
        <w:tc>
          <w:tcPr>
            <w:tcW w:w="3644" w:type="pct"/>
          </w:tcPr>
          <w:p w14:paraId="059F68F3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  <w:iCs/>
              </w:rPr>
              <w:t>Történelmi hely, építmény, egyéb látványosság működtetése, megóvása</w:t>
            </w:r>
          </w:p>
        </w:tc>
      </w:tr>
      <w:tr w:rsidR="00B4591F" w:rsidRPr="003B69A2" w14:paraId="3C4C1E63" w14:textId="77777777" w:rsidTr="00794DB7">
        <w:tc>
          <w:tcPr>
            <w:tcW w:w="288" w:type="pct"/>
            <w:vAlign w:val="center"/>
          </w:tcPr>
          <w:p w14:paraId="756E6F3E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16</w:t>
            </w:r>
          </w:p>
        </w:tc>
        <w:tc>
          <w:tcPr>
            <w:tcW w:w="1068" w:type="pct"/>
          </w:tcPr>
          <w:p w14:paraId="28AE9BDB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  <w:iCs/>
              </w:rPr>
              <w:t>082091</w:t>
            </w:r>
          </w:p>
        </w:tc>
        <w:tc>
          <w:tcPr>
            <w:tcW w:w="3644" w:type="pct"/>
          </w:tcPr>
          <w:p w14:paraId="4D9DDDA0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  <w:iCs/>
              </w:rPr>
            </w:pPr>
            <w:r w:rsidRPr="003B69A2">
              <w:rPr>
                <w:rFonts w:asciiTheme="majorHAnsi" w:hAnsiTheme="majorHAnsi"/>
                <w:iCs/>
              </w:rPr>
              <w:t>Közművelődés – közösségi és társadalmi részvétel fejlesztése</w:t>
            </w:r>
          </w:p>
        </w:tc>
      </w:tr>
      <w:tr w:rsidR="00B4591F" w:rsidRPr="003B69A2" w14:paraId="3A6F5170" w14:textId="77777777" w:rsidTr="00794DB7">
        <w:tc>
          <w:tcPr>
            <w:tcW w:w="288" w:type="pct"/>
            <w:vAlign w:val="center"/>
          </w:tcPr>
          <w:p w14:paraId="4F369EF2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17</w:t>
            </w:r>
          </w:p>
        </w:tc>
        <w:tc>
          <w:tcPr>
            <w:tcW w:w="1068" w:type="pct"/>
          </w:tcPr>
          <w:p w14:paraId="7D7C81BA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  <w:iCs/>
              </w:rPr>
            </w:pPr>
            <w:r w:rsidRPr="003B69A2">
              <w:rPr>
                <w:rFonts w:asciiTheme="majorHAnsi" w:hAnsiTheme="majorHAnsi"/>
                <w:iCs/>
              </w:rPr>
              <w:t>082092</w:t>
            </w:r>
          </w:p>
        </w:tc>
        <w:tc>
          <w:tcPr>
            <w:tcW w:w="3644" w:type="pct"/>
          </w:tcPr>
          <w:p w14:paraId="2C89B847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  <w:iCs/>
              </w:rPr>
            </w:pPr>
            <w:r w:rsidRPr="003B69A2">
              <w:rPr>
                <w:rFonts w:asciiTheme="majorHAnsi" w:hAnsiTheme="majorHAnsi"/>
                <w:iCs/>
              </w:rPr>
              <w:t>Közművelődés – hagyományos közösségi kulturális értékek gondozása</w:t>
            </w:r>
          </w:p>
        </w:tc>
      </w:tr>
      <w:tr w:rsidR="00B4591F" w:rsidRPr="003B69A2" w14:paraId="62BE494A" w14:textId="77777777" w:rsidTr="00794DB7">
        <w:tc>
          <w:tcPr>
            <w:tcW w:w="288" w:type="pct"/>
            <w:vAlign w:val="center"/>
          </w:tcPr>
          <w:p w14:paraId="5B9400C4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18</w:t>
            </w:r>
          </w:p>
        </w:tc>
        <w:tc>
          <w:tcPr>
            <w:tcW w:w="1068" w:type="pct"/>
          </w:tcPr>
          <w:p w14:paraId="57EE3931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  <w:iCs/>
              </w:rPr>
            </w:pPr>
            <w:r w:rsidRPr="003B69A2">
              <w:rPr>
                <w:rFonts w:asciiTheme="majorHAnsi" w:hAnsiTheme="majorHAnsi"/>
                <w:iCs/>
              </w:rPr>
              <w:t>082093</w:t>
            </w:r>
          </w:p>
        </w:tc>
        <w:tc>
          <w:tcPr>
            <w:tcW w:w="3644" w:type="pct"/>
          </w:tcPr>
          <w:p w14:paraId="6914EC68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  <w:iCs/>
              </w:rPr>
            </w:pPr>
            <w:r w:rsidRPr="003B69A2">
              <w:rPr>
                <w:rFonts w:asciiTheme="majorHAnsi" w:hAnsiTheme="majorHAnsi"/>
                <w:iCs/>
              </w:rPr>
              <w:t>Közművelődés – egész életre kiterjedő tanulás, amatőr művészetek</w:t>
            </w:r>
          </w:p>
        </w:tc>
      </w:tr>
      <w:tr w:rsidR="00B4591F" w:rsidRPr="003B69A2" w14:paraId="2D500AA1" w14:textId="77777777" w:rsidTr="00794DB7">
        <w:tc>
          <w:tcPr>
            <w:tcW w:w="288" w:type="pct"/>
            <w:vAlign w:val="center"/>
          </w:tcPr>
          <w:p w14:paraId="390E9139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19</w:t>
            </w:r>
          </w:p>
        </w:tc>
        <w:tc>
          <w:tcPr>
            <w:tcW w:w="1068" w:type="pct"/>
          </w:tcPr>
          <w:p w14:paraId="7EE5FC6A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  <w:iCs/>
              </w:rPr>
            </w:pPr>
            <w:r w:rsidRPr="003B69A2">
              <w:rPr>
                <w:rFonts w:asciiTheme="majorHAnsi" w:hAnsiTheme="majorHAnsi"/>
                <w:iCs/>
              </w:rPr>
              <w:t>082094</w:t>
            </w:r>
          </w:p>
        </w:tc>
        <w:tc>
          <w:tcPr>
            <w:tcW w:w="3644" w:type="pct"/>
          </w:tcPr>
          <w:p w14:paraId="58115E00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  <w:iCs/>
              </w:rPr>
            </w:pPr>
            <w:r w:rsidRPr="003B69A2">
              <w:rPr>
                <w:rFonts w:asciiTheme="majorHAnsi" w:hAnsiTheme="majorHAnsi"/>
                <w:iCs/>
              </w:rPr>
              <w:t>Közművelődés – kulturális alapú gazdaságfejlesztés</w:t>
            </w:r>
          </w:p>
        </w:tc>
      </w:tr>
      <w:tr w:rsidR="00B4591F" w:rsidRPr="003B69A2" w14:paraId="176FB33C" w14:textId="77777777" w:rsidTr="00794DB7">
        <w:tc>
          <w:tcPr>
            <w:tcW w:w="288" w:type="pct"/>
            <w:vAlign w:val="center"/>
          </w:tcPr>
          <w:p w14:paraId="72B49A27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20</w:t>
            </w:r>
          </w:p>
        </w:tc>
        <w:tc>
          <w:tcPr>
            <w:tcW w:w="1068" w:type="pct"/>
          </w:tcPr>
          <w:p w14:paraId="158AB7F1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  <w:iCs/>
              </w:rPr>
            </w:pPr>
            <w:r w:rsidRPr="003B69A2">
              <w:rPr>
                <w:rFonts w:asciiTheme="majorHAnsi" w:hAnsiTheme="majorHAnsi"/>
                <w:iCs/>
              </w:rPr>
              <w:t>083020</w:t>
            </w:r>
          </w:p>
        </w:tc>
        <w:tc>
          <w:tcPr>
            <w:tcW w:w="3644" w:type="pct"/>
          </w:tcPr>
          <w:p w14:paraId="05BF5014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  <w:iCs/>
              </w:rPr>
            </w:pPr>
            <w:r w:rsidRPr="003B69A2">
              <w:rPr>
                <w:rFonts w:asciiTheme="majorHAnsi" w:hAnsiTheme="majorHAnsi"/>
                <w:iCs/>
              </w:rPr>
              <w:t>Könyvkiadás</w:t>
            </w:r>
          </w:p>
        </w:tc>
      </w:tr>
      <w:tr w:rsidR="00B4591F" w:rsidRPr="003B69A2" w14:paraId="649E986E" w14:textId="77777777" w:rsidTr="00794DB7">
        <w:tc>
          <w:tcPr>
            <w:tcW w:w="288" w:type="pct"/>
            <w:vAlign w:val="center"/>
          </w:tcPr>
          <w:p w14:paraId="333BBF78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21</w:t>
            </w:r>
          </w:p>
        </w:tc>
        <w:tc>
          <w:tcPr>
            <w:tcW w:w="1068" w:type="pct"/>
          </w:tcPr>
          <w:p w14:paraId="162D1AB0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  <w:iCs/>
              </w:rPr>
            </w:pPr>
            <w:r w:rsidRPr="003B69A2">
              <w:rPr>
                <w:rFonts w:asciiTheme="majorHAnsi" w:hAnsiTheme="majorHAnsi"/>
                <w:iCs/>
              </w:rPr>
              <w:t>083030</w:t>
            </w:r>
          </w:p>
        </w:tc>
        <w:tc>
          <w:tcPr>
            <w:tcW w:w="3644" w:type="pct"/>
          </w:tcPr>
          <w:p w14:paraId="5B659F56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  <w:iCs/>
              </w:rPr>
            </w:pPr>
            <w:r w:rsidRPr="003B69A2">
              <w:rPr>
                <w:rFonts w:asciiTheme="majorHAnsi" w:hAnsiTheme="majorHAnsi"/>
                <w:iCs/>
              </w:rPr>
              <w:t>Egyéb kiadói tevékenység</w:t>
            </w:r>
          </w:p>
        </w:tc>
      </w:tr>
      <w:tr w:rsidR="00B4591F" w:rsidRPr="003B69A2" w14:paraId="7A94BDC3" w14:textId="77777777" w:rsidTr="00794DB7">
        <w:tc>
          <w:tcPr>
            <w:tcW w:w="288" w:type="pct"/>
            <w:vAlign w:val="center"/>
          </w:tcPr>
          <w:p w14:paraId="334AAD45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22</w:t>
            </w:r>
          </w:p>
        </w:tc>
        <w:tc>
          <w:tcPr>
            <w:tcW w:w="1068" w:type="pct"/>
          </w:tcPr>
          <w:p w14:paraId="52E60CD4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  <w:iCs/>
              </w:rPr>
            </w:pPr>
            <w:r w:rsidRPr="003B69A2">
              <w:rPr>
                <w:rFonts w:asciiTheme="majorHAnsi" w:hAnsiTheme="majorHAnsi"/>
                <w:iCs/>
              </w:rPr>
              <w:t>084070</w:t>
            </w:r>
          </w:p>
        </w:tc>
        <w:tc>
          <w:tcPr>
            <w:tcW w:w="3644" w:type="pct"/>
          </w:tcPr>
          <w:p w14:paraId="5E86F5E8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  <w:iCs/>
              </w:rPr>
            </w:pPr>
            <w:r w:rsidRPr="003B69A2">
              <w:rPr>
                <w:rFonts w:asciiTheme="majorHAnsi" w:hAnsiTheme="majorHAnsi"/>
                <w:iCs/>
              </w:rPr>
              <w:t>A fiatalok társadalmi integrációját segítő struktúra, szakmai szolgáltatások fejlesztése, működtetése</w:t>
            </w:r>
          </w:p>
        </w:tc>
      </w:tr>
      <w:tr w:rsidR="00B4591F" w:rsidRPr="003B69A2" w14:paraId="604E2FD1" w14:textId="77777777" w:rsidTr="00794DB7">
        <w:tc>
          <w:tcPr>
            <w:tcW w:w="288" w:type="pct"/>
            <w:vAlign w:val="center"/>
          </w:tcPr>
          <w:p w14:paraId="3740E50A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23</w:t>
            </w:r>
          </w:p>
        </w:tc>
        <w:tc>
          <w:tcPr>
            <w:tcW w:w="1068" w:type="pct"/>
          </w:tcPr>
          <w:p w14:paraId="4F9F8C92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  <w:iCs/>
              </w:rPr>
            </w:pPr>
            <w:r w:rsidRPr="003B69A2">
              <w:rPr>
                <w:rFonts w:asciiTheme="majorHAnsi" w:hAnsiTheme="majorHAnsi"/>
                <w:iCs/>
              </w:rPr>
              <w:t>085010</w:t>
            </w:r>
          </w:p>
        </w:tc>
        <w:tc>
          <w:tcPr>
            <w:tcW w:w="3644" w:type="pct"/>
          </w:tcPr>
          <w:p w14:paraId="36E09202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  <w:iCs/>
              </w:rPr>
            </w:pPr>
            <w:r w:rsidRPr="003B69A2">
              <w:rPr>
                <w:rFonts w:asciiTheme="majorHAnsi" w:hAnsiTheme="majorHAnsi"/>
                <w:iCs/>
              </w:rPr>
              <w:t xml:space="preserve">Szabadidős tevékenységekkel, sporttal, kultúrával és vallással </w:t>
            </w:r>
            <w:r w:rsidRPr="003B69A2">
              <w:rPr>
                <w:rFonts w:asciiTheme="majorHAnsi" w:hAnsiTheme="majorHAnsi"/>
                <w:iCs/>
              </w:rPr>
              <w:lastRenderedPageBreak/>
              <w:t>kapcsolatos alkalmazott kutatás és fejlesztés</w:t>
            </w:r>
          </w:p>
        </w:tc>
      </w:tr>
      <w:tr w:rsidR="00B4591F" w:rsidRPr="003B69A2" w14:paraId="660BE289" w14:textId="77777777" w:rsidTr="00794DB7">
        <w:tc>
          <w:tcPr>
            <w:tcW w:w="288" w:type="pct"/>
            <w:vAlign w:val="center"/>
          </w:tcPr>
          <w:p w14:paraId="328D3DA4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lastRenderedPageBreak/>
              <w:t>24</w:t>
            </w:r>
          </w:p>
        </w:tc>
        <w:tc>
          <w:tcPr>
            <w:tcW w:w="1068" w:type="pct"/>
          </w:tcPr>
          <w:p w14:paraId="6F8298D0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  <w:iCs/>
              </w:rPr>
            </w:pPr>
            <w:r w:rsidRPr="003B69A2">
              <w:rPr>
                <w:rFonts w:asciiTheme="majorHAnsi" w:hAnsiTheme="majorHAnsi"/>
                <w:iCs/>
              </w:rPr>
              <w:t>086020</w:t>
            </w:r>
          </w:p>
        </w:tc>
        <w:tc>
          <w:tcPr>
            <w:tcW w:w="3644" w:type="pct"/>
          </w:tcPr>
          <w:p w14:paraId="002D5469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  <w:iCs/>
              </w:rPr>
            </w:pPr>
            <w:r w:rsidRPr="003B69A2">
              <w:rPr>
                <w:rFonts w:asciiTheme="majorHAnsi" w:hAnsiTheme="majorHAnsi"/>
                <w:iCs/>
              </w:rPr>
              <w:t>Helyi, térségi közösségi tér biztosítása, működtetése</w:t>
            </w:r>
          </w:p>
        </w:tc>
      </w:tr>
      <w:tr w:rsidR="00B4591F" w:rsidRPr="003B69A2" w14:paraId="380DA754" w14:textId="77777777" w:rsidTr="00794DB7">
        <w:tc>
          <w:tcPr>
            <w:tcW w:w="288" w:type="pct"/>
            <w:vAlign w:val="center"/>
          </w:tcPr>
          <w:p w14:paraId="70FE89EB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25</w:t>
            </w:r>
          </w:p>
        </w:tc>
        <w:tc>
          <w:tcPr>
            <w:tcW w:w="1068" w:type="pct"/>
          </w:tcPr>
          <w:p w14:paraId="6FFDF707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  <w:iCs/>
              </w:rPr>
            </w:pPr>
            <w:r w:rsidRPr="003B69A2">
              <w:rPr>
                <w:rFonts w:asciiTheme="majorHAnsi" w:hAnsiTheme="majorHAnsi"/>
                <w:iCs/>
              </w:rPr>
              <w:t>086030</w:t>
            </w:r>
          </w:p>
        </w:tc>
        <w:tc>
          <w:tcPr>
            <w:tcW w:w="3644" w:type="pct"/>
          </w:tcPr>
          <w:p w14:paraId="7CFAAEB7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  <w:iCs/>
              </w:rPr>
            </w:pPr>
            <w:r w:rsidRPr="003B69A2">
              <w:rPr>
                <w:rFonts w:asciiTheme="majorHAnsi" w:hAnsiTheme="majorHAnsi"/>
                <w:iCs/>
              </w:rPr>
              <w:t>Nemzetközi kulturális együttműködés</w:t>
            </w:r>
          </w:p>
        </w:tc>
      </w:tr>
      <w:tr w:rsidR="00B4591F" w:rsidRPr="003B69A2" w14:paraId="138B01A7" w14:textId="77777777" w:rsidTr="00794DB7">
        <w:tc>
          <w:tcPr>
            <w:tcW w:w="288" w:type="pct"/>
            <w:vAlign w:val="center"/>
          </w:tcPr>
          <w:p w14:paraId="7ED91D4D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26</w:t>
            </w:r>
          </w:p>
        </w:tc>
        <w:tc>
          <w:tcPr>
            <w:tcW w:w="1068" w:type="pct"/>
          </w:tcPr>
          <w:p w14:paraId="6A46005E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  <w:iCs/>
              </w:rPr>
            </w:pPr>
            <w:r w:rsidRPr="003B69A2">
              <w:rPr>
                <w:rFonts w:asciiTheme="majorHAnsi" w:hAnsiTheme="majorHAnsi"/>
                <w:iCs/>
              </w:rPr>
              <w:t>086090</w:t>
            </w:r>
          </w:p>
        </w:tc>
        <w:tc>
          <w:tcPr>
            <w:tcW w:w="3644" w:type="pct"/>
          </w:tcPr>
          <w:p w14:paraId="1A88F77C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  <w:iCs/>
              </w:rPr>
            </w:pPr>
            <w:r w:rsidRPr="003B69A2">
              <w:rPr>
                <w:rFonts w:asciiTheme="majorHAnsi" w:hAnsiTheme="majorHAnsi"/>
                <w:iCs/>
              </w:rPr>
              <w:t>Egyéb szabadidős szolgáltatás</w:t>
            </w:r>
          </w:p>
        </w:tc>
      </w:tr>
      <w:tr w:rsidR="00B4591F" w:rsidRPr="003B69A2" w14:paraId="214810E0" w14:textId="77777777" w:rsidTr="00794DB7">
        <w:tc>
          <w:tcPr>
            <w:tcW w:w="288" w:type="pct"/>
            <w:vAlign w:val="center"/>
          </w:tcPr>
          <w:p w14:paraId="56CB2095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3B69A2">
              <w:rPr>
                <w:rFonts w:asciiTheme="majorHAnsi" w:hAnsiTheme="majorHAnsi"/>
              </w:rPr>
              <w:t>27</w:t>
            </w:r>
          </w:p>
        </w:tc>
        <w:tc>
          <w:tcPr>
            <w:tcW w:w="1068" w:type="pct"/>
          </w:tcPr>
          <w:p w14:paraId="49ADE7D1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  <w:iCs/>
              </w:rPr>
            </w:pPr>
            <w:r w:rsidRPr="003B69A2">
              <w:rPr>
                <w:rFonts w:asciiTheme="majorHAnsi" w:hAnsiTheme="majorHAnsi"/>
                <w:iCs/>
              </w:rPr>
              <w:t>095020</w:t>
            </w:r>
          </w:p>
        </w:tc>
        <w:tc>
          <w:tcPr>
            <w:tcW w:w="3644" w:type="pct"/>
          </w:tcPr>
          <w:p w14:paraId="2FA32826" w14:textId="77777777" w:rsidR="00B4591F" w:rsidRPr="003B69A2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  <w:iCs/>
              </w:rPr>
            </w:pPr>
            <w:r w:rsidRPr="003B69A2">
              <w:rPr>
                <w:rFonts w:asciiTheme="majorHAnsi" w:hAnsiTheme="majorHAnsi"/>
                <w:iCs/>
              </w:rPr>
              <w:t>Iskolarendszeren kívüli egyéb oktatás, képzés</w:t>
            </w:r>
          </w:p>
        </w:tc>
      </w:tr>
    </w:tbl>
    <w:p w14:paraId="64BC1765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rPr>
          <w:rFonts w:asciiTheme="majorHAnsi" w:hAnsiTheme="majorHAnsi"/>
        </w:rPr>
      </w:pPr>
    </w:p>
    <w:p w14:paraId="1EDA7C79" w14:textId="77777777" w:rsidR="00B4591F" w:rsidRPr="00664B78" w:rsidRDefault="00B4591F" w:rsidP="00B4591F">
      <w:pPr>
        <w:pStyle w:val="Listaszerbekezds"/>
        <w:widowControl/>
        <w:numPr>
          <w:ilvl w:val="1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120" w:after="120"/>
        <w:ind w:left="431" w:hanging="431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költségvetési szerv illetékessége, működési területe:</w:t>
      </w:r>
    </w:p>
    <w:p w14:paraId="3EE5EE52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Körmend város közigazgatási területe. Megállapodás alapján mind a közgyűjteményi, mind a közművelődési, ifjúsági területen városkörnyéki feladatokat is ellát.</w:t>
      </w:r>
    </w:p>
    <w:p w14:paraId="15F49AC1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right="-284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múzeum további gyűjtőterülete:</w:t>
      </w:r>
    </w:p>
    <w:p w14:paraId="63E1A538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right="-284"/>
        <w:rPr>
          <w:rFonts w:asciiTheme="majorHAnsi" w:hAnsiTheme="majorHAnsi"/>
        </w:rPr>
      </w:pPr>
      <w:r w:rsidRPr="00664B78">
        <w:rPr>
          <w:rFonts w:asciiTheme="majorHAnsi" w:hAnsiTheme="majorHAnsi"/>
        </w:rPr>
        <w:t xml:space="preserve">Az egykori Batthyány-uradalmak területe, Batthyány-uradalmi központok (Körmend, valamint a nemzetközi és kétoldalú egyezmények figyelembevételével – burgenlandi területen </w:t>
      </w:r>
      <w:proofErr w:type="spellStart"/>
      <w:r w:rsidRPr="00664B78">
        <w:rPr>
          <w:rFonts w:asciiTheme="majorHAnsi" w:hAnsiTheme="majorHAnsi"/>
        </w:rPr>
        <w:t>Rohonc</w:t>
      </w:r>
      <w:proofErr w:type="spellEnd"/>
      <w:r w:rsidRPr="00664B78">
        <w:rPr>
          <w:rFonts w:asciiTheme="majorHAnsi" w:hAnsiTheme="majorHAnsi"/>
        </w:rPr>
        <w:t xml:space="preserve">, </w:t>
      </w:r>
      <w:proofErr w:type="spellStart"/>
      <w:r w:rsidRPr="00664B78">
        <w:rPr>
          <w:rFonts w:asciiTheme="majorHAnsi" w:hAnsiTheme="majorHAnsi"/>
        </w:rPr>
        <w:t>Szalónak</w:t>
      </w:r>
      <w:proofErr w:type="spellEnd"/>
      <w:r w:rsidRPr="00664B78">
        <w:rPr>
          <w:rFonts w:asciiTheme="majorHAnsi" w:hAnsiTheme="majorHAnsi"/>
        </w:rPr>
        <w:t xml:space="preserve">, Németújvár uradalmak területe és települései). A történeti Őrség egykori 18 települése. </w:t>
      </w:r>
    </w:p>
    <w:p w14:paraId="628C3DA4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right="-284"/>
        <w:rPr>
          <w:rFonts w:asciiTheme="majorHAnsi" w:hAnsiTheme="majorHAnsi"/>
        </w:rPr>
      </w:pPr>
      <w:r w:rsidRPr="00664B78">
        <w:rPr>
          <w:rFonts w:asciiTheme="majorHAnsi" w:hAnsiTheme="majorHAnsi"/>
        </w:rPr>
        <w:t>Vas Megyei Könyvtárellátási Szolgáltató Rendszer keretében feladatellátási megállapodás alapján:</w:t>
      </w:r>
    </w:p>
    <w:p w14:paraId="3925B6C9" w14:textId="77777777" w:rsidR="00B4591F" w:rsidRPr="00664B78" w:rsidRDefault="00B4591F" w:rsidP="00B4591F">
      <w:p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right="-284"/>
        <w:rPr>
          <w:rFonts w:asciiTheme="majorHAnsi" w:hAnsiTheme="majorHAnsi"/>
        </w:rPr>
      </w:pPr>
      <w:r w:rsidRPr="00664B78">
        <w:rPr>
          <w:rFonts w:asciiTheme="majorHAnsi" w:hAnsiTheme="majorHAnsi"/>
        </w:rPr>
        <w:t xml:space="preserve">Bajánsenye, Csákánydoroszló, Daraboshegy, Döbörhegy, Döröske, Egyházashollós, Egyházasrádóc, Felsőjánosfa, Felsőmarác, Halastó, Halogy, Harasztifalu, Hegyháthodász, Hegyhátsál, Hegyhátszentjakab, Hegyhátszentmárton, Ispánk, Ivánc, Katafa, Kemestaródfa, Kercaszomor, Kerkáskápolna, Kisrákos, Kondorfa, Magyarnádalja, Magyarszecsőd, Magyarszombatfa, Molnaszecsőd, Nagykölked, Nagymizdó, Nagyrákos, Nádasd, </w:t>
      </w:r>
      <w:proofErr w:type="spellStart"/>
      <w:r w:rsidRPr="00664B78">
        <w:rPr>
          <w:rFonts w:asciiTheme="majorHAnsi" w:hAnsiTheme="majorHAnsi"/>
        </w:rPr>
        <w:t>Nemesrepehollós</w:t>
      </w:r>
      <w:proofErr w:type="spellEnd"/>
      <w:r w:rsidRPr="00664B78">
        <w:rPr>
          <w:rFonts w:asciiTheme="majorHAnsi" w:hAnsiTheme="majorHAnsi"/>
        </w:rPr>
        <w:t>, Őrimagyarósd, Pankasz, Pinkamindszent, Rádóckölked, Szaknyér, Szalafő, Szarvaskend, Szatta, Szőce (Szőce-</w:t>
      </w:r>
      <w:proofErr w:type="spellStart"/>
      <w:r w:rsidRPr="00664B78">
        <w:rPr>
          <w:rFonts w:asciiTheme="majorHAnsi" w:hAnsiTheme="majorHAnsi"/>
        </w:rPr>
        <w:t>Rimány</w:t>
      </w:r>
      <w:proofErr w:type="spellEnd"/>
      <w:r w:rsidRPr="00664B78">
        <w:rPr>
          <w:rFonts w:asciiTheme="majorHAnsi" w:hAnsiTheme="majorHAnsi"/>
        </w:rPr>
        <w:t>), Vasalja, Velemér, Viszák, községek könyvtári ellátását biztosítja.</w:t>
      </w:r>
    </w:p>
    <w:p w14:paraId="76E220AC" w14:textId="77777777" w:rsidR="00B4591F" w:rsidRPr="003B01C9" w:rsidRDefault="00B4591F" w:rsidP="00B4591F">
      <w:pPr>
        <w:pStyle w:val="Listaszerbekezds"/>
        <w:widowControl/>
        <w:numPr>
          <w:ilvl w:val="0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</w:rPr>
      </w:pPr>
      <w:r w:rsidRPr="009A57CC">
        <w:rPr>
          <w:rFonts w:asciiTheme="majorHAnsi" w:hAnsiTheme="majorHAnsi"/>
          <w:b/>
          <w:sz w:val="28"/>
        </w:rPr>
        <w:t>A költségvetési szerv szervezete és működése</w:t>
      </w:r>
    </w:p>
    <w:p w14:paraId="5C0C56A7" w14:textId="77777777" w:rsidR="00B4591F" w:rsidRPr="003B01C9" w:rsidRDefault="00B4591F" w:rsidP="00B4591F">
      <w:pPr>
        <w:pStyle w:val="Listaszerbekezds"/>
        <w:widowControl/>
        <w:numPr>
          <w:ilvl w:val="1"/>
          <w:numId w:val="17"/>
        </w:numPr>
        <w:tabs>
          <w:tab w:val="left" w:pos="567"/>
          <w:tab w:val="left" w:leader="dot" w:pos="9072"/>
          <w:tab w:val="left" w:leader="dot" w:pos="9781"/>
          <w:tab w:val="left" w:leader="dot" w:pos="16443"/>
        </w:tabs>
        <w:suppressAutoHyphens w:val="0"/>
        <w:autoSpaceDE/>
        <w:spacing w:before="360" w:after="120"/>
        <w:ind w:left="0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költségvetési szerv vezetőjének megbízási rendje:</w:t>
      </w:r>
      <w:r w:rsidRPr="00664B78">
        <w:rPr>
          <w:rFonts w:asciiTheme="majorHAnsi" w:hAnsiTheme="majorHAnsi"/>
          <w:lang w:val="en-US"/>
        </w:rPr>
        <w:t xml:space="preserve"> </w:t>
      </w:r>
      <w:r w:rsidRPr="00664B78">
        <w:rPr>
          <w:rFonts w:asciiTheme="majorHAnsi" w:hAnsiTheme="majorHAnsi"/>
        </w:rPr>
        <w:t xml:space="preserve">A költségvetési szerv vezetőjét a Képviselő-testület nyilvános pályázat útján választja ki és bízza meg legfeljebb 5 éves határozott időtartamra. </w:t>
      </w:r>
    </w:p>
    <w:p w14:paraId="60651B5C" w14:textId="77777777" w:rsidR="00B4591F" w:rsidRPr="00664B78" w:rsidRDefault="00B4591F" w:rsidP="00B4591F">
      <w:pPr>
        <w:pStyle w:val="Listaszerbekezds"/>
        <w:tabs>
          <w:tab w:val="left" w:pos="567"/>
          <w:tab w:val="left" w:leader="dot" w:pos="9072"/>
          <w:tab w:val="left" w:leader="dot" w:pos="9781"/>
          <w:tab w:val="left" w:leader="dot" w:pos="16443"/>
        </w:tabs>
        <w:spacing w:before="120" w:after="120"/>
        <w:ind w:left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 xml:space="preserve">A muzeális intézményekről, a nyilvános könyvtári ellátásról és a közművelődésről szóló 1997. évi CXL. törvény alapján a múzeum vezetőjének megbízásához, illetve megbízásának visszavonásához a kultúráért felelős miniszter véleményét előzetesen ki kell kérni. </w:t>
      </w:r>
    </w:p>
    <w:p w14:paraId="21D77855" w14:textId="77777777" w:rsidR="00B4591F" w:rsidRPr="00664B78" w:rsidRDefault="00B4591F" w:rsidP="00B4591F">
      <w:pPr>
        <w:pStyle w:val="Listaszerbekezds"/>
        <w:tabs>
          <w:tab w:val="left" w:pos="567"/>
          <w:tab w:val="left" w:leader="dot" w:pos="9072"/>
          <w:tab w:val="left" w:leader="dot" w:pos="9781"/>
          <w:tab w:val="left" w:leader="dot" w:pos="16443"/>
        </w:tabs>
        <w:spacing w:before="120" w:after="120"/>
        <w:ind w:left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vezető kinevezésének és illetménye megállapításának jogát a képviselő-testület, az egyéb munkáltatói jogokat a polgármester gyakorolja.</w:t>
      </w:r>
    </w:p>
    <w:p w14:paraId="62301B89" w14:textId="77777777" w:rsidR="00B4591F" w:rsidRPr="008A1228" w:rsidRDefault="00B4591F" w:rsidP="00B4591F">
      <w:pPr>
        <w:pStyle w:val="Listaszerbekezds"/>
        <w:widowControl/>
        <w:numPr>
          <w:ilvl w:val="1"/>
          <w:numId w:val="17"/>
        </w:numPr>
        <w:tabs>
          <w:tab w:val="left" w:pos="567"/>
          <w:tab w:val="left" w:leader="dot" w:pos="9072"/>
        </w:tabs>
        <w:suppressAutoHyphens w:val="0"/>
        <w:autoSpaceDE/>
        <w:spacing w:before="360" w:after="120"/>
        <w:ind w:left="0" w:firstLine="0"/>
        <w:contextualSpacing w:val="0"/>
        <w:rPr>
          <w:rFonts w:asciiTheme="majorHAnsi" w:hAnsiTheme="majorHAnsi"/>
        </w:rPr>
      </w:pPr>
      <w:r w:rsidRPr="00664B78">
        <w:rPr>
          <w:rFonts w:asciiTheme="majorHAnsi" w:hAnsiTheme="majorHAnsi"/>
        </w:rPr>
        <w:t>A költségvetési szervnél alkalmazásban álló személyek jogviszonya: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258"/>
        <w:gridCol w:w="5815"/>
      </w:tblGrid>
      <w:tr w:rsidR="00B4591F" w:rsidRPr="00664B78" w14:paraId="7E9F1C73" w14:textId="77777777" w:rsidTr="00794DB7">
        <w:tc>
          <w:tcPr>
            <w:tcW w:w="288" w:type="pct"/>
            <w:vAlign w:val="center"/>
          </w:tcPr>
          <w:p w14:paraId="6A9D3B9F" w14:textId="77777777" w:rsidR="00B4591F" w:rsidRPr="00664B78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14:paraId="2D052F56" w14:textId="77777777" w:rsidR="00B4591F" w:rsidRPr="00664B78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664B78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</w:tcPr>
          <w:p w14:paraId="3AF5B149" w14:textId="77777777" w:rsidR="00B4591F" w:rsidRPr="00664B78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664B78">
              <w:rPr>
                <w:rFonts w:asciiTheme="majorHAnsi" w:hAnsiTheme="majorHAnsi"/>
              </w:rPr>
              <w:t>jogviszonyt szabályozó jogszabály</w:t>
            </w:r>
          </w:p>
        </w:tc>
      </w:tr>
      <w:tr w:rsidR="00B4591F" w:rsidRPr="00664B78" w14:paraId="5B626DAE" w14:textId="77777777" w:rsidTr="00794DB7">
        <w:tc>
          <w:tcPr>
            <w:tcW w:w="288" w:type="pct"/>
            <w:vAlign w:val="center"/>
          </w:tcPr>
          <w:p w14:paraId="39136D4D" w14:textId="77777777" w:rsidR="00B4591F" w:rsidRPr="00664B78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664B78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14:paraId="3954F0D3" w14:textId="77777777" w:rsidR="00B4591F" w:rsidRPr="00664B78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664B78">
              <w:rPr>
                <w:rFonts w:asciiTheme="majorHAnsi" w:hAnsiTheme="majorHAnsi"/>
              </w:rPr>
              <w:t>megbízási jogviszony</w:t>
            </w:r>
          </w:p>
        </w:tc>
        <w:tc>
          <w:tcPr>
            <w:tcW w:w="3020" w:type="pct"/>
          </w:tcPr>
          <w:p w14:paraId="0AA79DEE" w14:textId="77777777" w:rsidR="00B4591F" w:rsidRPr="00664B78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664B78">
              <w:rPr>
                <w:rFonts w:asciiTheme="majorHAnsi" w:hAnsiTheme="majorHAnsi"/>
              </w:rPr>
              <w:t>Polgári Törvénykönyvről szóló 2013. évi V. törvény</w:t>
            </w:r>
          </w:p>
        </w:tc>
      </w:tr>
      <w:tr w:rsidR="00B4591F" w:rsidRPr="00664B78" w14:paraId="7DA09FFE" w14:textId="77777777" w:rsidTr="00794DB7">
        <w:tc>
          <w:tcPr>
            <w:tcW w:w="288" w:type="pct"/>
            <w:vAlign w:val="center"/>
          </w:tcPr>
          <w:p w14:paraId="6A168B38" w14:textId="77777777" w:rsidR="00B4591F" w:rsidRPr="00664B78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center"/>
              <w:rPr>
                <w:rFonts w:asciiTheme="majorHAnsi" w:hAnsiTheme="majorHAnsi"/>
              </w:rPr>
            </w:pPr>
            <w:r w:rsidRPr="00664B78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14:paraId="7DE7C978" w14:textId="77777777" w:rsidR="00B4591F" w:rsidRPr="00664B78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664B78">
              <w:rPr>
                <w:rFonts w:asciiTheme="majorHAnsi" w:hAnsiTheme="majorHAnsi"/>
              </w:rPr>
              <w:t>munkajogviszony</w:t>
            </w:r>
          </w:p>
        </w:tc>
        <w:tc>
          <w:tcPr>
            <w:tcW w:w="3020" w:type="pct"/>
          </w:tcPr>
          <w:p w14:paraId="4028F089" w14:textId="77777777" w:rsidR="00B4591F" w:rsidRPr="00664B78" w:rsidRDefault="00B4591F" w:rsidP="00794DB7">
            <w:pPr>
              <w:tabs>
                <w:tab w:val="left" w:leader="dot" w:pos="9072"/>
                <w:tab w:val="left" w:leader="dot" w:pos="16443"/>
              </w:tabs>
              <w:spacing w:before="120" w:after="120"/>
              <w:rPr>
                <w:rFonts w:asciiTheme="majorHAnsi" w:hAnsiTheme="majorHAnsi"/>
              </w:rPr>
            </w:pPr>
            <w:r w:rsidRPr="00664B78">
              <w:rPr>
                <w:rFonts w:asciiTheme="majorHAnsi" w:hAnsiTheme="majorHAnsi"/>
              </w:rPr>
              <w:t>A munka törvénykövéről szóló 2012. évi I. törvény</w:t>
            </w:r>
          </w:p>
        </w:tc>
      </w:tr>
    </w:tbl>
    <w:p w14:paraId="089A91D4" w14:textId="77777777" w:rsidR="000C7CBD" w:rsidRPr="00705B93" w:rsidRDefault="000C7CBD">
      <w:pPr>
        <w:widowControl/>
        <w:suppressAutoHyphens w:val="0"/>
        <w:autoSpaceDE/>
        <w:spacing w:after="200" w:line="276" w:lineRule="auto"/>
        <w:jc w:val="left"/>
      </w:pPr>
    </w:p>
    <w:sectPr w:rsidR="000C7CBD" w:rsidRPr="00705B93" w:rsidSect="00814F8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61E5244"/>
    <w:multiLevelType w:val="hybridMultilevel"/>
    <w:tmpl w:val="67BC0930"/>
    <w:lvl w:ilvl="0" w:tplc="31F03C30">
      <w:start w:val="1"/>
      <w:numFmt w:val="lowerLetter"/>
      <w:lvlText w:val="q%1)"/>
      <w:lvlJc w:val="left"/>
      <w:pPr>
        <w:ind w:left="2907" w:hanging="360"/>
      </w:pPr>
      <w:rPr>
        <w:rFonts w:hint="default"/>
      </w:rPr>
    </w:lvl>
    <w:lvl w:ilvl="1" w:tplc="31F03C30">
      <w:start w:val="1"/>
      <w:numFmt w:val="lowerLetter"/>
      <w:lvlText w:val="q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7F85"/>
    <w:multiLevelType w:val="hybridMultilevel"/>
    <w:tmpl w:val="DC02B184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691CFB"/>
    <w:multiLevelType w:val="hybridMultilevel"/>
    <w:tmpl w:val="DE9C9A8E"/>
    <w:lvl w:ilvl="0" w:tplc="FFFFFFFF">
      <w:start w:val="6"/>
      <w:numFmt w:val="bullet"/>
      <w:lvlText w:val="-"/>
      <w:lvlJc w:val="left"/>
      <w:pPr>
        <w:tabs>
          <w:tab w:val="num" w:pos="864"/>
        </w:tabs>
        <w:ind w:left="844" w:hanging="34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2CD22243"/>
    <w:multiLevelType w:val="hybridMultilevel"/>
    <w:tmpl w:val="3238D66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23F4E3A"/>
    <w:multiLevelType w:val="hybridMultilevel"/>
    <w:tmpl w:val="A9EAEC4C"/>
    <w:lvl w:ilvl="0" w:tplc="EFA2C56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12E94"/>
    <w:multiLevelType w:val="hybridMultilevel"/>
    <w:tmpl w:val="25E2D448"/>
    <w:lvl w:ilvl="0" w:tplc="31F03C30">
      <w:start w:val="1"/>
      <w:numFmt w:val="lowerLetter"/>
      <w:lvlText w:val="q%1)"/>
      <w:lvlJc w:val="left"/>
      <w:pPr>
        <w:ind w:left="290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F1BC7"/>
    <w:multiLevelType w:val="hybridMultilevel"/>
    <w:tmpl w:val="9B0495A6"/>
    <w:lvl w:ilvl="0" w:tplc="52C6F4A0">
      <w:start w:val="1"/>
      <w:numFmt w:val="lowerLetter"/>
      <w:lvlText w:val="b%1)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48231ED5"/>
    <w:multiLevelType w:val="hybridMultilevel"/>
    <w:tmpl w:val="2E06F418"/>
    <w:lvl w:ilvl="0" w:tplc="5CD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371FE"/>
    <w:multiLevelType w:val="hybridMultilevel"/>
    <w:tmpl w:val="0A1C58F4"/>
    <w:lvl w:ilvl="0" w:tplc="886E5A14">
      <w:start w:val="1"/>
      <w:numFmt w:val="lowerLetter"/>
      <w:lvlText w:val="%1.)"/>
      <w:lvlJc w:val="left"/>
      <w:pPr>
        <w:ind w:left="1062" w:hanging="49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4E27170"/>
    <w:multiLevelType w:val="hybridMultilevel"/>
    <w:tmpl w:val="4A143CE6"/>
    <w:lvl w:ilvl="0" w:tplc="EFA2C56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2373D"/>
    <w:multiLevelType w:val="hybridMultilevel"/>
    <w:tmpl w:val="A0009F42"/>
    <w:lvl w:ilvl="0" w:tplc="5CD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F035E"/>
    <w:multiLevelType w:val="hybridMultilevel"/>
    <w:tmpl w:val="C96478CC"/>
    <w:lvl w:ilvl="0" w:tplc="040E0017">
      <w:start w:val="1"/>
      <w:numFmt w:val="lowerLetter"/>
      <w:lvlText w:val="%1)"/>
      <w:lvlJc w:val="left"/>
      <w:pPr>
        <w:tabs>
          <w:tab w:val="num" w:pos="864"/>
        </w:tabs>
        <w:ind w:left="844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4" w15:restartNumberingAfterBreak="0">
    <w:nsid w:val="789A7333"/>
    <w:multiLevelType w:val="hybridMultilevel"/>
    <w:tmpl w:val="5846E358"/>
    <w:lvl w:ilvl="0" w:tplc="EFA2C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FB67606">
      <w:start w:val="1"/>
      <w:numFmt w:val="lowerLetter"/>
      <w:lvlText w:val="%3.)"/>
      <w:lvlJc w:val="left"/>
      <w:pPr>
        <w:ind w:left="2550" w:hanging="57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E12F14"/>
    <w:multiLevelType w:val="hybridMultilevel"/>
    <w:tmpl w:val="BF76C440"/>
    <w:lvl w:ilvl="0" w:tplc="5CD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3E39"/>
    <w:multiLevelType w:val="hybridMultilevel"/>
    <w:tmpl w:val="BF6AF998"/>
    <w:lvl w:ilvl="0" w:tplc="5CD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857BF"/>
    <w:multiLevelType w:val="hybridMultilevel"/>
    <w:tmpl w:val="51709062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7D3035A0">
      <w:start w:val="4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E0017">
      <w:start w:val="1"/>
      <w:numFmt w:val="lowerLetter"/>
      <w:lvlText w:val="%3)"/>
      <w:lvlJc w:val="lef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4"/>
  </w:num>
  <w:num w:numId="5">
    <w:abstractNumId w:val="17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13"/>
  </w:num>
  <w:num w:numId="12">
    <w:abstractNumId w:val="11"/>
  </w:num>
  <w:num w:numId="13">
    <w:abstractNumId w:val="12"/>
  </w:num>
  <w:num w:numId="14">
    <w:abstractNumId w:val="16"/>
  </w:num>
  <w:num w:numId="15">
    <w:abstractNumId w:val="9"/>
  </w:num>
  <w:num w:numId="16">
    <w:abstractNumId w:val="15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93"/>
    <w:rsid w:val="000606E3"/>
    <w:rsid w:val="0006229D"/>
    <w:rsid w:val="00075585"/>
    <w:rsid w:val="000C2D12"/>
    <w:rsid w:val="000C7CBD"/>
    <w:rsid w:val="0011139D"/>
    <w:rsid w:val="001D0CAA"/>
    <w:rsid w:val="002C7955"/>
    <w:rsid w:val="00332A27"/>
    <w:rsid w:val="003706B1"/>
    <w:rsid w:val="003A7310"/>
    <w:rsid w:val="00425375"/>
    <w:rsid w:val="004448D6"/>
    <w:rsid w:val="0047007F"/>
    <w:rsid w:val="00490867"/>
    <w:rsid w:val="004A336E"/>
    <w:rsid w:val="004B6924"/>
    <w:rsid w:val="004B75E9"/>
    <w:rsid w:val="004F469E"/>
    <w:rsid w:val="004F69AE"/>
    <w:rsid w:val="00502A5E"/>
    <w:rsid w:val="00515B15"/>
    <w:rsid w:val="0059575E"/>
    <w:rsid w:val="005C12A9"/>
    <w:rsid w:val="0062189E"/>
    <w:rsid w:val="006353E5"/>
    <w:rsid w:val="00690F0C"/>
    <w:rsid w:val="00705B93"/>
    <w:rsid w:val="007666C5"/>
    <w:rsid w:val="00814F80"/>
    <w:rsid w:val="008B07B1"/>
    <w:rsid w:val="008B53CA"/>
    <w:rsid w:val="008E0509"/>
    <w:rsid w:val="00A66987"/>
    <w:rsid w:val="00AE1E4F"/>
    <w:rsid w:val="00AE750D"/>
    <w:rsid w:val="00AE78CA"/>
    <w:rsid w:val="00B4591F"/>
    <w:rsid w:val="00B64949"/>
    <w:rsid w:val="00BA0391"/>
    <w:rsid w:val="00BB3E2F"/>
    <w:rsid w:val="00C04514"/>
    <w:rsid w:val="00C77306"/>
    <w:rsid w:val="00C96FD2"/>
    <w:rsid w:val="00CE6D04"/>
    <w:rsid w:val="00D32630"/>
    <w:rsid w:val="00D5128F"/>
    <w:rsid w:val="00D6032F"/>
    <w:rsid w:val="00DB6C34"/>
    <w:rsid w:val="00DE1082"/>
    <w:rsid w:val="00E201D6"/>
    <w:rsid w:val="00E4046F"/>
    <w:rsid w:val="00EB0093"/>
    <w:rsid w:val="00F0666C"/>
    <w:rsid w:val="00F453F8"/>
    <w:rsid w:val="00F66442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BE1A"/>
  <w15:docId w15:val="{7F32AEFE-1521-4227-B2EF-698502EB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0093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B0093"/>
    <w:pPr>
      <w:keepNext/>
      <w:widowControl/>
      <w:suppressAutoHyphens w:val="0"/>
      <w:overflowPunct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4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B0093"/>
    <w:rPr>
      <w:rFonts w:ascii="Arial" w:eastAsia="Times New Roman" w:hAnsi="Arial" w:cs="Times New Roman"/>
      <w:b/>
      <w:sz w:val="40"/>
      <w:szCs w:val="20"/>
    </w:rPr>
  </w:style>
  <w:style w:type="paragraph" w:styleId="Szvegtrzsbehzssal">
    <w:name w:val="Body Text Indent"/>
    <w:basedOn w:val="Norml"/>
    <w:link w:val="SzvegtrzsbehzssalChar"/>
    <w:rsid w:val="00EB009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EB0093"/>
    <w:rPr>
      <w:rFonts w:ascii="Times New Roman" w:eastAsia="Times New Roman" w:hAnsi="Times New Roman" w:cs="Times New Roman"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EB0093"/>
    <w:pPr>
      <w:jc w:val="center"/>
    </w:pPr>
    <w:rPr>
      <w:b/>
      <w:bCs/>
      <w:i/>
      <w:iCs/>
      <w:sz w:val="36"/>
      <w:szCs w:val="36"/>
    </w:rPr>
  </w:style>
  <w:style w:type="character" w:customStyle="1" w:styleId="CmChar">
    <w:name w:val="Cím Char"/>
    <w:basedOn w:val="Bekezdsalapbettpusa"/>
    <w:link w:val="Cm"/>
    <w:rsid w:val="00EB0093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EB009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B0093"/>
    <w:rPr>
      <w:rFonts w:ascii="Times New Roman" w:eastAsia="Times New Roman" w:hAnsi="Times New Roman" w:cs="Times New Roman"/>
      <w:sz w:val="16"/>
      <w:szCs w:val="16"/>
    </w:rPr>
  </w:style>
  <w:style w:type="paragraph" w:styleId="Alcm">
    <w:name w:val="Subtitle"/>
    <w:basedOn w:val="Norml"/>
    <w:next w:val="Norml"/>
    <w:link w:val="AlcmChar"/>
    <w:uiPriority w:val="11"/>
    <w:qFormat/>
    <w:rsid w:val="00EB00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EB00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60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2797</Words>
  <Characters>19301</Characters>
  <Application>Microsoft Office Word</Application>
  <DocSecurity>0</DocSecurity>
  <Lines>160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StipkovicsA</dc:creator>
  <cp:lastModifiedBy>Körmend Önkormányzat</cp:lastModifiedBy>
  <cp:revision>2</cp:revision>
  <dcterms:created xsi:type="dcterms:W3CDTF">2021-12-08T12:18:00Z</dcterms:created>
  <dcterms:modified xsi:type="dcterms:W3CDTF">2021-12-08T12:18:00Z</dcterms:modified>
</cp:coreProperties>
</file>