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F1" w:rsidRPr="004126E4" w:rsidRDefault="00A068F1" w:rsidP="00A068F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4126E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ELŐTERJESZTÉS</w:t>
      </w:r>
    </w:p>
    <w:p w:rsidR="00A068F1" w:rsidRPr="004126E4" w:rsidRDefault="00A068F1" w:rsidP="00A068F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4126E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Körmend város Önkormányzata Képv</w:t>
      </w:r>
      <w:r w:rsidR="003A0395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iselő-testülete 2019. </w:t>
      </w:r>
      <w:r w:rsidR="003A0395" w:rsidRPr="00F364FF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március </w:t>
      </w:r>
      <w:proofErr w:type="gramStart"/>
      <w:r w:rsidR="00F364FF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26</w:t>
      </w:r>
      <w:r w:rsidR="009A7D73" w:rsidRPr="00F364FF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-i</w:t>
      </w:r>
      <w:r w:rsidRPr="00F364FF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 ülésére</w:t>
      </w:r>
      <w:proofErr w:type="gramEnd"/>
    </w:p>
    <w:p w:rsidR="00A068F1" w:rsidRPr="004126E4" w:rsidRDefault="00A068F1" w:rsidP="00A068F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A068F1" w:rsidRPr="004126E4" w:rsidRDefault="00A068F1" w:rsidP="00A068F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Tárgy: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Körmendi Kulturális Központ, Múzeum és Könyvtár szakmai beszámolója</w:t>
      </w:r>
    </w:p>
    <w:p w:rsidR="00A068F1" w:rsidRPr="004126E4" w:rsidRDefault="00A068F1" w:rsidP="00A068F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A068F1" w:rsidRPr="004126E4" w:rsidRDefault="00A068F1" w:rsidP="00A068F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Tisztelt Képviselő-testület!</w:t>
      </w:r>
    </w:p>
    <w:p w:rsidR="00A068F1" w:rsidRPr="004126E4" w:rsidRDefault="00A068F1" w:rsidP="00A068F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A068F1" w:rsidRPr="004126E4" w:rsidRDefault="00A068F1" w:rsidP="00A068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126E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 Körmendi Kulturális Központ, Múzeum és Könyvtár a város kultúraközvetítő intézménye, amely közös igazgatás alatt, de három, egymástól alapjaiban eltérő szakmai terület feladatellátását végzi együttes közformáló, közművelődési céllal. Feladatait a 2001. évi LXIV. törvény a kulturális örökség védelméről, a </w:t>
      </w:r>
      <w:r w:rsidR="00F364F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150/1992 (XI. 20) </w:t>
      </w:r>
      <w:proofErr w:type="spellStart"/>
      <w:r w:rsidR="00F364FF">
        <w:rPr>
          <w:rFonts w:ascii="Times New Roman" w:eastAsia="Calibri" w:hAnsi="Times New Roman" w:cs="Times New Roman"/>
          <w:color w:val="00000A"/>
          <w:sz w:val="24"/>
          <w:szCs w:val="24"/>
        </w:rPr>
        <w:t>Korm.</w:t>
      </w:r>
      <w:r w:rsidRPr="004126E4">
        <w:rPr>
          <w:rFonts w:ascii="Times New Roman" w:eastAsia="Calibri" w:hAnsi="Times New Roman" w:cs="Times New Roman"/>
          <w:color w:val="00000A"/>
          <w:sz w:val="24"/>
          <w:szCs w:val="24"/>
        </w:rPr>
        <w:t>rendelet</w:t>
      </w:r>
      <w:proofErr w:type="spellEnd"/>
      <w:r w:rsidRPr="004126E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a közalkalmazottak jogállásáról szóló 1992. évi XXXIII. törvény végrehajtásáról, az 1997. évi CXL. többször módosított törvény a muzeális intézményekről, a nyilvános könyvtár ellátásáról és a közművelődésről, valamint a helyi önkormányzati határoz</w:t>
      </w:r>
      <w:r w:rsidR="009A7D73">
        <w:rPr>
          <w:rFonts w:ascii="Times New Roman" w:eastAsia="Calibri" w:hAnsi="Times New Roman" w:cs="Times New Roman"/>
          <w:color w:val="00000A"/>
          <w:sz w:val="24"/>
          <w:szCs w:val="24"/>
        </w:rPr>
        <w:t>atok és rendeletek alapján látta</w:t>
      </w:r>
      <w:r w:rsidRPr="004126E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el</w:t>
      </w:r>
      <w:r w:rsidR="009A7D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2017. december 31-ig. 2018-tól január 1-től életbe lépett a 2017. évi LXVII</w:t>
      </w:r>
      <w:r w:rsidRPr="004126E4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  <w:r w:rsidR="009A7D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törvény, amelynek előírásai a jövőben több képviselő-testületi döntést is igényelnek. Az intézmény, illetve az intézményegységek munkajelentésüket a korábbi, munkatervüket pedig a jelenleg érvényes törvényi előírások alapján készítették el. </w:t>
      </w:r>
    </w:p>
    <w:p w:rsidR="00A068F1" w:rsidRPr="004126E4" w:rsidRDefault="009A7D73" w:rsidP="00A068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 bőséges szakmai anyag átfogó képet ad a Körmendi Kulturális Központ, Múzeum és Könyvtár tevékenységéről, szervezeti kultúrájáról, feltárva a sikereket és a hiányosságokat is. Külön fejezetek tárgyalják az egyes szakmai területeket képviselő intézményegységek tevékenységét. </w:t>
      </w:r>
    </w:p>
    <w:p w:rsidR="00A068F1" w:rsidRDefault="00A068F1" w:rsidP="00A068F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A Körmendi Kulturális Központ, Múzeum és Könyvtár igazgatóját valamint az intézményegységek vezetőit </w:t>
      </w: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az ülésre meghívjuk,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 részletes beszámolókat az előterjesztéshez csatoljuk,</w:t>
      </w: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az előterjesztésben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azt kiegészíteni nem kívánjuk. </w:t>
      </w:r>
    </w:p>
    <w:p w:rsidR="00A068F1" w:rsidRDefault="00A068F1" w:rsidP="00A068F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A068F1" w:rsidRPr="004126E4" w:rsidRDefault="00A068F1" w:rsidP="00A068F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A068F1" w:rsidRPr="004126E4" w:rsidRDefault="00A068F1" w:rsidP="00A068F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4126E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HATÁROZATI JAVASLAT</w:t>
      </w:r>
    </w:p>
    <w:p w:rsidR="00A068F1" w:rsidRPr="004126E4" w:rsidRDefault="00A068F1" w:rsidP="00A068F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A068F1" w:rsidRPr="004126E4" w:rsidRDefault="00A068F1" w:rsidP="00A068F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A068F1" w:rsidRDefault="00A068F1" w:rsidP="00F364FF">
      <w:pPr>
        <w:pStyle w:val="Listaszerbekezds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Körmend város Önkormányzata Képviselő-testülete a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Körmendi Kulturális Központ, Múzeum és Könyvtár </w:t>
      </w:r>
      <w:r w:rsid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teljes intézményi, valamint külön a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közműv</w:t>
      </w:r>
      <w:r w:rsidR="00575C9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elődési területre vonatkozó 2018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. évi beszámolóját </w:t>
      </w:r>
      <w:r w:rsidR="00575C9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és 2019</w:t>
      </w:r>
      <w:r w:rsid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. évi munkatervét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elfogadja. </w:t>
      </w:r>
    </w:p>
    <w:p w:rsidR="00BD20C2" w:rsidRPr="00BD20C2" w:rsidRDefault="00A068F1" w:rsidP="00F364FF">
      <w:pPr>
        <w:pStyle w:val="Listaszerbekezds"/>
        <w:numPr>
          <w:ilvl w:val="0"/>
          <w:numId w:val="1"/>
        </w:numPr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Körmend város Önkormányzata Képviselő-testülete a Körmendi Kulturális Központ, Múzeum és Könyvtár múzeumi területre vonatkozó</w:t>
      </w:r>
      <w:r w:rsid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, Dr. </w:t>
      </w:r>
      <w:proofErr w:type="spellStart"/>
      <w:r w:rsid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Batthyány-Strattmann</w:t>
      </w:r>
      <w:proofErr w:type="spellEnd"/>
      <w:r w:rsid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László Múzeum intézményegység</w:t>
      </w:r>
      <w:r w:rsidR="00F364F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575C9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2018. évi beszámolóját és 2019</w:t>
      </w:r>
      <w:r w:rsidR="00BD20C2" w:rsidRP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. évi munkatervét elfogadja. </w:t>
      </w:r>
    </w:p>
    <w:p w:rsidR="00BD20C2" w:rsidRDefault="00A068F1" w:rsidP="00F364FF">
      <w:pPr>
        <w:pStyle w:val="Listaszerbekezds"/>
        <w:numPr>
          <w:ilvl w:val="0"/>
          <w:numId w:val="1"/>
        </w:numPr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Körmend város Önkormányzata Képviselő-testülete a Körmendi Kulturális Központ, Múzeum és Könyvtár könyvtári területre vonatkozó</w:t>
      </w:r>
      <w:r w:rsid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, Faludi Ferenc Könyvtár</w:t>
      </w:r>
      <w:r w:rsidR="00F364F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575C9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2018. évi beszámolóját és 2019</w:t>
      </w:r>
      <w:r w:rsidR="00BD20C2" w:rsidRP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. évi munkatervét elfogadja. </w:t>
      </w:r>
    </w:p>
    <w:p w:rsidR="00BD20C2" w:rsidRPr="00BD20C2" w:rsidRDefault="00BD20C2" w:rsidP="00F364FF">
      <w:pPr>
        <w:pStyle w:val="Listaszerbekezds"/>
        <w:numPr>
          <w:ilvl w:val="0"/>
          <w:numId w:val="1"/>
        </w:numPr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Körmend város Önkormányzata Képviselő-testülete megbízza a Körmendi Kulturális Központ, Múzeum és Könyvtár igazgatóját, valamint az intézményegységek vezetőit, hogy a Képviselő-testület által elfogadott beszámolókat és munkaterveket a t</w:t>
      </w:r>
      <w:r w:rsidRP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örvényben meghatározott módon továbbítsa a területileg illetékes, kijelölt szakmai szolgáltató szervezetnek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a most hozott határozatokkal együtt.</w:t>
      </w:r>
    </w:p>
    <w:p w:rsidR="00A068F1" w:rsidRPr="004126E4" w:rsidRDefault="00A068F1" w:rsidP="00A068F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A068F1" w:rsidRPr="004126E4" w:rsidRDefault="003A0395" w:rsidP="00A068F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Körmend, 2019. 03</w:t>
      </w:r>
      <w:bookmarkStart w:id="0" w:name="_GoBack"/>
      <w:bookmarkEnd w:id="0"/>
      <w:r w:rsidR="00F364F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 20.</w:t>
      </w:r>
    </w:p>
    <w:p w:rsidR="00A068F1" w:rsidRPr="004126E4" w:rsidRDefault="00A068F1" w:rsidP="00A068F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A068F1" w:rsidRPr="004126E4" w:rsidRDefault="00A068F1" w:rsidP="00A068F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proofErr w:type="spellStart"/>
      <w:r w:rsidRPr="004126E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Bebes</w:t>
      </w:r>
      <w:proofErr w:type="spellEnd"/>
      <w:r w:rsidRPr="004126E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István</w:t>
      </w:r>
    </w:p>
    <w:p w:rsidR="00975F6C" w:rsidRDefault="00A068F1" w:rsidP="00BD20C2">
      <w:pPr>
        <w:widowControl w:val="0"/>
        <w:suppressAutoHyphens/>
        <w:spacing w:after="0" w:line="240" w:lineRule="auto"/>
        <w:jc w:val="center"/>
      </w:pPr>
      <w:proofErr w:type="gramStart"/>
      <w:r w:rsidRPr="004126E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polgármester</w:t>
      </w:r>
      <w:proofErr w:type="gramEnd"/>
    </w:p>
    <w:sectPr w:rsidR="00975F6C" w:rsidSect="0031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E51"/>
    <w:multiLevelType w:val="hybridMultilevel"/>
    <w:tmpl w:val="20828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068F1"/>
    <w:rsid w:val="00312D1D"/>
    <w:rsid w:val="003A0395"/>
    <w:rsid w:val="003A5B06"/>
    <w:rsid w:val="00575C94"/>
    <w:rsid w:val="00975F6C"/>
    <w:rsid w:val="009A7D73"/>
    <w:rsid w:val="00A068F1"/>
    <w:rsid w:val="00BD20C2"/>
    <w:rsid w:val="00F3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68F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06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68F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06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StepicsA</cp:lastModifiedBy>
  <cp:revision>2</cp:revision>
  <dcterms:created xsi:type="dcterms:W3CDTF">2019-03-20T10:00:00Z</dcterms:created>
  <dcterms:modified xsi:type="dcterms:W3CDTF">2019-03-20T10:00:00Z</dcterms:modified>
</cp:coreProperties>
</file>