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913AE5" w:rsidRDefault="00913AE5" w:rsidP="00913AE5">
      <w:pPr>
        <w:jc w:val="center"/>
        <w:rPr>
          <w:b/>
          <w:sz w:val="24"/>
          <w:szCs w:val="24"/>
        </w:rPr>
      </w:pPr>
      <w:r w:rsidRPr="00913AE5">
        <w:rPr>
          <w:b/>
          <w:sz w:val="24"/>
          <w:szCs w:val="24"/>
        </w:rPr>
        <w:t>ELŐTERJESZTÉS</w:t>
      </w:r>
    </w:p>
    <w:p w:rsidR="00913AE5" w:rsidRPr="00913AE5" w:rsidRDefault="00913AE5" w:rsidP="00913AE5">
      <w:pPr>
        <w:jc w:val="center"/>
        <w:rPr>
          <w:b/>
          <w:sz w:val="24"/>
          <w:szCs w:val="24"/>
        </w:rPr>
      </w:pPr>
      <w:r w:rsidRPr="00913AE5">
        <w:rPr>
          <w:b/>
          <w:sz w:val="24"/>
          <w:szCs w:val="24"/>
        </w:rPr>
        <w:t>Körmend Város Önkormányzata Képviselő-testülete 2019. február 20-i ülésére</w:t>
      </w:r>
    </w:p>
    <w:p w:rsidR="00913AE5" w:rsidRPr="00913AE5" w:rsidRDefault="00913AE5" w:rsidP="00913AE5">
      <w:pPr>
        <w:jc w:val="center"/>
        <w:rPr>
          <w:b/>
          <w:sz w:val="24"/>
          <w:szCs w:val="24"/>
        </w:rPr>
      </w:pPr>
    </w:p>
    <w:p w:rsidR="00913AE5" w:rsidRDefault="00913AE5">
      <w:pPr>
        <w:rPr>
          <w:sz w:val="24"/>
          <w:szCs w:val="24"/>
        </w:rPr>
      </w:pPr>
      <w:r w:rsidRPr="00913AE5">
        <w:rPr>
          <w:b/>
          <w:sz w:val="24"/>
          <w:szCs w:val="24"/>
        </w:rPr>
        <w:t>Tárgy:</w:t>
      </w:r>
      <w:r w:rsidRPr="00913AE5">
        <w:rPr>
          <w:sz w:val="24"/>
          <w:szCs w:val="24"/>
        </w:rPr>
        <w:t xml:space="preserve"> </w:t>
      </w:r>
      <w:r>
        <w:rPr>
          <w:sz w:val="24"/>
          <w:szCs w:val="24"/>
        </w:rPr>
        <w:t>vagyonkezelési szerződés megkötése</w:t>
      </w:r>
    </w:p>
    <w:p w:rsidR="00913AE5" w:rsidRDefault="00913AE5">
      <w:pPr>
        <w:rPr>
          <w:sz w:val="24"/>
          <w:szCs w:val="24"/>
        </w:rPr>
      </w:pPr>
    </w:p>
    <w:p w:rsidR="00913AE5" w:rsidRDefault="00913AE5">
      <w:pPr>
        <w:rPr>
          <w:sz w:val="24"/>
          <w:szCs w:val="24"/>
        </w:rPr>
      </w:pPr>
      <w:r>
        <w:rPr>
          <w:sz w:val="24"/>
          <w:szCs w:val="24"/>
        </w:rPr>
        <w:t>Tisztelt Képviselő-testület!</w:t>
      </w:r>
    </w:p>
    <w:p w:rsidR="00913AE5" w:rsidRDefault="00913AE5" w:rsidP="00913AE5">
      <w:pPr>
        <w:jc w:val="both"/>
        <w:rPr>
          <w:sz w:val="24"/>
          <w:szCs w:val="24"/>
        </w:rPr>
      </w:pPr>
    </w:p>
    <w:p w:rsidR="00913AE5" w:rsidRDefault="00913AE5" w:rsidP="00913A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körmendi kastélyhoz tartozó 2/1, 4 és 5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ingatlanok még nem állnak az Önkormányzat vagyonkezelésében, az Önkormányzat azonban évekkel ezelőtt elindította a vagyonkezelési jogok megszerzésére irányuló eljárást az MNV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előtt. </w:t>
      </w:r>
    </w:p>
    <w:p w:rsidR="00913AE5" w:rsidRDefault="00913AE5" w:rsidP="00913AE5">
      <w:pPr>
        <w:jc w:val="both"/>
        <w:rPr>
          <w:sz w:val="24"/>
          <w:szCs w:val="24"/>
        </w:rPr>
      </w:pPr>
    </w:p>
    <w:p w:rsidR="00913AE5" w:rsidRDefault="00913AE5" w:rsidP="00913A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Miniszterelnökség a tavalyi évben hozzájárult az Önkormányzat részére történő vagyonkezelésbe adáshoz.  </w:t>
      </w:r>
    </w:p>
    <w:p w:rsidR="00913AE5" w:rsidRDefault="00913AE5" w:rsidP="00913AE5">
      <w:pPr>
        <w:jc w:val="both"/>
        <w:rPr>
          <w:sz w:val="24"/>
          <w:szCs w:val="24"/>
        </w:rPr>
      </w:pPr>
    </w:p>
    <w:p w:rsidR="00913AE5" w:rsidRDefault="00913AE5" w:rsidP="00913A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Ezt követően a vagyonkezelési szerződés tervezetét kellett egyeztetni az MNV </w:t>
      </w:r>
      <w:proofErr w:type="spellStart"/>
      <w:r>
        <w:rPr>
          <w:sz w:val="24"/>
          <w:szCs w:val="24"/>
        </w:rPr>
        <w:t>Zrt-vel</w:t>
      </w:r>
      <w:proofErr w:type="spellEnd"/>
      <w:r>
        <w:rPr>
          <w:sz w:val="24"/>
          <w:szCs w:val="24"/>
        </w:rPr>
        <w:t xml:space="preserve">, ill. az illetékes Minisztériummal, mivel egy új szabályozás miatt a Nemzeti Fejlesztési Minisztérium csak azzal a feltétellel támogatja már a vagyonkezelésbe adást, hogy a vagyonkezelő már előzetesen lemond a megtérítési igényéről (azaz a vagyonkezelt ingatlanon </w:t>
      </w:r>
      <w:proofErr w:type="gramStart"/>
      <w:r>
        <w:rPr>
          <w:sz w:val="24"/>
          <w:szCs w:val="24"/>
        </w:rPr>
        <w:t>eszközölt</w:t>
      </w:r>
      <w:proofErr w:type="gramEnd"/>
      <w:r>
        <w:rPr>
          <w:sz w:val="24"/>
          <w:szCs w:val="24"/>
        </w:rPr>
        <w:t xml:space="preserve"> beruházásainak elszámolási igényeiről). Eljártunk annak érdekében, hogy a Minisztérium adjon Körmendnek felmentést e kitétel alól, de kérésünket nem támogatta a vagyonpolitikáért felelős államtitkár. </w:t>
      </w:r>
    </w:p>
    <w:p w:rsidR="00913AE5" w:rsidRDefault="00913AE5" w:rsidP="00913AE5">
      <w:pPr>
        <w:jc w:val="both"/>
        <w:rPr>
          <w:sz w:val="24"/>
          <w:szCs w:val="24"/>
        </w:rPr>
      </w:pPr>
    </w:p>
    <w:p w:rsidR="00913AE5" w:rsidRDefault="00802DDB" w:rsidP="00913A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Fenti előzmények után tárjuk a Testület elé a vagyonkezelési szerződés tervezetét. </w:t>
      </w:r>
    </w:p>
    <w:p w:rsidR="00802DDB" w:rsidRDefault="00802DDB" w:rsidP="00913AE5">
      <w:pPr>
        <w:jc w:val="both"/>
        <w:rPr>
          <w:sz w:val="24"/>
          <w:szCs w:val="24"/>
        </w:rPr>
      </w:pPr>
    </w:p>
    <w:p w:rsidR="00802DDB" w:rsidRDefault="00802DDB" w:rsidP="00913A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Kérem, hogy a Testület döntsön a vagyonkezelésbe vételről, mivel érdemben csak vagyonkezelőként tudja az Önkormányzat a Kastély jövőjét befolyásolni, és ennek során a körmendiek és a térség érdekeit kifejezésre juttatni, ezt a most folyamatban lévő </w:t>
      </w:r>
      <w:proofErr w:type="spellStart"/>
      <w:r>
        <w:rPr>
          <w:sz w:val="24"/>
          <w:szCs w:val="24"/>
        </w:rPr>
        <w:t>kastélyfelújítási</w:t>
      </w:r>
      <w:proofErr w:type="spellEnd"/>
      <w:r>
        <w:rPr>
          <w:sz w:val="24"/>
          <w:szCs w:val="24"/>
        </w:rPr>
        <w:t xml:space="preserve"> pályázatnál is megtapasztalhattuk. </w:t>
      </w:r>
    </w:p>
    <w:p w:rsidR="00802DDB" w:rsidRDefault="00802DDB" w:rsidP="00913AE5">
      <w:pPr>
        <w:jc w:val="both"/>
        <w:rPr>
          <w:sz w:val="24"/>
          <w:szCs w:val="24"/>
        </w:rPr>
      </w:pPr>
    </w:p>
    <w:p w:rsidR="00802DDB" w:rsidRPr="00802DDB" w:rsidRDefault="00802DDB" w:rsidP="00802DDB">
      <w:pPr>
        <w:jc w:val="center"/>
        <w:rPr>
          <w:b/>
          <w:sz w:val="24"/>
          <w:szCs w:val="24"/>
        </w:rPr>
      </w:pPr>
      <w:r w:rsidRPr="00802DDB">
        <w:rPr>
          <w:b/>
          <w:sz w:val="24"/>
          <w:szCs w:val="24"/>
        </w:rPr>
        <w:t>HATÁROZATI JAVASLAT</w:t>
      </w:r>
    </w:p>
    <w:p w:rsidR="00802DDB" w:rsidRPr="00802DDB" w:rsidRDefault="00802DDB" w:rsidP="00802DDB">
      <w:pPr>
        <w:jc w:val="center"/>
        <w:rPr>
          <w:b/>
          <w:sz w:val="24"/>
          <w:szCs w:val="24"/>
        </w:rPr>
      </w:pPr>
    </w:p>
    <w:p w:rsidR="00802DDB" w:rsidRDefault="00802DDB" w:rsidP="00802DD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802DDB">
        <w:rPr>
          <w:sz w:val="24"/>
          <w:szCs w:val="24"/>
        </w:rPr>
        <w:t xml:space="preserve">Körmend Város Önkormányzata Képviselő-testülete megismerte a körmendi </w:t>
      </w:r>
      <w:proofErr w:type="spellStart"/>
      <w:r w:rsidRPr="00802DDB">
        <w:rPr>
          <w:sz w:val="24"/>
          <w:szCs w:val="24"/>
        </w:rPr>
        <w:t>Batthyany-Strattmann</w:t>
      </w:r>
      <w:proofErr w:type="spellEnd"/>
      <w:r w:rsidRPr="00802DDB">
        <w:rPr>
          <w:sz w:val="24"/>
          <w:szCs w:val="24"/>
        </w:rPr>
        <w:t xml:space="preserve"> Kastély 2/1, 4 és 5 </w:t>
      </w:r>
      <w:proofErr w:type="spellStart"/>
      <w:r w:rsidRPr="00802DDB">
        <w:rPr>
          <w:sz w:val="24"/>
          <w:szCs w:val="24"/>
        </w:rPr>
        <w:t>hrsz-ú</w:t>
      </w:r>
      <w:proofErr w:type="spellEnd"/>
      <w:r w:rsidRPr="00802DDB">
        <w:rPr>
          <w:sz w:val="24"/>
          <w:szCs w:val="24"/>
        </w:rPr>
        <w:t xml:space="preserve"> ingatlanjait érintően az MNV </w:t>
      </w:r>
      <w:proofErr w:type="spellStart"/>
      <w:r w:rsidRPr="00802DDB">
        <w:rPr>
          <w:sz w:val="24"/>
          <w:szCs w:val="24"/>
        </w:rPr>
        <w:t>Zrt</w:t>
      </w:r>
      <w:proofErr w:type="spellEnd"/>
      <w:r w:rsidRPr="00802DDB">
        <w:rPr>
          <w:sz w:val="24"/>
          <w:szCs w:val="24"/>
        </w:rPr>
        <w:t xml:space="preserve">. által az Önkormányzat elé tárt, az előterjesztéshez csatolt vagyonkezelési szerződés tervezetét. </w:t>
      </w:r>
    </w:p>
    <w:p w:rsidR="00802DDB" w:rsidRDefault="00802DDB" w:rsidP="00802DD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802DDB">
        <w:rPr>
          <w:sz w:val="24"/>
          <w:szCs w:val="24"/>
        </w:rPr>
        <w:t>Körmend Város Önkormányzata Képviselő-testülete</w:t>
      </w:r>
      <w:r>
        <w:rPr>
          <w:sz w:val="24"/>
          <w:szCs w:val="24"/>
        </w:rPr>
        <w:t xml:space="preserve"> a </w:t>
      </w:r>
      <w:r w:rsidRPr="00802DDB">
        <w:rPr>
          <w:sz w:val="24"/>
          <w:szCs w:val="24"/>
        </w:rPr>
        <w:t xml:space="preserve">körmendi </w:t>
      </w:r>
      <w:proofErr w:type="spellStart"/>
      <w:r w:rsidRPr="00802DDB">
        <w:rPr>
          <w:sz w:val="24"/>
          <w:szCs w:val="24"/>
        </w:rPr>
        <w:t>Batthyany-Strattmann</w:t>
      </w:r>
      <w:proofErr w:type="spellEnd"/>
      <w:r w:rsidRPr="00802DDB">
        <w:rPr>
          <w:sz w:val="24"/>
          <w:szCs w:val="24"/>
        </w:rPr>
        <w:t xml:space="preserve"> Kastély 2/1, 4 és 5 </w:t>
      </w:r>
      <w:proofErr w:type="spellStart"/>
      <w:r w:rsidRPr="00802DDB">
        <w:rPr>
          <w:sz w:val="24"/>
          <w:szCs w:val="24"/>
        </w:rPr>
        <w:t>hrsz-ú</w:t>
      </w:r>
      <w:proofErr w:type="spellEnd"/>
      <w:r w:rsidRPr="00802DDB">
        <w:rPr>
          <w:sz w:val="24"/>
          <w:szCs w:val="24"/>
        </w:rPr>
        <w:t xml:space="preserve"> ingatlanjait érintően az MNV </w:t>
      </w:r>
      <w:proofErr w:type="spellStart"/>
      <w:r w:rsidRPr="00802DDB">
        <w:rPr>
          <w:sz w:val="24"/>
          <w:szCs w:val="24"/>
        </w:rPr>
        <w:t>Zrt</w:t>
      </w:r>
      <w:proofErr w:type="spellEnd"/>
      <w:r w:rsidRPr="00802DDB">
        <w:rPr>
          <w:sz w:val="24"/>
          <w:szCs w:val="24"/>
        </w:rPr>
        <w:t>. által az Önkormányzat elé tárt, az előterjesztéshez csatolt vagyonkezelési szerződés tervezet</w:t>
      </w:r>
      <w:r>
        <w:rPr>
          <w:sz w:val="24"/>
          <w:szCs w:val="24"/>
        </w:rPr>
        <w:t xml:space="preserve">et elfogadja, az abban foglaltakat tudomásul veszi, és felhatalmazza a polgármestert a szerződés megkötésére. </w:t>
      </w:r>
    </w:p>
    <w:p w:rsidR="00802DDB" w:rsidRDefault="00802DDB" w:rsidP="00802DDB">
      <w:pPr>
        <w:jc w:val="both"/>
        <w:rPr>
          <w:sz w:val="24"/>
          <w:szCs w:val="24"/>
        </w:rPr>
      </w:pPr>
    </w:p>
    <w:p w:rsidR="00802DDB" w:rsidRDefault="00802DDB" w:rsidP="00802D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Körmend, 2019. 02. 13.</w:t>
      </w:r>
    </w:p>
    <w:p w:rsidR="00802DDB" w:rsidRDefault="00802DDB" w:rsidP="00802DDB">
      <w:pPr>
        <w:ind w:left="360"/>
        <w:jc w:val="both"/>
        <w:rPr>
          <w:sz w:val="24"/>
          <w:szCs w:val="24"/>
        </w:rPr>
      </w:pPr>
    </w:p>
    <w:p w:rsidR="00802DDB" w:rsidRPr="00802DDB" w:rsidRDefault="00802DDB" w:rsidP="00802DDB">
      <w:pPr>
        <w:ind w:left="360"/>
        <w:jc w:val="center"/>
        <w:rPr>
          <w:b/>
          <w:sz w:val="24"/>
          <w:szCs w:val="24"/>
        </w:rPr>
      </w:pPr>
    </w:p>
    <w:p w:rsidR="00802DDB" w:rsidRPr="00802DDB" w:rsidRDefault="00802DDB" w:rsidP="00802DDB">
      <w:pPr>
        <w:ind w:left="360"/>
        <w:jc w:val="center"/>
        <w:rPr>
          <w:b/>
          <w:sz w:val="24"/>
          <w:szCs w:val="24"/>
        </w:rPr>
      </w:pPr>
      <w:proofErr w:type="spellStart"/>
      <w:r w:rsidRPr="00802DDB">
        <w:rPr>
          <w:b/>
          <w:sz w:val="24"/>
          <w:szCs w:val="24"/>
        </w:rPr>
        <w:t>Bebes</w:t>
      </w:r>
      <w:proofErr w:type="spellEnd"/>
      <w:r w:rsidRPr="00802DDB">
        <w:rPr>
          <w:b/>
          <w:sz w:val="24"/>
          <w:szCs w:val="24"/>
        </w:rPr>
        <w:t xml:space="preserve"> István</w:t>
      </w:r>
    </w:p>
    <w:p w:rsidR="00802DDB" w:rsidRPr="00802DDB" w:rsidRDefault="00802DDB" w:rsidP="00802DDB">
      <w:pPr>
        <w:ind w:left="360"/>
        <w:jc w:val="center"/>
        <w:rPr>
          <w:b/>
          <w:sz w:val="24"/>
          <w:szCs w:val="24"/>
        </w:rPr>
      </w:pPr>
      <w:proofErr w:type="gramStart"/>
      <w:r w:rsidRPr="00802DDB">
        <w:rPr>
          <w:b/>
          <w:sz w:val="24"/>
          <w:szCs w:val="24"/>
        </w:rPr>
        <w:t>polgármester</w:t>
      </w:r>
      <w:proofErr w:type="gramEnd"/>
    </w:p>
    <w:p w:rsidR="00802DDB" w:rsidRPr="00802DDB" w:rsidRDefault="00802DDB" w:rsidP="00802DDB">
      <w:pPr>
        <w:jc w:val="center"/>
        <w:rPr>
          <w:b/>
          <w:sz w:val="24"/>
          <w:szCs w:val="24"/>
        </w:rPr>
      </w:pPr>
    </w:p>
    <w:p w:rsidR="00802DDB" w:rsidRPr="00913AE5" w:rsidRDefault="00802DDB" w:rsidP="00913AE5">
      <w:pPr>
        <w:jc w:val="both"/>
        <w:rPr>
          <w:sz w:val="24"/>
          <w:szCs w:val="24"/>
        </w:rPr>
      </w:pPr>
    </w:p>
    <w:sectPr w:rsidR="00802DDB" w:rsidRPr="00913AE5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64C0"/>
    <w:multiLevelType w:val="hybridMultilevel"/>
    <w:tmpl w:val="275C6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13AE5"/>
    <w:rsid w:val="003218C3"/>
    <w:rsid w:val="004A2388"/>
    <w:rsid w:val="006858BB"/>
    <w:rsid w:val="007C762D"/>
    <w:rsid w:val="00802DDB"/>
    <w:rsid w:val="0091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802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2019-02-13T09:09:00Z</dcterms:created>
  <dcterms:modified xsi:type="dcterms:W3CDTF">2019-02-13T09:29:00Z</dcterms:modified>
</cp:coreProperties>
</file>