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FA6E9D">
      <w:pPr>
        <w:spacing w:after="240" w:line="300" w:lineRule="exact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FA6E9D">
      <w:pPr>
        <w:spacing w:after="360" w:line="300" w:lineRule="exact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3234FF">
        <w:rPr>
          <w:b/>
        </w:rPr>
        <w:t>8</w:t>
      </w:r>
      <w:r w:rsidR="005F06E3">
        <w:rPr>
          <w:b/>
        </w:rPr>
        <w:t>.</w:t>
      </w:r>
      <w:r w:rsidR="00BE0395">
        <w:rPr>
          <w:b/>
        </w:rPr>
        <w:t xml:space="preserve"> </w:t>
      </w:r>
      <w:r w:rsidR="006E4C2E">
        <w:rPr>
          <w:b/>
        </w:rPr>
        <w:t>október 25</w:t>
      </w:r>
      <w:r w:rsidR="008D3EAF">
        <w:rPr>
          <w:b/>
        </w:rPr>
        <w:t>-</w:t>
      </w:r>
      <w:r w:rsidRPr="00066B76">
        <w:rPr>
          <w:b/>
        </w:rPr>
        <w:t>i ülésére</w:t>
      </w:r>
    </w:p>
    <w:p w:rsidR="00CA63F9" w:rsidRPr="00CA63F9" w:rsidRDefault="00E53126" w:rsidP="00FA6E9D">
      <w:pPr>
        <w:spacing w:after="360" w:line="300" w:lineRule="exact"/>
      </w:pPr>
      <w:r w:rsidRPr="002A3C6D">
        <w:rPr>
          <w:b/>
          <w:u w:val="single"/>
        </w:rPr>
        <w:t>Tárgy:</w:t>
      </w:r>
      <w:r w:rsidR="0004142A">
        <w:t xml:space="preserve"> </w:t>
      </w:r>
      <w:r w:rsidR="007700F0">
        <w:t>INTERREG AT</w:t>
      </w:r>
      <w:r w:rsidR="005F06E3">
        <w:t xml:space="preserve">HU </w:t>
      </w:r>
      <w:r w:rsidR="0004142A">
        <w:t xml:space="preserve">pályázat benyújtása </w:t>
      </w:r>
    </w:p>
    <w:p w:rsidR="00875D44" w:rsidRDefault="002A3C6D" w:rsidP="00FA6E9D">
      <w:pPr>
        <w:spacing w:after="120" w:line="300" w:lineRule="exact"/>
        <w:jc w:val="both"/>
      </w:pPr>
      <w:r>
        <w:t>T</w:t>
      </w:r>
      <w:r w:rsidR="006A6D80">
        <w:t>isztelt Képviselő-testület!</w:t>
      </w:r>
    </w:p>
    <w:p w:rsidR="00714005" w:rsidRDefault="005F06E3" w:rsidP="007700F0">
      <w:pPr>
        <w:spacing w:line="300" w:lineRule="exact"/>
        <w:jc w:val="both"/>
      </w:pPr>
      <w:r>
        <w:t>A</w:t>
      </w:r>
      <w:r w:rsidR="008850A3">
        <w:t>z INTERREG</w:t>
      </w:r>
      <w:r w:rsidR="00D324AB">
        <w:t xml:space="preserve"> V-A Ausztria-Magyarország Program keretében </w:t>
      </w:r>
      <w:r w:rsidR="00E01633">
        <w:t>az SO32 ÖKOMOBILITÁS prioritásra lehetőség van pályázat benyújtására. A prioritás témája: fenntartható mobilitás előmozdítása helyi és regionális szinten – a kerékpár napi használatát támogató tevékenységek, melyek célja új kerékpáros infrastruktúra létrehozása vagy a meglévő infrastruktúra fejlesztése a határon átnyúló kerékpáros hálózat hiányzó elemeinek pótlása érdekében.</w:t>
      </w:r>
    </w:p>
    <w:p w:rsidR="00E01633" w:rsidRDefault="00E01633" w:rsidP="007700F0">
      <w:pPr>
        <w:spacing w:line="300" w:lineRule="exact"/>
        <w:jc w:val="both"/>
      </w:pPr>
      <w:r>
        <w:t xml:space="preserve">Körmend számára ez kitűnő lehetőség </w:t>
      </w:r>
      <w:r w:rsidR="0091769F">
        <w:t xml:space="preserve">egy két végpontú kombinált kerékpáros töltőállomás kiépítésére és olyan elektromos kerékpárok beszerzésére, melyek mobiltelefonos applikációval bérelhetőek. </w:t>
      </w:r>
    </w:p>
    <w:p w:rsidR="0091769F" w:rsidRDefault="0091769F" w:rsidP="007700F0">
      <w:pPr>
        <w:spacing w:line="300" w:lineRule="exact"/>
        <w:jc w:val="both"/>
      </w:pPr>
      <w:r>
        <w:t xml:space="preserve">Projekt partnerek: Körmend Város Önkormányzata, </w:t>
      </w:r>
      <w:proofErr w:type="spellStart"/>
      <w:r>
        <w:t>Ökorégió</w:t>
      </w:r>
      <w:proofErr w:type="spellEnd"/>
      <w:r>
        <w:t xml:space="preserve"> Alapítvány (Dötk, Zala megye), YARDO </w:t>
      </w:r>
      <w:proofErr w:type="spellStart"/>
      <w:r>
        <w:t>Institut</w:t>
      </w:r>
      <w:proofErr w:type="spellEnd"/>
      <w:r>
        <w:t xml:space="preserve"> (</w:t>
      </w:r>
      <w:proofErr w:type="spellStart"/>
      <w:r>
        <w:t>Deutschjahndorf</w:t>
      </w:r>
      <w:proofErr w:type="spellEnd"/>
      <w:r>
        <w:t xml:space="preserve">), valamint egy további osztrák település, mely szintén megvalósítási helyszínként szolgálna. A vezető partner </w:t>
      </w:r>
      <w:r w:rsidR="0068086F">
        <w:t>meghatározása folyamatban van.</w:t>
      </w:r>
    </w:p>
    <w:p w:rsidR="00FA6E9D" w:rsidRPr="0068086F" w:rsidRDefault="0068086F" w:rsidP="00FA6E9D">
      <w:pPr>
        <w:spacing w:line="300" w:lineRule="exact"/>
        <w:jc w:val="both"/>
      </w:pPr>
      <w:r w:rsidRPr="0068086F">
        <w:t>A projekt tervezett megvalósítási ideje: 36 hónap</w:t>
      </w:r>
    </w:p>
    <w:p w:rsidR="0068086F" w:rsidRDefault="0068086F" w:rsidP="00FA6E9D">
      <w:pPr>
        <w:spacing w:line="300" w:lineRule="exact"/>
        <w:jc w:val="both"/>
        <w:rPr>
          <w:b/>
        </w:rPr>
      </w:pPr>
    </w:p>
    <w:p w:rsidR="005F06E3" w:rsidRPr="002E4788" w:rsidRDefault="005F06E3" w:rsidP="00FA6E9D">
      <w:pPr>
        <w:spacing w:line="300" w:lineRule="exact"/>
        <w:jc w:val="both"/>
        <w:rPr>
          <w:b/>
        </w:rPr>
      </w:pPr>
      <w:r w:rsidRPr="002E4788">
        <w:rPr>
          <w:b/>
        </w:rPr>
        <w:t xml:space="preserve">A projekthez kapcsolódó </w:t>
      </w:r>
      <w:r w:rsidR="00FB2468">
        <w:rPr>
          <w:b/>
        </w:rPr>
        <w:t xml:space="preserve">tervezett </w:t>
      </w:r>
      <w:r w:rsidRPr="002E4788">
        <w:rPr>
          <w:b/>
        </w:rPr>
        <w:t>költségek:</w:t>
      </w:r>
    </w:p>
    <w:p w:rsidR="005F06E3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előkészítés</w:t>
      </w:r>
      <w:proofErr w:type="gramEnd"/>
      <w:r w:rsidRPr="00D81E0F">
        <w:rPr>
          <w:b/>
          <w:i/>
        </w:rPr>
        <w:t>:</w:t>
      </w:r>
      <w:r>
        <w:t xml:space="preserve"> bruttó </w:t>
      </w:r>
      <w:r w:rsidR="0068086F">
        <w:t>…</w:t>
      </w:r>
      <w:r>
        <w:t xml:space="preserve"> Ft</w:t>
      </w:r>
    </w:p>
    <w:p w:rsidR="005F06E3" w:rsidRPr="00FA6E9D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projekt</w:t>
      </w:r>
      <w:proofErr w:type="gramEnd"/>
      <w:r w:rsidRPr="00D81E0F">
        <w:rPr>
          <w:b/>
          <w:i/>
        </w:rPr>
        <w:t xml:space="preserve"> </w:t>
      </w:r>
      <w:r w:rsidRPr="00FA6E9D">
        <w:rPr>
          <w:b/>
        </w:rPr>
        <w:t>összköltsége</w:t>
      </w:r>
      <w:r w:rsidRPr="00D81E0F">
        <w:rPr>
          <w:b/>
          <w:i/>
        </w:rPr>
        <w:t>:</w:t>
      </w:r>
      <w:r w:rsidR="00FA6E9D">
        <w:rPr>
          <w:b/>
          <w:i/>
        </w:rPr>
        <w:t xml:space="preserve"> </w:t>
      </w:r>
      <w:r w:rsidR="00FA6E9D">
        <w:t xml:space="preserve">bruttó </w:t>
      </w:r>
      <w:r w:rsidR="0068086F">
        <w:t>360 000</w:t>
      </w:r>
      <w:r w:rsidR="00FA6E9D">
        <w:t xml:space="preserve"> €</w:t>
      </w:r>
    </w:p>
    <w:p w:rsidR="00FA6E9D" w:rsidRPr="00FA6E9D" w:rsidRDefault="00FA6E9D" w:rsidP="00FA6E9D">
      <w:pPr>
        <w:spacing w:line="300" w:lineRule="exact"/>
        <w:jc w:val="both"/>
      </w:pPr>
      <w:r>
        <w:rPr>
          <w:b/>
        </w:rPr>
        <w:t>Körmendre jutó</w:t>
      </w:r>
      <w:r w:rsidR="00FB2468">
        <w:rPr>
          <w:b/>
        </w:rPr>
        <w:t xml:space="preserve"> </w:t>
      </w:r>
      <w:r>
        <w:rPr>
          <w:b/>
        </w:rPr>
        <w:t xml:space="preserve">költség: </w:t>
      </w:r>
      <w:r w:rsidRPr="00FA6E9D">
        <w:t xml:space="preserve">bruttó </w:t>
      </w:r>
      <w:r w:rsidR="0068086F">
        <w:t>100 000</w:t>
      </w:r>
      <w:r w:rsidRPr="00FA6E9D">
        <w:t xml:space="preserve"> €</w:t>
      </w:r>
    </w:p>
    <w:p w:rsidR="005F06E3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támogatási</w:t>
      </w:r>
      <w:proofErr w:type="gramEnd"/>
      <w:r w:rsidRPr="00D81E0F">
        <w:rPr>
          <w:b/>
          <w:i/>
        </w:rPr>
        <w:t xml:space="preserve"> </w:t>
      </w:r>
      <w:r w:rsidRPr="002E4788">
        <w:rPr>
          <w:b/>
        </w:rPr>
        <w:t>intenzitás</w:t>
      </w:r>
      <w:r w:rsidRPr="00D81E0F">
        <w:rPr>
          <w:b/>
          <w:i/>
        </w:rPr>
        <w:t>:</w:t>
      </w:r>
      <w:r w:rsidR="0068086F">
        <w:t xml:space="preserve"> 85 % Európai U</w:t>
      </w:r>
      <w:r>
        <w:t>niós forrás, 10% hazai forrás, 5%</w:t>
      </w:r>
      <w:r w:rsidR="00EA7CF8">
        <w:t xml:space="preserve"> </w:t>
      </w:r>
      <w:r>
        <w:t>önerő</w:t>
      </w:r>
    </w:p>
    <w:p w:rsidR="005F06E3" w:rsidRPr="00FA6E9D" w:rsidRDefault="005F06E3" w:rsidP="00FA6E9D">
      <w:pPr>
        <w:spacing w:line="300" w:lineRule="exact"/>
        <w:jc w:val="both"/>
      </w:pPr>
      <w:r w:rsidRPr="002E4788">
        <w:rPr>
          <w:b/>
        </w:rPr>
        <w:t>önerő</w:t>
      </w:r>
      <w:r w:rsidR="002A73E4">
        <w:rPr>
          <w:b/>
        </w:rPr>
        <w:t xml:space="preserve"> </w:t>
      </w:r>
      <w:r w:rsidRPr="002E4788">
        <w:rPr>
          <w:b/>
        </w:rPr>
        <w:t>mértéke:</w:t>
      </w:r>
      <w:r w:rsidR="00FA6E9D">
        <w:rPr>
          <w:b/>
        </w:rPr>
        <w:t xml:space="preserve"> </w:t>
      </w:r>
      <w:r w:rsidR="00FA6E9D" w:rsidRPr="00FA6E9D">
        <w:t xml:space="preserve">bruttó </w:t>
      </w:r>
      <w:r w:rsidR="0068086F">
        <w:t>5 000</w:t>
      </w:r>
      <w:r w:rsidR="00FA6E9D" w:rsidRPr="00FA6E9D">
        <w:t xml:space="preserve"> €</w:t>
      </w:r>
    </w:p>
    <w:p w:rsidR="002E4788" w:rsidRDefault="002E4788" w:rsidP="00FA6E9D">
      <w:pPr>
        <w:spacing w:line="300" w:lineRule="exact"/>
        <w:jc w:val="both"/>
        <w:rPr>
          <w:b/>
          <w:i/>
        </w:rPr>
      </w:pPr>
    </w:p>
    <w:p w:rsidR="00E53126" w:rsidRDefault="00E53126" w:rsidP="00FA6E9D">
      <w:pPr>
        <w:spacing w:line="300" w:lineRule="exact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  <w:r w:rsidR="008F4D91">
        <w:rPr>
          <w:rFonts w:ascii="Times New Roman félkövér" w:hAnsi="Times New Roman félkövér"/>
          <w:b/>
          <w:smallCaps/>
          <w:u w:val="single"/>
        </w:rPr>
        <w:t xml:space="preserve"> </w:t>
      </w:r>
    </w:p>
    <w:p w:rsidR="0066686E" w:rsidRDefault="0066686E" w:rsidP="00FA6E9D">
      <w:pPr>
        <w:spacing w:line="30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FA6E9D">
      <w:pPr>
        <w:pStyle w:val="Nincstrkz"/>
        <w:spacing w:line="300" w:lineRule="exact"/>
      </w:pPr>
      <w:r w:rsidRPr="00515D6A">
        <w:t xml:space="preserve">Körmend Város Önkormányzata Képviselő-testülete </w:t>
      </w:r>
    </w:p>
    <w:p w:rsidR="00D81E0F" w:rsidRDefault="00714005" w:rsidP="00FA6E9D">
      <w:pPr>
        <w:pStyle w:val="Nincstrkz"/>
        <w:spacing w:line="300" w:lineRule="exact"/>
        <w:jc w:val="both"/>
      </w:pPr>
      <w:r>
        <w:rPr>
          <w:rStyle w:val="Kiemels2"/>
          <w:b w:val="0"/>
        </w:rPr>
        <w:t xml:space="preserve">1. </w:t>
      </w:r>
      <w:r w:rsidR="006379FE" w:rsidRPr="00E947DF">
        <w:rPr>
          <w:rStyle w:val="Kiemels2"/>
          <w:b w:val="0"/>
        </w:rPr>
        <w:t xml:space="preserve">támogatja, hogy </w:t>
      </w:r>
      <w:r w:rsidR="00E947DF">
        <w:rPr>
          <w:rStyle w:val="Kiemels2"/>
          <w:b w:val="0"/>
        </w:rPr>
        <w:t xml:space="preserve">Körmend Város Önkormányzata </w:t>
      </w:r>
      <w:r w:rsidR="001803F9">
        <w:t>Az INTERREG V-A Ausztria-Magyarország Program keretében az SO32 ÖKOMOBILITÁS prioritásra pályázatot nyújtson be.</w:t>
      </w:r>
    </w:p>
    <w:p w:rsidR="00D81E0F" w:rsidRDefault="00D81E0F" w:rsidP="00FA6E9D">
      <w:pPr>
        <w:pStyle w:val="Nincstrkz"/>
        <w:spacing w:line="300" w:lineRule="exact"/>
        <w:jc w:val="both"/>
      </w:pPr>
      <w:r>
        <w:t xml:space="preserve">2. a projekt előkészítéséhez szükséges </w:t>
      </w:r>
      <w:r w:rsidRPr="006A3346">
        <w:t xml:space="preserve">bruttó </w:t>
      </w:r>
      <w:r w:rsidR="006A3346" w:rsidRPr="006A3346">
        <w:t xml:space="preserve">300.000 </w:t>
      </w:r>
      <w:r w:rsidRPr="006A3346">
        <w:t>Ft-ot</w:t>
      </w:r>
      <w:r>
        <w:t xml:space="preserve"> a 2018. évi költségvetés terhére biztosítja</w:t>
      </w:r>
    </w:p>
    <w:p w:rsidR="00D81E0F" w:rsidRDefault="00D81E0F" w:rsidP="00FA6E9D">
      <w:pPr>
        <w:pStyle w:val="Nincstrkz"/>
        <w:spacing w:line="300" w:lineRule="exact"/>
        <w:jc w:val="both"/>
      </w:pPr>
      <w:r>
        <w:t>3. a projekt megvalósításához szüksége</w:t>
      </w:r>
      <w:r w:rsidR="001803F9">
        <w:t>s</w:t>
      </w:r>
      <w:r>
        <w:t xml:space="preserve"> </w:t>
      </w:r>
      <w:r w:rsidRPr="002E4788">
        <w:rPr>
          <w:b/>
        </w:rPr>
        <w:t xml:space="preserve">bruttó </w:t>
      </w:r>
      <w:r w:rsidR="0068086F">
        <w:rPr>
          <w:b/>
        </w:rPr>
        <w:t>5 000</w:t>
      </w:r>
      <w:r w:rsidR="00FA6E9D">
        <w:rPr>
          <w:b/>
        </w:rPr>
        <w:t xml:space="preserve"> </w:t>
      </w:r>
      <w:proofErr w:type="spellStart"/>
      <w:r w:rsidR="00FA6E9D">
        <w:rPr>
          <w:b/>
        </w:rPr>
        <w:t>€-t</w:t>
      </w:r>
      <w:proofErr w:type="spellEnd"/>
      <w:r>
        <w:t>. a 2019. évi költségevetés terhére biztosítja.</w:t>
      </w:r>
    </w:p>
    <w:p w:rsidR="00343E43" w:rsidRDefault="00D81E0F" w:rsidP="00FA6E9D">
      <w:pPr>
        <w:pStyle w:val="Nincstrkz"/>
        <w:spacing w:line="300" w:lineRule="exact"/>
        <w:jc w:val="both"/>
      </w:pPr>
      <w:r>
        <w:t>4</w:t>
      </w:r>
      <w:r w:rsidR="00714005">
        <w:t xml:space="preserve">. </w:t>
      </w:r>
      <w:r w:rsidR="006379FE">
        <w:t>felhatalmazza a polgármestert, hogy a projekttel kapcsolatos dokumentumokat aláírja.</w:t>
      </w:r>
    </w:p>
    <w:p w:rsidR="00CF24FE" w:rsidRDefault="00CF24FE" w:rsidP="00FA6E9D">
      <w:pPr>
        <w:pStyle w:val="Nincstrkz"/>
        <w:spacing w:line="300" w:lineRule="exact"/>
        <w:jc w:val="both"/>
      </w:pPr>
    </w:p>
    <w:p w:rsidR="006A6D80" w:rsidRDefault="002E4788" w:rsidP="00FA6E9D">
      <w:pPr>
        <w:spacing w:line="300" w:lineRule="exact"/>
        <w:jc w:val="both"/>
      </w:pPr>
      <w:r>
        <w:t>F</w:t>
      </w:r>
      <w:r w:rsidR="00343E43">
        <w:t>elelős: p</w:t>
      </w:r>
      <w:r w:rsidR="006A6D80">
        <w:t>olgármester</w:t>
      </w:r>
    </w:p>
    <w:p w:rsidR="00E947DF" w:rsidRDefault="006A6D80" w:rsidP="00FA6E9D">
      <w:pPr>
        <w:spacing w:after="360" w:line="300" w:lineRule="exact"/>
        <w:jc w:val="both"/>
      </w:pPr>
      <w:r>
        <w:t xml:space="preserve">Határidő: </w:t>
      </w:r>
      <w:r w:rsidR="00E947DF">
        <w:t xml:space="preserve">pályázati </w:t>
      </w:r>
      <w:r w:rsidR="00756FAF">
        <w:t>beadása</w:t>
      </w:r>
      <w:r w:rsidR="00D81E0F">
        <w:t xml:space="preserve"> 2018</w:t>
      </w:r>
      <w:r w:rsidR="00756FAF">
        <w:t>. október 31.</w:t>
      </w:r>
    </w:p>
    <w:p w:rsidR="006F7A91" w:rsidRDefault="002A3C6D" w:rsidP="00FA6E9D">
      <w:pPr>
        <w:spacing w:after="360" w:line="300" w:lineRule="exact"/>
        <w:jc w:val="both"/>
      </w:pPr>
      <w:r>
        <w:t>Körmend, 201</w:t>
      </w:r>
      <w:r w:rsidR="003234FF">
        <w:t>8.</w:t>
      </w:r>
      <w:r w:rsidR="00D81E0F">
        <w:t xml:space="preserve"> </w:t>
      </w:r>
      <w:r w:rsidR="00756FAF">
        <w:t xml:space="preserve">október </w:t>
      </w:r>
      <w:r w:rsidR="007700F0">
        <w:t>15</w:t>
      </w:r>
      <w:r w:rsidR="00D81E0F">
        <w:t>.</w:t>
      </w:r>
    </w:p>
    <w:p w:rsidR="003B31C4" w:rsidRPr="0004142A" w:rsidRDefault="006A6D80" w:rsidP="00FA6E9D">
      <w:pPr>
        <w:tabs>
          <w:tab w:val="left" w:pos="5670"/>
          <w:tab w:val="center" w:pos="7088"/>
          <w:tab w:val="right" w:leader="dot" w:pos="8505"/>
        </w:tabs>
        <w:spacing w:line="300" w:lineRule="exact"/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FA6E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B541F7"/>
    <w:multiLevelType w:val="hybridMultilevel"/>
    <w:tmpl w:val="B64AD960"/>
    <w:lvl w:ilvl="0" w:tplc="5C603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672EA"/>
    <w:rsid w:val="00127C46"/>
    <w:rsid w:val="00130E90"/>
    <w:rsid w:val="001517EE"/>
    <w:rsid w:val="001803F9"/>
    <w:rsid w:val="001806C5"/>
    <w:rsid w:val="001C681A"/>
    <w:rsid w:val="002270C0"/>
    <w:rsid w:val="00282412"/>
    <w:rsid w:val="002A1A4C"/>
    <w:rsid w:val="002A3C6D"/>
    <w:rsid w:val="002A73E4"/>
    <w:rsid w:val="002B5E86"/>
    <w:rsid w:val="002D6B85"/>
    <w:rsid w:val="002E4788"/>
    <w:rsid w:val="002F0350"/>
    <w:rsid w:val="00323144"/>
    <w:rsid w:val="003234FF"/>
    <w:rsid w:val="00342110"/>
    <w:rsid w:val="00343E43"/>
    <w:rsid w:val="003B31C4"/>
    <w:rsid w:val="003B42F6"/>
    <w:rsid w:val="003F5A84"/>
    <w:rsid w:val="0045070A"/>
    <w:rsid w:val="0045199A"/>
    <w:rsid w:val="00452351"/>
    <w:rsid w:val="00486E30"/>
    <w:rsid w:val="00497C05"/>
    <w:rsid w:val="004B630E"/>
    <w:rsid w:val="004C60FD"/>
    <w:rsid w:val="0055107F"/>
    <w:rsid w:val="00554B28"/>
    <w:rsid w:val="00574D36"/>
    <w:rsid w:val="005878BD"/>
    <w:rsid w:val="005F06E3"/>
    <w:rsid w:val="005F21A8"/>
    <w:rsid w:val="00604EE4"/>
    <w:rsid w:val="00605C93"/>
    <w:rsid w:val="006379FE"/>
    <w:rsid w:val="00642061"/>
    <w:rsid w:val="0065467D"/>
    <w:rsid w:val="00661324"/>
    <w:rsid w:val="0066686E"/>
    <w:rsid w:val="0068086F"/>
    <w:rsid w:val="006936E5"/>
    <w:rsid w:val="0069443D"/>
    <w:rsid w:val="006A3110"/>
    <w:rsid w:val="006A3346"/>
    <w:rsid w:val="006A6D80"/>
    <w:rsid w:val="006C0861"/>
    <w:rsid w:val="006E4C2E"/>
    <w:rsid w:val="006F3E65"/>
    <w:rsid w:val="006F7A91"/>
    <w:rsid w:val="00714005"/>
    <w:rsid w:val="0074175F"/>
    <w:rsid w:val="00756FAF"/>
    <w:rsid w:val="00764C3B"/>
    <w:rsid w:val="00764E0C"/>
    <w:rsid w:val="007700F0"/>
    <w:rsid w:val="0078578C"/>
    <w:rsid w:val="00855F50"/>
    <w:rsid w:val="008729A9"/>
    <w:rsid w:val="00875D44"/>
    <w:rsid w:val="008850A3"/>
    <w:rsid w:val="008D3EAF"/>
    <w:rsid w:val="008F4D91"/>
    <w:rsid w:val="00902995"/>
    <w:rsid w:val="009120A5"/>
    <w:rsid w:val="0091769F"/>
    <w:rsid w:val="00964830"/>
    <w:rsid w:val="00972AFE"/>
    <w:rsid w:val="00973460"/>
    <w:rsid w:val="009A0133"/>
    <w:rsid w:val="009A01B3"/>
    <w:rsid w:val="009A0386"/>
    <w:rsid w:val="009D3F4D"/>
    <w:rsid w:val="009F393F"/>
    <w:rsid w:val="00A43D12"/>
    <w:rsid w:val="00AB1A83"/>
    <w:rsid w:val="00AC1C60"/>
    <w:rsid w:val="00B03B16"/>
    <w:rsid w:val="00B2137E"/>
    <w:rsid w:val="00B610C0"/>
    <w:rsid w:val="00B76E87"/>
    <w:rsid w:val="00BB60B1"/>
    <w:rsid w:val="00BE0395"/>
    <w:rsid w:val="00C51AA4"/>
    <w:rsid w:val="00C613B9"/>
    <w:rsid w:val="00C86E27"/>
    <w:rsid w:val="00CA63F9"/>
    <w:rsid w:val="00CE5E9D"/>
    <w:rsid w:val="00CF24FE"/>
    <w:rsid w:val="00D324AB"/>
    <w:rsid w:val="00D44B30"/>
    <w:rsid w:val="00D5233B"/>
    <w:rsid w:val="00D72381"/>
    <w:rsid w:val="00D81E0F"/>
    <w:rsid w:val="00DB248E"/>
    <w:rsid w:val="00DC3257"/>
    <w:rsid w:val="00DD0F48"/>
    <w:rsid w:val="00DF5151"/>
    <w:rsid w:val="00E01633"/>
    <w:rsid w:val="00E52516"/>
    <w:rsid w:val="00E53126"/>
    <w:rsid w:val="00E71072"/>
    <w:rsid w:val="00E947DF"/>
    <w:rsid w:val="00EA7CF8"/>
    <w:rsid w:val="00EF4153"/>
    <w:rsid w:val="00EF7DA0"/>
    <w:rsid w:val="00FA6E9D"/>
    <w:rsid w:val="00FB0455"/>
    <w:rsid w:val="00F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Nincstrkz">
    <w:name w:val="No Spacing"/>
    <w:uiPriority w:val="1"/>
    <w:qFormat/>
    <w:rsid w:val="007140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2018-10-18T09:38:00Z</cp:lastPrinted>
  <dcterms:created xsi:type="dcterms:W3CDTF">2018-10-18T09:38:00Z</dcterms:created>
  <dcterms:modified xsi:type="dcterms:W3CDTF">2018-10-18T09:38:00Z</dcterms:modified>
</cp:coreProperties>
</file>