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1B3" w:rsidRDefault="009A01B3" w:rsidP="00FA6E9D">
      <w:pPr>
        <w:spacing w:after="240" w:line="300" w:lineRule="exact"/>
        <w:jc w:val="center"/>
        <w:rPr>
          <w:b/>
          <w:spacing w:val="90"/>
        </w:rPr>
      </w:pPr>
      <w:r>
        <w:rPr>
          <w:b/>
          <w:spacing w:val="90"/>
        </w:rPr>
        <w:t>ELŐTERJESZTÉS</w:t>
      </w:r>
    </w:p>
    <w:p w:rsidR="009A01B3" w:rsidRPr="00CA63F9" w:rsidRDefault="009A01B3" w:rsidP="00FA6E9D">
      <w:pPr>
        <w:spacing w:after="360" w:line="300" w:lineRule="exact"/>
        <w:jc w:val="center"/>
        <w:rPr>
          <w:b/>
        </w:rPr>
      </w:pPr>
      <w:r w:rsidRPr="00066B76">
        <w:rPr>
          <w:b/>
        </w:rPr>
        <w:t>Körmend Város Önkormány</w:t>
      </w:r>
      <w:r>
        <w:rPr>
          <w:b/>
        </w:rPr>
        <w:t>zata Képviselő-testületének 201</w:t>
      </w:r>
      <w:r w:rsidR="003234FF">
        <w:rPr>
          <w:b/>
        </w:rPr>
        <w:t>8</w:t>
      </w:r>
      <w:r w:rsidR="005F06E3">
        <w:rPr>
          <w:b/>
        </w:rPr>
        <w:t>.június</w:t>
      </w:r>
      <w:r w:rsidR="00CF24FE">
        <w:rPr>
          <w:b/>
        </w:rPr>
        <w:t xml:space="preserve"> </w:t>
      </w:r>
      <w:r w:rsidR="005F06E3">
        <w:rPr>
          <w:b/>
        </w:rPr>
        <w:t>28</w:t>
      </w:r>
      <w:r w:rsidR="008D3EAF">
        <w:rPr>
          <w:b/>
        </w:rPr>
        <w:t>-</w:t>
      </w:r>
      <w:r w:rsidRPr="00066B76">
        <w:rPr>
          <w:b/>
        </w:rPr>
        <w:t>i ülésére</w:t>
      </w:r>
    </w:p>
    <w:p w:rsidR="00CA63F9" w:rsidRPr="00CA63F9" w:rsidRDefault="00E53126" w:rsidP="00FA6E9D">
      <w:pPr>
        <w:spacing w:after="360" w:line="300" w:lineRule="exact"/>
      </w:pPr>
      <w:r w:rsidRPr="002A3C6D">
        <w:rPr>
          <w:b/>
          <w:u w:val="single"/>
        </w:rPr>
        <w:t>Tárgy:</w:t>
      </w:r>
      <w:r w:rsidR="0004142A">
        <w:t xml:space="preserve"> </w:t>
      </w:r>
      <w:r w:rsidR="005F06E3">
        <w:t xml:space="preserve">INTERREG SIHU </w:t>
      </w:r>
      <w:r w:rsidR="0004142A">
        <w:t xml:space="preserve">pályázat benyújtása </w:t>
      </w:r>
    </w:p>
    <w:p w:rsidR="00875D44" w:rsidRDefault="002A3C6D" w:rsidP="00FA6E9D">
      <w:pPr>
        <w:spacing w:after="120" w:line="300" w:lineRule="exact"/>
        <w:jc w:val="both"/>
      </w:pPr>
      <w:r>
        <w:t>T</w:t>
      </w:r>
      <w:r w:rsidR="006A6D80">
        <w:t>isztelt Képviselő-testület!</w:t>
      </w:r>
    </w:p>
    <w:p w:rsidR="005F06E3" w:rsidRDefault="005F06E3" w:rsidP="00FA6E9D">
      <w:pPr>
        <w:spacing w:line="300" w:lineRule="exact"/>
        <w:jc w:val="both"/>
      </w:pPr>
      <w:r>
        <w:t xml:space="preserve">A Határon Átnyúló Programok Irányítási Osztály Európai Területi Együttműködésekért és Finanszírozási Mechanizmusokért felelős Irodája (Szlovén Köztársaság Fejlesztésért és Európai Kohéziós Politikáért Felelős Kormányhivatala) által kiírt szlovén-magyar határon átnyúló pályázat keretében a szlovéniai RIS </w:t>
      </w:r>
      <w:proofErr w:type="spellStart"/>
      <w:r>
        <w:t>Dvorec</w:t>
      </w:r>
      <w:proofErr w:type="spellEnd"/>
      <w:r>
        <w:t xml:space="preserve"> </w:t>
      </w:r>
      <w:proofErr w:type="spellStart"/>
      <w:r>
        <w:t>Rakičan</w:t>
      </w:r>
      <w:proofErr w:type="spellEnd"/>
      <w:r>
        <w:t xml:space="preserve"> megkereste Önkormányzatunkat egy esetleges közös projekt lehetőségével. </w:t>
      </w:r>
    </w:p>
    <w:p w:rsidR="00714005" w:rsidRDefault="005F06E3" w:rsidP="00FA6E9D">
      <w:pPr>
        <w:spacing w:line="300" w:lineRule="exact"/>
        <w:jc w:val="both"/>
      </w:pPr>
      <w:r>
        <w:t xml:space="preserve">A projektben a cél a turisztikai vonzerő növelése, a Batthyány-kultusz további kiépítése lenne. Címe </w:t>
      </w:r>
      <w:r w:rsidRPr="00D81E0F">
        <w:rPr>
          <w:b/>
          <w:i/>
        </w:rPr>
        <w:t xml:space="preserve">Pannon </w:t>
      </w:r>
      <w:proofErr w:type="spellStart"/>
      <w:r w:rsidRPr="00D81E0F">
        <w:rPr>
          <w:b/>
          <w:i/>
        </w:rPr>
        <w:t>Escape</w:t>
      </w:r>
      <w:proofErr w:type="spellEnd"/>
      <w:r>
        <w:t xml:space="preserve">, mivel mind a szlovén, mind a magyar partner létrehoz egy </w:t>
      </w:r>
      <w:proofErr w:type="spellStart"/>
      <w:r>
        <w:t>szabadulószobát</w:t>
      </w:r>
      <w:proofErr w:type="spellEnd"/>
      <w:r>
        <w:t>, melyből a Batthyány-családdal kapcsolatos feladatok elvégzése után lehet kikerülni, Körmenden ez a Batthyány-kastély Keleti Őrség</w:t>
      </w:r>
      <w:r w:rsidR="00014374">
        <w:t xml:space="preserve"> </w:t>
      </w:r>
      <w:r>
        <w:t>épületében lenne kiépítve.</w:t>
      </w:r>
    </w:p>
    <w:p w:rsidR="00FA6E9D" w:rsidRDefault="00FA6E9D" w:rsidP="00FA6E9D">
      <w:pPr>
        <w:spacing w:line="300" w:lineRule="exact"/>
        <w:jc w:val="both"/>
        <w:rPr>
          <w:b/>
        </w:rPr>
      </w:pPr>
    </w:p>
    <w:p w:rsidR="005F06E3" w:rsidRPr="002E4788" w:rsidRDefault="005F06E3" w:rsidP="00FA6E9D">
      <w:pPr>
        <w:spacing w:line="300" w:lineRule="exact"/>
        <w:jc w:val="both"/>
        <w:rPr>
          <w:b/>
        </w:rPr>
      </w:pPr>
      <w:r w:rsidRPr="002E4788">
        <w:rPr>
          <w:b/>
        </w:rPr>
        <w:t>A projekthez kapcsolódó költségek:</w:t>
      </w:r>
    </w:p>
    <w:p w:rsidR="005F06E3" w:rsidRDefault="005F06E3" w:rsidP="00FA6E9D">
      <w:pPr>
        <w:spacing w:line="300" w:lineRule="exact"/>
        <w:jc w:val="both"/>
      </w:pPr>
      <w:proofErr w:type="gramStart"/>
      <w:r w:rsidRPr="002E4788">
        <w:rPr>
          <w:b/>
        </w:rPr>
        <w:t>előkészítés</w:t>
      </w:r>
      <w:proofErr w:type="gramEnd"/>
      <w:r w:rsidRPr="00D81E0F">
        <w:rPr>
          <w:b/>
          <w:i/>
        </w:rPr>
        <w:t>:</w:t>
      </w:r>
      <w:r>
        <w:t xml:space="preserve"> bruttó 127 000 Ft</w:t>
      </w:r>
    </w:p>
    <w:p w:rsidR="005F06E3" w:rsidRPr="00FA6E9D" w:rsidRDefault="005F06E3" w:rsidP="00FA6E9D">
      <w:pPr>
        <w:spacing w:line="300" w:lineRule="exact"/>
        <w:jc w:val="both"/>
      </w:pPr>
      <w:proofErr w:type="gramStart"/>
      <w:r w:rsidRPr="002E4788">
        <w:rPr>
          <w:b/>
        </w:rPr>
        <w:t>projekt</w:t>
      </w:r>
      <w:proofErr w:type="gramEnd"/>
      <w:r w:rsidRPr="00D81E0F">
        <w:rPr>
          <w:b/>
          <w:i/>
        </w:rPr>
        <w:t xml:space="preserve"> </w:t>
      </w:r>
      <w:r w:rsidRPr="00FA6E9D">
        <w:rPr>
          <w:b/>
        </w:rPr>
        <w:t>összköltsége</w:t>
      </w:r>
      <w:r w:rsidRPr="00D81E0F">
        <w:rPr>
          <w:b/>
          <w:i/>
        </w:rPr>
        <w:t>:</w:t>
      </w:r>
      <w:r w:rsidR="00FA6E9D">
        <w:rPr>
          <w:b/>
          <w:i/>
        </w:rPr>
        <w:t xml:space="preserve"> </w:t>
      </w:r>
      <w:r w:rsidR="00FA6E9D">
        <w:t>bruttó 515 765 €</w:t>
      </w:r>
    </w:p>
    <w:p w:rsidR="00FA6E9D" w:rsidRPr="00FA6E9D" w:rsidRDefault="00FA6E9D" w:rsidP="00FA6E9D">
      <w:pPr>
        <w:spacing w:line="300" w:lineRule="exact"/>
        <w:jc w:val="both"/>
      </w:pPr>
      <w:r>
        <w:rPr>
          <w:b/>
        </w:rPr>
        <w:t xml:space="preserve">Körmendre jutó költség: </w:t>
      </w:r>
      <w:r w:rsidRPr="00FA6E9D">
        <w:t>bruttó 234 150 €</w:t>
      </w:r>
    </w:p>
    <w:p w:rsidR="005F06E3" w:rsidRDefault="005F06E3" w:rsidP="00FA6E9D">
      <w:pPr>
        <w:spacing w:line="300" w:lineRule="exact"/>
        <w:jc w:val="both"/>
      </w:pPr>
      <w:proofErr w:type="gramStart"/>
      <w:r w:rsidRPr="002E4788">
        <w:rPr>
          <w:b/>
        </w:rPr>
        <w:t>támogatási</w:t>
      </w:r>
      <w:proofErr w:type="gramEnd"/>
      <w:r w:rsidRPr="00D81E0F">
        <w:rPr>
          <w:b/>
          <w:i/>
        </w:rPr>
        <w:t xml:space="preserve"> </w:t>
      </w:r>
      <w:r w:rsidRPr="002E4788">
        <w:rPr>
          <w:b/>
        </w:rPr>
        <w:t>intenzitás</w:t>
      </w:r>
      <w:r w:rsidRPr="00D81E0F">
        <w:rPr>
          <w:b/>
          <w:i/>
        </w:rPr>
        <w:t>:</w:t>
      </w:r>
      <w:r>
        <w:t xml:space="preserve"> 85 % Európai uniós forrás, 10% hazai forrás, 5%önerő</w:t>
      </w:r>
    </w:p>
    <w:p w:rsidR="005F06E3" w:rsidRPr="00FA6E9D" w:rsidRDefault="005F06E3" w:rsidP="00FA6E9D">
      <w:pPr>
        <w:spacing w:line="300" w:lineRule="exact"/>
        <w:jc w:val="both"/>
      </w:pPr>
      <w:proofErr w:type="gramStart"/>
      <w:r w:rsidRPr="002E4788">
        <w:rPr>
          <w:b/>
        </w:rPr>
        <w:t>önerő</w:t>
      </w:r>
      <w:proofErr w:type="gramEnd"/>
      <w:r w:rsidRPr="002E4788">
        <w:rPr>
          <w:b/>
        </w:rPr>
        <w:t xml:space="preserve"> mértéke:</w:t>
      </w:r>
      <w:r w:rsidR="00FA6E9D">
        <w:rPr>
          <w:b/>
        </w:rPr>
        <w:t xml:space="preserve"> </w:t>
      </w:r>
      <w:r w:rsidR="00FA6E9D" w:rsidRPr="00FA6E9D">
        <w:t>bruttó 11 706 €</w:t>
      </w:r>
    </w:p>
    <w:p w:rsidR="002E4788" w:rsidRDefault="002E4788" w:rsidP="00FA6E9D">
      <w:pPr>
        <w:spacing w:line="300" w:lineRule="exact"/>
        <w:jc w:val="both"/>
        <w:rPr>
          <w:b/>
          <w:i/>
        </w:rPr>
      </w:pPr>
    </w:p>
    <w:p w:rsidR="00E53126" w:rsidRDefault="00E53126" w:rsidP="00FA6E9D">
      <w:pPr>
        <w:spacing w:line="300" w:lineRule="exact"/>
        <w:jc w:val="center"/>
        <w:rPr>
          <w:rFonts w:ascii="Times New Roman félkövér" w:hAnsi="Times New Roman félkövér"/>
          <w:b/>
          <w:smallCaps/>
          <w:u w:val="single"/>
        </w:rPr>
      </w:pPr>
      <w:r w:rsidRPr="003725AF">
        <w:rPr>
          <w:rFonts w:ascii="Times New Roman félkövér" w:hAnsi="Times New Roman félkövér"/>
          <w:b/>
          <w:smallCaps/>
          <w:u w:val="single"/>
        </w:rPr>
        <w:t>Határozati javaslat:</w:t>
      </w:r>
      <w:r w:rsidR="008F4D91">
        <w:rPr>
          <w:rFonts w:ascii="Times New Roman félkövér" w:hAnsi="Times New Roman félkövér"/>
          <w:b/>
          <w:smallCaps/>
          <w:u w:val="single"/>
        </w:rPr>
        <w:t xml:space="preserve"> </w:t>
      </w:r>
    </w:p>
    <w:p w:rsidR="00CF24FE" w:rsidRDefault="00CF24FE" w:rsidP="00FA6E9D">
      <w:pPr>
        <w:spacing w:line="300" w:lineRule="exact"/>
        <w:jc w:val="center"/>
        <w:rPr>
          <w:rFonts w:ascii="Times New Roman félkövér" w:hAnsi="Times New Roman félkövér"/>
          <w:b/>
          <w:smallCaps/>
          <w:u w:val="single"/>
        </w:rPr>
      </w:pPr>
    </w:p>
    <w:p w:rsidR="00972AFE" w:rsidRDefault="006379FE" w:rsidP="00FA6E9D">
      <w:pPr>
        <w:pStyle w:val="Nincstrkz"/>
        <w:spacing w:line="300" w:lineRule="exact"/>
      </w:pPr>
      <w:r w:rsidRPr="00515D6A">
        <w:t xml:space="preserve">Körmend Város Önkormányzata Képviselő-testülete </w:t>
      </w:r>
    </w:p>
    <w:p w:rsidR="00D81E0F" w:rsidRDefault="00714005" w:rsidP="00FA6E9D">
      <w:pPr>
        <w:pStyle w:val="Nincstrkz"/>
        <w:spacing w:line="300" w:lineRule="exact"/>
        <w:jc w:val="both"/>
      </w:pPr>
      <w:r>
        <w:rPr>
          <w:rStyle w:val="Kiemels2"/>
          <w:b w:val="0"/>
        </w:rPr>
        <w:t xml:space="preserve">1. </w:t>
      </w:r>
      <w:r w:rsidR="006379FE" w:rsidRPr="00E947DF">
        <w:rPr>
          <w:rStyle w:val="Kiemels2"/>
          <w:b w:val="0"/>
        </w:rPr>
        <w:t xml:space="preserve">támogatja, hogy </w:t>
      </w:r>
      <w:r w:rsidR="00E947DF">
        <w:rPr>
          <w:rStyle w:val="Kiemels2"/>
          <w:b w:val="0"/>
        </w:rPr>
        <w:t xml:space="preserve">Körmend Város Önkormányzata </w:t>
      </w:r>
      <w:proofErr w:type="gramStart"/>
      <w:r w:rsidR="00D81E0F">
        <w:t>A</w:t>
      </w:r>
      <w:proofErr w:type="gramEnd"/>
      <w:r w:rsidR="00D81E0F">
        <w:t xml:space="preserve"> Határon Átnyúló Programok Irányítási Osztály Európai Területi Együttműködésekért és Finanszírozási Mechanizmusokért felelős Irodája (Szlovén Köztársaság Fejlesztésért és Európai Kohéziós Politikáért Felelős Kormányhivatala) által kiírt szlovén-magyar határon átnyúló pályázat keretében a szlovéniai RIS </w:t>
      </w:r>
      <w:proofErr w:type="spellStart"/>
      <w:r w:rsidR="00D81E0F">
        <w:t>Dvorec</w:t>
      </w:r>
      <w:proofErr w:type="spellEnd"/>
      <w:r w:rsidR="00D81E0F">
        <w:t xml:space="preserve"> </w:t>
      </w:r>
      <w:proofErr w:type="spellStart"/>
      <w:r w:rsidR="00D81E0F">
        <w:t>Rakičan-nyal</w:t>
      </w:r>
      <w:proofErr w:type="spellEnd"/>
      <w:r w:rsidR="00D81E0F">
        <w:t xml:space="preserve"> közösen pályázatot nyújtson be.</w:t>
      </w:r>
    </w:p>
    <w:p w:rsidR="00D81E0F" w:rsidRDefault="00D81E0F" w:rsidP="00FA6E9D">
      <w:pPr>
        <w:pStyle w:val="Nincstrkz"/>
        <w:spacing w:line="300" w:lineRule="exact"/>
        <w:jc w:val="both"/>
      </w:pPr>
      <w:r>
        <w:t xml:space="preserve">2. a projekt előkészítéséhez szükséges </w:t>
      </w:r>
      <w:r w:rsidRPr="00D81E0F">
        <w:rPr>
          <w:b/>
        </w:rPr>
        <w:t>bruttó 127 000 Ft-ot</w:t>
      </w:r>
      <w:r>
        <w:t xml:space="preserve"> a 2018. évi költségvetés terhére biztosítja</w:t>
      </w:r>
    </w:p>
    <w:p w:rsidR="00D81E0F" w:rsidRDefault="00D81E0F" w:rsidP="00FA6E9D">
      <w:pPr>
        <w:pStyle w:val="Nincstrkz"/>
        <w:spacing w:line="300" w:lineRule="exact"/>
        <w:jc w:val="both"/>
      </w:pPr>
      <w:r>
        <w:t xml:space="preserve">3. a projekt megvalósításához szüksége </w:t>
      </w:r>
      <w:r w:rsidRPr="002E4788">
        <w:rPr>
          <w:b/>
        </w:rPr>
        <w:t xml:space="preserve">bruttó </w:t>
      </w:r>
      <w:r w:rsidR="00FA6E9D">
        <w:rPr>
          <w:b/>
        </w:rPr>
        <w:t xml:space="preserve">11 706 </w:t>
      </w:r>
      <w:proofErr w:type="spellStart"/>
      <w:r w:rsidR="00FA6E9D">
        <w:rPr>
          <w:b/>
        </w:rPr>
        <w:t>€-t</w:t>
      </w:r>
      <w:proofErr w:type="spellEnd"/>
      <w:r>
        <w:t>. a 2019. évi költségevetés terhére biztosítja.</w:t>
      </w:r>
    </w:p>
    <w:p w:rsidR="00343E43" w:rsidRDefault="00D81E0F" w:rsidP="00FA6E9D">
      <w:pPr>
        <w:pStyle w:val="Nincstrkz"/>
        <w:spacing w:line="300" w:lineRule="exact"/>
        <w:jc w:val="both"/>
      </w:pPr>
      <w:r>
        <w:t>4</w:t>
      </w:r>
      <w:r w:rsidR="00714005">
        <w:t xml:space="preserve">. </w:t>
      </w:r>
      <w:r w:rsidR="006379FE">
        <w:t>felhatalmazza a polgármestert, hogy a projekttel kapcsolatos dokumentumokat aláírja.</w:t>
      </w:r>
    </w:p>
    <w:p w:rsidR="00CF24FE" w:rsidRDefault="00CF24FE" w:rsidP="00FA6E9D">
      <w:pPr>
        <w:pStyle w:val="Nincstrkz"/>
        <w:spacing w:line="300" w:lineRule="exact"/>
        <w:jc w:val="both"/>
      </w:pPr>
    </w:p>
    <w:p w:rsidR="006A6D80" w:rsidRDefault="002E4788" w:rsidP="00FA6E9D">
      <w:pPr>
        <w:spacing w:line="300" w:lineRule="exact"/>
        <w:jc w:val="both"/>
      </w:pPr>
      <w:r>
        <w:t>F</w:t>
      </w:r>
      <w:r w:rsidR="00343E43">
        <w:t>elelős: p</w:t>
      </w:r>
      <w:r w:rsidR="006A6D80">
        <w:t>olgármester</w:t>
      </w:r>
    </w:p>
    <w:p w:rsidR="00E947DF" w:rsidRDefault="006A6D80" w:rsidP="00FA6E9D">
      <w:pPr>
        <w:spacing w:after="360" w:line="300" w:lineRule="exact"/>
        <w:jc w:val="both"/>
      </w:pPr>
      <w:r>
        <w:t xml:space="preserve">Határidő: </w:t>
      </w:r>
      <w:r w:rsidR="00E947DF">
        <w:t xml:space="preserve">pályázati </w:t>
      </w:r>
      <w:proofErr w:type="gramStart"/>
      <w:r w:rsidR="00D81E0F">
        <w:t>beadása .</w:t>
      </w:r>
      <w:proofErr w:type="gramEnd"/>
      <w:r w:rsidR="00D81E0F">
        <w:t xml:space="preserve"> 2018. június 29.</w:t>
      </w:r>
    </w:p>
    <w:p w:rsidR="006F7A91" w:rsidRPr="0004142A" w:rsidRDefault="002A3C6D" w:rsidP="00FA6E9D">
      <w:pPr>
        <w:spacing w:after="360" w:line="300" w:lineRule="exact"/>
        <w:jc w:val="both"/>
      </w:pPr>
      <w:r>
        <w:t>Körmend, 201</w:t>
      </w:r>
      <w:r w:rsidR="003234FF">
        <w:t>8.</w:t>
      </w:r>
      <w:r w:rsidR="00D81E0F">
        <w:t xml:space="preserve"> június 21.</w:t>
      </w:r>
    </w:p>
    <w:p w:rsidR="003B31C4" w:rsidRPr="0004142A" w:rsidRDefault="006A6D80" w:rsidP="00FA6E9D">
      <w:pPr>
        <w:tabs>
          <w:tab w:val="left" w:pos="5670"/>
          <w:tab w:val="center" w:pos="7088"/>
          <w:tab w:val="right" w:leader="dot" w:pos="8505"/>
        </w:tabs>
        <w:spacing w:line="300" w:lineRule="exact"/>
        <w:jc w:val="both"/>
        <w:rPr>
          <w:rFonts w:eastAsia="Calibri"/>
          <w:b/>
        </w:rPr>
      </w:pPr>
      <w:r w:rsidRPr="00037F14">
        <w:rPr>
          <w:rFonts w:eastAsia="Calibri"/>
          <w:b/>
        </w:rPr>
        <w:tab/>
      </w:r>
      <w:r w:rsidRPr="00037F14">
        <w:rPr>
          <w:rFonts w:eastAsia="Calibri"/>
          <w:b/>
        </w:rPr>
        <w:tab/>
      </w:r>
      <w:proofErr w:type="spellStart"/>
      <w:r w:rsidRPr="00037F14">
        <w:rPr>
          <w:rFonts w:eastAsia="Calibri"/>
          <w:b/>
        </w:rPr>
        <w:t>Bebes</w:t>
      </w:r>
      <w:proofErr w:type="spellEnd"/>
      <w:r w:rsidRPr="00037F14">
        <w:rPr>
          <w:rFonts w:eastAsia="Calibri"/>
          <w:b/>
        </w:rPr>
        <w:t xml:space="preserve"> István</w:t>
      </w:r>
      <w:r w:rsidRPr="00037F14">
        <w:rPr>
          <w:rFonts w:eastAsia="Calibri"/>
          <w:b/>
        </w:rPr>
        <w:br/>
      </w:r>
      <w:r w:rsidRPr="00037F14">
        <w:rPr>
          <w:rFonts w:eastAsia="Calibri"/>
          <w:b/>
        </w:rPr>
        <w:tab/>
      </w:r>
      <w:r w:rsidRPr="00037F14">
        <w:rPr>
          <w:rFonts w:eastAsia="Calibri"/>
          <w:b/>
        </w:rPr>
        <w:tab/>
      </w:r>
      <w:r w:rsidRPr="00037F14">
        <w:rPr>
          <w:b/>
        </w:rPr>
        <w:t xml:space="preserve"> </w:t>
      </w:r>
      <w:r w:rsidRPr="00037F14">
        <w:rPr>
          <w:rFonts w:eastAsia="Calibri"/>
          <w:b/>
        </w:rPr>
        <w:t>polgármester</w:t>
      </w:r>
    </w:p>
    <w:sectPr w:rsidR="003B31C4" w:rsidRPr="0004142A" w:rsidSect="00FA6E9D"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félkövé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23855"/>
    <w:multiLevelType w:val="hybridMultilevel"/>
    <w:tmpl w:val="A956D8F4"/>
    <w:lvl w:ilvl="0" w:tplc="FFFFFFF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3B6A88"/>
    <w:multiLevelType w:val="hybridMultilevel"/>
    <w:tmpl w:val="F7A05EC6"/>
    <w:lvl w:ilvl="0" w:tplc="040E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4B541F7"/>
    <w:multiLevelType w:val="hybridMultilevel"/>
    <w:tmpl w:val="B64AD960"/>
    <w:lvl w:ilvl="0" w:tplc="5C603EC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596FDD"/>
    <w:multiLevelType w:val="hybridMultilevel"/>
    <w:tmpl w:val="1534C478"/>
    <w:lvl w:ilvl="0" w:tplc="61FC9E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2DB2BC8"/>
    <w:multiLevelType w:val="hybridMultilevel"/>
    <w:tmpl w:val="1562C1A0"/>
    <w:lvl w:ilvl="0" w:tplc="C3EA926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41A92BA7"/>
    <w:multiLevelType w:val="multilevel"/>
    <w:tmpl w:val="AA46C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31D0204"/>
    <w:multiLevelType w:val="hybridMultilevel"/>
    <w:tmpl w:val="EB189AF0"/>
    <w:lvl w:ilvl="0" w:tplc="845669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18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2F0925"/>
    <w:multiLevelType w:val="hybridMultilevel"/>
    <w:tmpl w:val="833E59F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6"/>
  </w:num>
  <w:num w:numId="5">
    <w:abstractNumId w:val="3"/>
  </w:num>
  <w:num w:numId="6">
    <w:abstractNumId w:val="7"/>
  </w:num>
  <w:num w:numId="7">
    <w:abstractNumId w:val="4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E53126"/>
    <w:rsid w:val="00014374"/>
    <w:rsid w:val="00014973"/>
    <w:rsid w:val="00037F14"/>
    <w:rsid w:val="0004142A"/>
    <w:rsid w:val="000672EA"/>
    <w:rsid w:val="00127C46"/>
    <w:rsid w:val="00130E90"/>
    <w:rsid w:val="001517EE"/>
    <w:rsid w:val="001806C5"/>
    <w:rsid w:val="001C681A"/>
    <w:rsid w:val="002270C0"/>
    <w:rsid w:val="00282412"/>
    <w:rsid w:val="002A1A4C"/>
    <w:rsid w:val="002A3C6D"/>
    <w:rsid w:val="002B5E86"/>
    <w:rsid w:val="002D6B85"/>
    <w:rsid w:val="002E4788"/>
    <w:rsid w:val="002F0350"/>
    <w:rsid w:val="00323144"/>
    <w:rsid w:val="003234FF"/>
    <w:rsid w:val="00342110"/>
    <w:rsid w:val="00343E43"/>
    <w:rsid w:val="003B31C4"/>
    <w:rsid w:val="003B42F6"/>
    <w:rsid w:val="003F5A84"/>
    <w:rsid w:val="0045070A"/>
    <w:rsid w:val="0045199A"/>
    <w:rsid w:val="00452351"/>
    <w:rsid w:val="00486E30"/>
    <w:rsid w:val="00497C05"/>
    <w:rsid w:val="004B630E"/>
    <w:rsid w:val="004C60FD"/>
    <w:rsid w:val="0055107F"/>
    <w:rsid w:val="00554B28"/>
    <w:rsid w:val="00574D36"/>
    <w:rsid w:val="005878BD"/>
    <w:rsid w:val="005F06E3"/>
    <w:rsid w:val="00604EE4"/>
    <w:rsid w:val="00605C93"/>
    <w:rsid w:val="006379FE"/>
    <w:rsid w:val="00642061"/>
    <w:rsid w:val="00661324"/>
    <w:rsid w:val="006936E5"/>
    <w:rsid w:val="0069443D"/>
    <w:rsid w:val="006A3110"/>
    <w:rsid w:val="006A6D80"/>
    <w:rsid w:val="006C0861"/>
    <w:rsid w:val="006F3E65"/>
    <w:rsid w:val="006F7A91"/>
    <w:rsid w:val="00714005"/>
    <w:rsid w:val="00764C3B"/>
    <w:rsid w:val="00764E0C"/>
    <w:rsid w:val="0078578C"/>
    <w:rsid w:val="00855F50"/>
    <w:rsid w:val="008729A9"/>
    <w:rsid w:val="00875D44"/>
    <w:rsid w:val="008D3EAF"/>
    <w:rsid w:val="008F4D91"/>
    <w:rsid w:val="00902995"/>
    <w:rsid w:val="009120A5"/>
    <w:rsid w:val="00964830"/>
    <w:rsid w:val="00972AFE"/>
    <w:rsid w:val="00973460"/>
    <w:rsid w:val="009A0133"/>
    <w:rsid w:val="009A01B3"/>
    <w:rsid w:val="009A0386"/>
    <w:rsid w:val="009F393F"/>
    <w:rsid w:val="00A43D12"/>
    <w:rsid w:val="00AB1A83"/>
    <w:rsid w:val="00AC1C60"/>
    <w:rsid w:val="00B03B16"/>
    <w:rsid w:val="00B2137E"/>
    <w:rsid w:val="00B610C0"/>
    <w:rsid w:val="00B76E87"/>
    <w:rsid w:val="00BB60B1"/>
    <w:rsid w:val="00C613B9"/>
    <w:rsid w:val="00C86E27"/>
    <w:rsid w:val="00CA63F9"/>
    <w:rsid w:val="00CE5E9D"/>
    <w:rsid w:val="00CF24FE"/>
    <w:rsid w:val="00D44B30"/>
    <w:rsid w:val="00D5233B"/>
    <w:rsid w:val="00D72381"/>
    <w:rsid w:val="00D81E0F"/>
    <w:rsid w:val="00DB248E"/>
    <w:rsid w:val="00DC3257"/>
    <w:rsid w:val="00DD0F48"/>
    <w:rsid w:val="00DF5151"/>
    <w:rsid w:val="00E52516"/>
    <w:rsid w:val="00E53126"/>
    <w:rsid w:val="00E71072"/>
    <w:rsid w:val="00E947DF"/>
    <w:rsid w:val="00EF4153"/>
    <w:rsid w:val="00EF7DA0"/>
    <w:rsid w:val="00F46D6E"/>
    <w:rsid w:val="00FA6E9D"/>
    <w:rsid w:val="00FB04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E53126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blokk">
    <w:name w:val="Block Text"/>
    <w:basedOn w:val="Norml"/>
    <w:rsid w:val="006936E5"/>
    <w:pPr>
      <w:ind w:left="1134" w:right="1134"/>
      <w:jc w:val="both"/>
    </w:pPr>
  </w:style>
  <w:style w:type="paragraph" w:styleId="Buborkszveg">
    <w:name w:val="Balloon Text"/>
    <w:basedOn w:val="Norml"/>
    <w:link w:val="BuborkszvegChar"/>
    <w:rsid w:val="00B03B16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B03B16"/>
    <w:rPr>
      <w:rFonts w:ascii="Segoe UI" w:hAnsi="Segoe UI" w:cs="Segoe UI"/>
      <w:sz w:val="18"/>
      <w:szCs w:val="18"/>
    </w:rPr>
  </w:style>
  <w:style w:type="character" w:styleId="Kiemels2">
    <w:name w:val="Strong"/>
    <w:uiPriority w:val="22"/>
    <w:qFormat/>
    <w:rsid w:val="006379FE"/>
    <w:rPr>
      <w:b/>
      <w:bCs/>
    </w:rPr>
  </w:style>
  <w:style w:type="paragraph" w:styleId="Nincstrkz">
    <w:name w:val="No Spacing"/>
    <w:uiPriority w:val="1"/>
    <w:qFormat/>
    <w:rsid w:val="0071400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51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248</Words>
  <Characters>1807</Characters>
  <Application>Microsoft Office Word</Application>
  <DocSecurity>4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ELŐTERJESZTÉS</vt:lpstr>
    </vt:vector>
  </TitlesOfParts>
  <Company/>
  <LinksUpToDate>false</LinksUpToDate>
  <CharactersWithSpaces>2051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ELŐTERJESZTÉS</dc:title>
  <dc:creator>SzalaiM</dc:creator>
  <cp:lastModifiedBy>StepicsA</cp:lastModifiedBy>
  <cp:revision>2</cp:revision>
  <cp:lastPrinted>2018-06-22T05:51:00Z</cp:lastPrinted>
  <dcterms:created xsi:type="dcterms:W3CDTF">2018-06-22T05:51:00Z</dcterms:created>
  <dcterms:modified xsi:type="dcterms:W3CDTF">2018-06-22T05:51:00Z</dcterms:modified>
</cp:coreProperties>
</file>