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25" w:rsidRDefault="00D83725" w:rsidP="00D83725">
      <w:pPr>
        <w:jc w:val="center"/>
        <w:rPr>
          <w:b/>
        </w:rPr>
      </w:pPr>
      <w:r>
        <w:rPr>
          <w:b/>
        </w:rPr>
        <w:t>ELŐTERJESZTÉS</w:t>
      </w:r>
    </w:p>
    <w:p w:rsidR="00D83725" w:rsidRDefault="00D83725" w:rsidP="00D83725">
      <w:pPr>
        <w:jc w:val="center"/>
        <w:rPr>
          <w:b/>
        </w:rPr>
      </w:pPr>
      <w:r>
        <w:rPr>
          <w:b/>
        </w:rPr>
        <w:t>Körmend Város Önkormányzata Képviselő-testülete 2018. május 30-i ülésére</w:t>
      </w:r>
    </w:p>
    <w:p w:rsidR="005D333F" w:rsidRPr="00D83725" w:rsidRDefault="00D83725">
      <w:r>
        <w:rPr>
          <w:b/>
        </w:rPr>
        <w:t xml:space="preserve">Tárgy: </w:t>
      </w:r>
      <w:r w:rsidR="00E54B4C" w:rsidRPr="00D83725">
        <w:t>Beszámoló a Rádió 8 Körmend Kft. 2017-es évben végzett tevékenységéről</w:t>
      </w:r>
    </w:p>
    <w:p w:rsidR="00D83725" w:rsidRDefault="00D83725" w:rsidP="007810D8">
      <w:pPr>
        <w:jc w:val="both"/>
      </w:pPr>
      <w:r>
        <w:t>Tisztelt Képviselő-testület!</w:t>
      </w:r>
    </w:p>
    <w:p w:rsidR="005D11B3" w:rsidRDefault="00E54B4C" w:rsidP="007810D8">
      <w:pPr>
        <w:jc w:val="both"/>
      </w:pPr>
      <w:r>
        <w:t>A Rádió 8 Körmend Kft. 2017-ben is az előző esztendő végén kialakított műsorstruktúrában sugár</w:t>
      </w:r>
      <w:r w:rsidR="005D11B3">
        <w:t xml:space="preserve">ozta adását. </w:t>
      </w:r>
      <w:r w:rsidR="00010E8D">
        <w:t xml:space="preserve">Jelen pillanatban 7 fő dolgozik napi szinten azért, hogy színvonalas és igényes műsorokkal szolgáljuk ki a Körmenden és a térségben élőket. </w:t>
      </w:r>
      <w:r w:rsidR="005D11B3">
        <w:t>Hétköznaponként három műsorsávban folyik élő műsorszerkesztés. Reggel 7-től 10-ig „Ébresztő Körmend”, 10-től 14-ig „</w:t>
      </w:r>
      <w:proofErr w:type="spellStart"/>
      <w:r w:rsidR="005D11B3">
        <w:t>Hashtag</w:t>
      </w:r>
      <w:proofErr w:type="spellEnd"/>
      <w:r w:rsidR="005D11B3">
        <w:t>”, 14-től 18 óráig pedig a „</w:t>
      </w:r>
      <w:proofErr w:type="spellStart"/>
      <w:r w:rsidR="005D11B3">
        <w:t>Latte</w:t>
      </w:r>
      <w:proofErr w:type="spellEnd"/>
      <w:r w:rsidR="005D11B3">
        <w:t xml:space="preserve">” című műsort hallgathatják a Körmend és Körmend környékén élők. Este 18 óra után pedig a már jól bejáratott magazinműsorok kerülnek adásba (Turisztikai, Kistérségi, Sport, </w:t>
      </w:r>
      <w:proofErr w:type="spellStart"/>
      <w:r w:rsidR="005D11B3">
        <w:t>Egészségmegőrzési</w:t>
      </w:r>
      <w:proofErr w:type="spellEnd"/>
      <w:r w:rsidR="005D11B3">
        <w:t xml:space="preserve">, Krónika). </w:t>
      </w:r>
    </w:p>
    <w:p w:rsidR="00E54B4C" w:rsidRDefault="005D11B3" w:rsidP="007810D8">
      <w:pPr>
        <w:jc w:val="both"/>
      </w:pPr>
      <w:r>
        <w:t xml:space="preserve">A hírműsorokra minden óra egészében kerül sor. A hírszerkesztés során maradéktalanul sikerült elérnünk azt a kitűzött célunkat, hogy a korábbinál is több helyi hír jelenjen meg a Körmend FM hírműsoraiban. </w:t>
      </w:r>
      <w:r w:rsidR="001931B9">
        <w:t xml:space="preserve">Az országos hírek mellett így mostanra </w:t>
      </w:r>
      <w:r w:rsidR="00C50F0B">
        <w:t xml:space="preserve">közel azonos mértékű helyi hír kerül szerkesztésre. </w:t>
      </w:r>
    </w:p>
    <w:p w:rsidR="005D11B3" w:rsidRDefault="005D11B3" w:rsidP="007810D8">
      <w:pPr>
        <w:jc w:val="both"/>
      </w:pPr>
      <w:r>
        <w:t xml:space="preserve">A zenei kínálatunk folyamatosan frissül, aminek köszönhetően a legújabb és legnépszerűbb dalok </w:t>
      </w:r>
      <w:r w:rsidR="001F49AC">
        <w:t xml:space="preserve">kerülnek sugárzásra. A visszajelzések alapján a zenei kínálat frissülésének is köszönhetően egyre többen hallgatják a helyi rádiót. </w:t>
      </w:r>
    </w:p>
    <w:p w:rsidR="001931B9" w:rsidRDefault="001931B9" w:rsidP="007810D8">
      <w:pPr>
        <w:jc w:val="both"/>
      </w:pPr>
      <w:r>
        <w:t xml:space="preserve">A stúdióból történő sugárzás mellett a tavalyi évben már több körmendi rendezvényről is a helyszínről folytattunk élő bejelentkezésekkel tarkított műsorvezetést, ami a hallgatói visszajelzések alapján nagy népszerűségnek örvendett. </w:t>
      </w:r>
    </w:p>
    <w:p w:rsidR="001931B9" w:rsidRDefault="007B55C9" w:rsidP="007810D8">
      <w:pPr>
        <w:jc w:val="both"/>
      </w:pPr>
      <w:r>
        <w:t xml:space="preserve">A korábbi évekhez képest 2017-ben jelentősen nőtt a reklámidő értékesítéséből befolyt összegek mértéke. Komoly munkát végeztünk annak érdekében, hogy új partnereket kutassunk fel, és olyan kölcsönösen </w:t>
      </w:r>
      <w:r w:rsidR="00E6368F">
        <w:t xml:space="preserve">hasznos megállapodásokat kössünk, melyből mindkét fél profitálhat. Jelentős számú helyi vállalkozóval és kisvállalkozással sikerült hosszabb távú együttműködést kialakítanunk. Ebben nagy szerepet játszott, hogy olyan </w:t>
      </w:r>
      <w:proofErr w:type="spellStart"/>
      <w:r w:rsidR="00E6368F">
        <w:t>hosszútávú</w:t>
      </w:r>
      <w:proofErr w:type="spellEnd"/>
      <w:r w:rsidR="00B57D06">
        <w:t>,</w:t>
      </w:r>
      <w:r w:rsidR="00E6368F">
        <w:t xml:space="preserve"> kedvezményes reklámidő csomagokat tudtunk kínálni, melynek kigazdálkodása nem jelentett gondot a helyi kisvállalkozóknak sem. </w:t>
      </w:r>
      <w:r w:rsidR="00B57D06">
        <w:t xml:space="preserve">A reklámidő értékesítéséből befolyt bevételeink ennek köszönhetően egy év alatt több mint a másfélszeresére nőttek. </w:t>
      </w:r>
      <w:r w:rsidR="005D601D">
        <w:t xml:space="preserve">Célunk, hogy a jövőben további partnereket kutassunk fel, és vonjunk be az együttműködésbe. </w:t>
      </w:r>
    </w:p>
    <w:p w:rsidR="00010E8D" w:rsidRPr="007810D8" w:rsidRDefault="007810D8">
      <w:pPr>
        <w:rPr>
          <w:b/>
        </w:rPr>
      </w:pPr>
      <w:r w:rsidRPr="007810D8">
        <w:rPr>
          <w:b/>
        </w:rPr>
        <w:t xml:space="preserve">Bevételek: </w:t>
      </w:r>
    </w:p>
    <w:p w:rsidR="007810D8" w:rsidRDefault="007810D8">
      <w:r>
        <w:t>Értékesítés nettó árbevétele: 10.574.000,- Ft</w:t>
      </w:r>
    </w:p>
    <w:p w:rsidR="007810D8" w:rsidRDefault="007810D8">
      <w:r>
        <w:t>Egyéb bevétel</w:t>
      </w:r>
      <w:r w:rsidR="00D83725">
        <w:t>ek: 15.196.000,- Ft (ebből tulajdonosi támogatás</w:t>
      </w:r>
      <w:r>
        <w:t>: 12.810.000,- Ft)</w:t>
      </w:r>
    </w:p>
    <w:p w:rsidR="007810D8" w:rsidRPr="007810D8" w:rsidRDefault="007810D8">
      <w:pPr>
        <w:rPr>
          <w:u w:val="single"/>
        </w:rPr>
      </w:pPr>
      <w:r w:rsidRPr="007810D8">
        <w:rPr>
          <w:u w:val="single"/>
        </w:rPr>
        <w:t>Összesen: 25.770.000,- Ft</w:t>
      </w:r>
    </w:p>
    <w:p w:rsidR="007810D8" w:rsidRPr="007810D8" w:rsidRDefault="007810D8">
      <w:pPr>
        <w:rPr>
          <w:b/>
        </w:rPr>
      </w:pPr>
      <w:r w:rsidRPr="007810D8">
        <w:rPr>
          <w:b/>
        </w:rPr>
        <w:t xml:space="preserve">Költségek: </w:t>
      </w:r>
    </w:p>
    <w:p w:rsidR="007810D8" w:rsidRDefault="007810D8">
      <w:r>
        <w:t>Anyagjellegű ráfordítások: 18.599.000,- Ft</w:t>
      </w:r>
    </w:p>
    <w:p w:rsidR="007810D8" w:rsidRDefault="007810D8">
      <w:r>
        <w:lastRenderedPageBreak/>
        <w:t>Személyi jellegű ráfordítások: 5.573.000,- Ft</w:t>
      </w:r>
    </w:p>
    <w:p w:rsidR="007810D8" w:rsidRDefault="007810D8">
      <w:r>
        <w:t>Értékcsökkenési leírás: 417.000,- Ft</w:t>
      </w:r>
    </w:p>
    <w:p w:rsidR="007810D8" w:rsidRDefault="007810D8">
      <w:r>
        <w:t>Egyéb ráfordítások: 405.000,- Ft</w:t>
      </w:r>
    </w:p>
    <w:p w:rsidR="007810D8" w:rsidRPr="007810D8" w:rsidRDefault="007810D8">
      <w:pPr>
        <w:rPr>
          <w:u w:val="single"/>
        </w:rPr>
      </w:pPr>
      <w:r w:rsidRPr="007810D8">
        <w:rPr>
          <w:u w:val="single"/>
        </w:rPr>
        <w:t>Összesen: 24.994.000,- Ft</w:t>
      </w:r>
    </w:p>
    <w:p w:rsidR="007810D8" w:rsidRDefault="007810D8">
      <w:pPr>
        <w:rPr>
          <w:b/>
        </w:rPr>
      </w:pPr>
      <w:r w:rsidRPr="007810D8">
        <w:rPr>
          <w:b/>
        </w:rPr>
        <w:t xml:space="preserve">Üzleti tevékenység eredménye: </w:t>
      </w:r>
      <w:r>
        <w:rPr>
          <w:b/>
        </w:rPr>
        <w:t xml:space="preserve">776.000,- Ft </w:t>
      </w:r>
    </w:p>
    <w:p w:rsidR="00C405A6" w:rsidRDefault="00C405A6">
      <w:r>
        <w:t xml:space="preserve">A Rádió 8 Körmend Kft. felügyelőbizottsága a 2017-es mérlegbeszámolót megismerte és egyhangú döntéssel elfogadta azt. </w:t>
      </w:r>
    </w:p>
    <w:p w:rsidR="00D83725" w:rsidRDefault="00D83725"/>
    <w:p w:rsidR="00D83725" w:rsidRDefault="00D83725">
      <w:r>
        <w:t>Kérem a Testületet, hogy a beszámolót tárgyalja meg.</w:t>
      </w:r>
    </w:p>
    <w:p w:rsidR="00D83725" w:rsidRDefault="00D83725"/>
    <w:p w:rsidR="001F49AC" w:rsidRDefault="00D83725" w:rsidP="00D83725">
      <w:pPr>
        <w:jc w:val="center"/>
        <w:rPr>
          <w:b/>
        </w:rPr>
      </w:pPr>
      <w:r w:rsidRPr="00D83725">
        <w:rPr>
          <w:b/>
        </w:rPr>
        <w:t>HATÁROZATI JAVASLAT</w:t>
      </w:r>
    </w:p>
    <w:p w:rsidR="00D83725" w:rsidRDefault="00D83725" w:rsidP="00D83725">
      <w:pPr>
        <w:rPr>
          <w:b/>
        </w:rPr>
      </w:pPr>
    </w:p>
    <w:p w:rsidR="00D83725" w:rsidRDefault="00D83725" w:rsidP="00D83725">
      <w:r w:rsidRPr="00D83725">
        <w:t xml:space="preserve">Körmend Város Önkormányzata Képviselő-testülete megismerte és jóváhagyja a Rádió 8 Körmend Kft. 2017. évi mérlegbeszámolóját. </w:t>
      </w:r>
    </w:p>
    <w:p w:rsidR="00D83725" w:rsidRDefault="00D83725" w:rsidP="00D83725"/>
    <w:p w:rsidR="00D83725" w:rsidRDefault="00D83725" w:rsidP="00D83725">
      <w:r>
        <w:t>Körmend, 2018. 05. 23.</w:t>
      </w:r>
    </w:p>
    <w:p w:rsidR="00D83725" w:rsidRDefault="00D83725" w:rsidP="00D83725"/>
    <w:p w:rsidR="00D83725" w:rsidRPr="00D83725" w:rsidRDefault="00D83725" w:rsidP="00D83725">
      <w:pPr>
        <w:jc w:val="center"/>
        <w:rPr>
          <w:b/>
        </w:rPr>
      </w:pPr>
      <w:proofErr w:type="spellStart"/>
      <w:r w:rsidRPr="00D83725">
        <w:rPr>
          <w:b/>
        </w:rPr>
        <w:t>Bebes</w:t>
      </w:r>
      <w:proofErr w:type="spellEnd"/>
      <w:r w:rsidRPr="00D83725">
        <w:rPr>
          <w:b/>
        </w:rPr>
        <w:t xml:space="preserve"> István</w:t>
      </w:r>
    </w:p>
    <w:p w:rsidR="00D83725" w:rsidRPr="00D83725" w:rsidRDefault="00D83725" w:rsidP="00D83725">
      <w:pPr>
        <w:jc w:val="center"/>
        <w:rPr>
          <w:b/>
        </w:rPr>
      </w:pPr>
      <w:proofErr w:type="gramStart"/>
      <w:r w:rsidRPr="00D83725">
        <w:rPr>
          <w:b/>
        </w:rPr>
        <w:t>polgármester</w:t>
      </w:r>
      <w:proofErr w:type="gramEnd"/>
    </w:p>
    <w:sectPr w:rsidR="00D83725" w:rsidRPr="00D83725" w:rsidSect="005D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B4C"/>
    <w:rsid w:val="00010E8D"/>
    <w:rsid w:val="001931B9"/>
    <w:rsid w:val="001F49AC"/>
    <w:rsid w:val="00203931"/>
    <w:rsid w:val="003C7FC4"/>
    <w:rsid w:val="00530F61"/>
    <w:rsid w:val="005D11B3"/>
    <w:rsid w:val="005D333F"/>
    <w:rsid w:val="005D601D"/>
    <w:rsid w:val="0077340C"/>
    <w:rsid w:val="007810D8"/>
    <w:rsid w:val="007B55C9"/>
    <w:rsid w:val="00B026CC"/>
    <w:rsid w:val="00B57D06"/>
    <w:rsid w:val="00BD483E"/>
    <w:rsid w:val="00C405A6"/>
    <w:rsid w:val="00C50F0B"/>
    <w:rsid w:val="00D07007"/>
    <w:rsid w:val="00D83725"/>
    <w:rsid w:val="00E32CE6"/>
    <w:rsid w:val="00E54B4C"/>
    <w:rsid w:val="00E6368F"/>
    <w:rsid w:val="00F3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3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dcterms:created xsi:type="dcterms:W3CDTF">2018-05-23T06:18:00Z</dcterms:created>
  <dcterms:modified xsi:type="dcterms:W3CDTF">2018-05-23T06:18:00Z</dcterms:modified>
</cp:coreProperties>
</file>