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0F" w:rsidRPr="00B24760" w:rsidRDefault="00E11109" w:rsidP="0041170F">
      <w:pPr>
        <w:pStyle w:val="Nincstrkz"/>
        <w:jc w:val="center"/>
        <w:rPr>
          <w:rFonts w:ascii="Times New Roman" w:hAnsi="Times New Roman" w:cs="Times New Roman"/>
          <w:b/>
        </w:rPr>
      </w:pPr>
      <w:r w:rsidRPr="00B24760">
        <w:rPr>
          <w:rFonts w:ascii="Times New Roman" w:hAnsi="Times New Roman" w:cs="Times New Roman"/>
          <w:b/>
        </w:rPr>
        <w:t>Előterjesztés</w:t>
      </w:r>
    </w:p>
    <w:p w:rsidR="00D01354" w:rsidRPr="00B24760" w:rsidRDefault="00E11109" w:rsidP="0041170F">
      <w:pPr>
        <w:pStyle w:val="Nincstrkz"/>
        <w:jc w:val="center"/>
        <w:rPr>
          <w:rFonts w:ascii="Times New Roman" w:hAnsi="Times New Roman" w:cs="Times New Roman"/>
          <w:b/>
        </w:rPr>
      </w:pPr>
      <w:r w:rsidRPr="00B24760">
        <w:rPr>
          <w:rFonts w:ascii="Times New Roman" w:hAnsi="Times New Roman" w:cs="Times New Roman"/>
          <w:b/>
        </w:rPr>
        <w:t xml:space="preserve">Körmend város </w:t>
      </w:r>
      <w:r w:rsidR="0041170F" w:rsidRPr="00B24760">
        <w:rPr>
          <w:rFonts w:ascii="Times New Roman" w:hAnsi="Times New Roman" w:cs="Times New Roman"/>
          <w:b/>
        </w:rPr>
        <w:t>Önkormányzat Képviselő-testülete 2018. január 31.-i ülésére</w:t>
      </w:r>
    </w:p>
    <w:p w:rsidR="0041170F" w:rsidRPr="00B24760" w:rsidRDefault="0041170F" w:rsidP="0041170F">
      <w:pPr>
        <w:pStyle w:val="Nincstrkz"/>
        <w:jc w:val="center"/>
        <w:rPr>
          <w:rFonts w:ascii="Times New Roman" w:hAnsi="Times New Roman" w:cs="Times New Roman"/>
          <w:b/>
        </w:rPr>
      </w:pPr>
    </w:p>
    <w:p w:rsidR="0041170F" w:rsidRPr="00B24760" w:rsidRDefault="0041170F" w:rsidP="0041170F">
      <w:pPr>
        <w:pStyle w:val="Nincstrkz"/>
        <w:jc w:val="center"/>
        <w:rPr>
          <w:rFonts w:ascii="Times New Roman" w:hAnsi="Times New Roman" w:cs="Times New Roman"/>
          <w:b/>
        </w:rPr>
      </w:pPr>
    </w:p>
    <w:p w:rsidR="0041170F" w:rsidRDefault="0041170F" w:rsidP="0041170F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  <w:b/>
        </w:rPr>
        <w:t>Tárgy:</w:t>
      </w:r>
      <w:r>
        <w:rPr>
          <w:rFonts w:ascii="Times New Roman" w:hAnsi="Times New Roman" w:cs="Times New Roman"/>
        </w:rPr>
        <w:t xml:space="preserve"> Körmend város Önkormányzata 2018. évi költségvetése</w:t>
      </w:r>
    </w:p>
    <w:p w:rsidR="0041170F" w:rsidRDefault="0041170F" w:rsidP="0041170F">
      <w:pPr>
        <w:pStyle w:val="Nincstrkz"/>
        <w:jc w:val="both"/>
        <w:rPr>
          <w:rFonts w:ascii="Times New Roman" w:hAnsi="Times New Roman" w:cs="Times New Roman"/>
        </w:rPr>
      </w:pPr>
    </w:p>
    <w:p w:rsidR="0041170F" w:rsidRDefault="0041170F" w:rsidP="0041170F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  <w:i/>
        </w:rPr>
        <w:t>Tisztelt Képviselő-testület!</w:t>
      </w:r>
    </w:p>
    <w:p w:rsidR="0041170F" w:rsidRDefault="0041170F" w:rsidP="0041170F">
      <w:pPr>
        <w:pStyle w:val="Nincstrkz"/>
        <w:jc w:val="both"/>
        <w:rPr>
          <w:rFonts w:ascii="Times New Roman" w:hAnsi="Times New Roman" w:cs="Times New Roman"/>
        </w:rPr>
      </w:pPr>
    </w:p>
    <w:p w:rsidR="00B24760" w:rsidRDefault="0041170F" w:rsidP="004117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önkormányzat 2018. évi költségvetésének tervezetét terjesztjük a képviselő-testület elé azzal, hogy a jelen előterjesztés részét képezi a költségvetési rendelet-tervezetnek. </w:t>
      </w:r>
    </w:p>
    <w:p w:rsidR="0041170F" w:rsidRDefault="0041170F" w:rsidP="004117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önkormányzat intézményszerkezetében nem történik 2018. évre vonatkozóan változás az előző évhez viszonyítva.  </w:t>
      </w:r>
    </w:p>
    <w:p w:rsidR="009E0F59" w:rsidRDefault="009E0F59" w:rsidP="0041170F">
      <w:pPr>
        <w:jc w:val="both"/>
        <w:rPr>
          <w:sz w:val="22"/>
          <w:szCs w:val="22"/>
        </w:rPr>
      </w:pPr>
      <w:r>
        <w:rPr>
          <w:sz w:val="22"/>
          <w:szCs w:val="22"/>
        </w:rPr>
        <w:t>Az önkormányzat költségvetés bevételeit</w:t>
      </w:r>
      <w:proofErr w:type="gramStart"/>
      <w:r>
        <w:rPr>
          <w:sz w:val="22"/>
          <w:szCs w:val="22"/>
        </w:rPr>
        <w:t>,és</w:t>
      </w:r>
      <w:proofErr w:type="gramEnd"/>
      <w:r>
        <w:rPr>
          <w:sz w:val="22"/>
          <w:szCs w:val="22"/>
        </w:rPr>
        <w:t xml:space="preserve"> egyes kiadási elemeket a </w:t>
      </w:r>
      <w:r w:rsidR="00B24760">
        <w:rPr>
          <w:sz w:val="22"/>
          <w:szCs w:val="22"/>
        </w:rPr>
        <w:t xml:space="preserve">Magyarország 2018. évi költségvetéséről szóló </w:t>
      </w:r>
      <w:r>
        <w:rPr>
          <w:sz w:val="22"/>
          <w:szCs w:val="22"/>
        </w:rPr>
        <w:t xml:space="preserve">2017. évi C. törvény </w:t>
      </w:r>
      <w:r w:rsidR="00A03DC3">
        <w:rPr>
          <w:sz w:val="22"/>
          <w:szCs w:val="22"/>
        </w:rPr>
        <w:t>határoz</w:t>
      </w:r>
      <w:r w:rsidR="00B24760">
        <w:rPr>
          <w:sz w:val="22"/>
          <w:szCs w:val="22"/>
        </w:rPr>
        <w:t>za meg alapjaiban</w:t>
      </w:r>
      <w:r w:rsidR="00A03DC3">
        <w:rPr>
          <w:sz w:val="22"/>
          <w:szCs w:val="22"/>
        </w:rPr>
        <w:t xml:space="preserve">, a tervezés alapját </w:t>
      </w:r>
      <w:r w:rsidR="00B24760">
        <w:rPr>
          <w:sz w:val="22"/>
          <w:szCs w:val="22"/>
        </w:rPr>
        <w:t xml:space="preserve">is ez </w:t>
      </w:r>
      <w:r w:rsidR="00A03DC3">
        <w:rPr>
          <w:sz w:val="22"/>
          <w:szCs w:val="22"/>
        </w:rPr>
        <w:t xml:space="preserve">képezte. </w:t>
      </w:r>
    </w:p>
    <w:p w:rsidR="0041170F" w:rsidRDefault="0041170F" w:rsidP="0041170F">
      <w:pPr>
        <w:jc w:val="both"/>
        <w:rPr>
          <w:b/>
          <w:sz w:val="22"/>
          <w:szCs w:val="22"/>
        </w:rPr>
      </w:pPr>
    </w:p>
    <w:p w:rsidR="0041170F" w:rsidRPr="006B7583" w:rsidRDefault="0041170F" w:rsidP="0041170F">
      <w:pPr>
        <w:jc w:val="both"/>
        <w:rPr>
          <w:b/>
          <w:sz w:val="22"/>
          <w:szCs w:val="22"/>
        </w:rPr>
      </w:pPr>
      <w:r w:rsidRPr="006B7583">
        <w:rPr>
          <w:b/>
          <w:sz w:val="22"/>
          <w:szCs w:val="22"/>
        </w:rPr>
        <w:t>Feladatellátás</w:t>
      </w:r>
    </w:p>
    <w:p w:rsidR="0041170F" w:rsidRDefault="0041170F" w:rsidP="0041170F">
      <w:pPr>
        <w:jc w:val="both"/>
        <w:rPr>
          <w:sz w:val="22"/>
          <w:szCs w:val="22"/>
        </w:rPr>
      </w:pPr>
      <w:r>
        <w:rPr>
          <w:sz w:val="22"/>
          <w:szCs w:val="22"/>
        </w:rPr>
        <w:t>Az önkormányzat a kötelező feladatait három költségvetési szerve, valamint a két társulás által fenntartott költségvetési szervek által látja el.</w:t>
      </w:r>
    </w:p>
    <w:p w:rsidR="0041170F" w:rsidRDefault="0041170F" w:rsidP="0041170F">
      <w:pPr>
        <w:jc w:val="both"/>
        <w:rPr>
          <w:sz w:val="22"/>
          <w:szCs w:val="22"/>
        </w:rPr>
      </w:pPr>
      <w:r>
        <w:rPr>
          <w:sz w:val="22"/>
          <w:szCs w:val="22"/>
        </w:rPr>
        <w:t>Az önkormányzat az óvodai és bölcsődei feladatokat a Dr.</w:t>
      </w:r>
      <w:r w:rsidR="0091585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Battyhányné</w:t>
      </w:r>
      <w:proofErr w:type="spellEnd"/>
      <w:r>
        <w:rPr>
          <w:sz w:val="22"/>
          <w:szCs w:val="22"/>
        </w:rPr>
        <w:t xml:space="preserve"> C. M. Óvoda és </w:t>
      </w:r>
      <w:proofErr w:type="gramStart"/>
      <w:r>
        <w:rPr>
          <w:sz w:val="22"/>
          <w:szCs w:val="22"/>
        </w:rPr>
        <w:t>Bölcsődében</w:t>
      </w:r>
      <w:proofErr w:type="gramEnd"/>
      <w:r>
        <w:rPr>
          <w:sz w:val="22"/>
          <w:szCs w:val="22"/>
        </w:rPr>
        <w:t xml:space="preserve"> 17 csopo</w:t>
      </w:r>
      <w:r w:rsidR="00915859">
        <w:rPr>
          <w:sz w:val="22"/>
          <w:szCs w:val="22"/>
        </w:rPr>
        <w:t>rtban és 4 telephelyen látja el Körmend tekintetében.</w:t>
      </w:r>
      <w:r>
        <w:rPr>
          <w:sz w:val="22"/>
          <w:szCs w:val="22"/>
        </w:rPr>
        <w:t xml:space="preserve"> Az intézménynek </w:t>
      </w:r>
      <w:r w:rsidR="00915859">
        <w:rPr>
          <w:sz w:val="22"/>
          <w:szCs w:val="22"/>
        </w:rPr>
        <w:t xml:space="preserve">van két </w:t>
      </w:r>
      <w:r w:rsidR="00A03DC3">
        <w:rPr>
          <w:sz w:val="22"/>
          <w:szCs w:val="22"/>
        </w:rPr>
        <w:t xml:space="preserve">másik </w:t>
      </w:r>
      <w:r w:rsidR="00915859">
        <w:rPr>
          <w:sz w:val="22"/>
          <w:szCs w:val="22"/>
        </w:rPr>
        <w:t xml:space="preserve">településen tagóvodája, amely 1-1 csoporttal működik. Az intézményt a Körmend és </w:t>
      </w:r>
      <w:proofErr w:type="spellStart"/>
      <w:r w:rsidR="00915859">
        <w:rPr>
          <w:sz w:val="22"/>
          <w:szCs w:val="22"/>
        </w:rPr>
        <w:t>Mikrotérsége</w:t>
      </w:r>
      <w:proofErr w:type="spellEnd"/>
      <w:r w:rsidR="00915859">
        <w:rPr>
          <w:sz w:val="22"/>
          <w:szCs w:val="22"/>
        </w:rPr>
        <w:t xml:space="preserve"> Köznevelési Intézményfenntartó Társulás tartja fenn</w:t>
      </w:r>
      <w:r w:rsidR="00A03DC3">
        <w:rPr>
          <w:sz w:val="22"/>
          <w:szCs w:val="22"/>
        </w:rPr>
        <w:t>. A társulás az óvodai feladatokra</w:t>
      </w:r>
      <w:r w:rsidR="00915859">
        <w:rPr>
          <w:sz w:val="22"/>
          <w:szCs w:val="22"/>
        </w:rPr>
        <w:t xml:space="preserve"> egy </w:t>
      </w:r>
      <w:r w:rsidR="00A03DC3">
        <w:rPr>
          <w:sz w:val="22"/>
          <w:szCs w:val="22"/>
        </w:rPr>
        <w:t>intézmény</w:t>
      </w:r>
      <w:r w:rsidR="00B24760">
        <w:rPr>
          <w:sz w:val="22"/>
          <w:szCs w:val="22"/>
        </w:rPr>
        <w:t>t</w:t>
      </w:r>
      <w:r w:rsidR="00A03DC3">
        <w:rPr>
          <w:sz w:val="22"/>
          <w:szCs w:val="22"/>
        </w:rPr>
        <w:t xml:space="preserve"> tart fenn</w:t>
      </w:r>
      <w:r w:rsidR="00915859">
        <w:rPr>
          <w:sz w:val="22"/>
          <w:szCs w:val="22"/>
        </w:rPr>
        <w:t xml:space="preserve">, amely magába foglalja a </w:t>
      </w:r>
      <w:r>
        <w:rPr>
          <w:sz w:val="22"/>
          <w:szCs w:val="22"/>
        </w:rPr>
        <w:t>bölcsődei feladatokat is</w:t>
      </w:r>
      <w:r w:rsidR="0091585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1170F" w:rsidRPr="0041170F" w:rsidRDefault="0041170F" w:rsidP="00A03DC3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</w:rPr>
        <w:t xml:space="preserve">A szociális feladatokat szintén társulás által fenntartott intézmény látja el, továbbá a védőnői feladatok </w:t>
      </w:r>
      <w:r w:rsidR="00915859">
        <w:rPr>
          <w:rFonts w:ascii="Times New Roman" w:hAnsi="Times New Roman" w:cs="Times New Roman"/>
        </w:rPr>
        <w:t>és az ügyeleti feladat is itt kerül</w:t>
      </w:r>
      <w:r w:rsidRPr="0041170F">
        <w:rPr>
          <w:rFonts w:ascii="Times New Roman" w:hAnsi="Times New Roman" w:cs="Times New Roman"/>
        </w:rPr>
        <w:t xml:space="preserve"> ellá</w:t>
      </w:r>
      <w:r w:rsidR="00915859">
        <w:rPr>
          <w:rFonts w:ascii="Times New Roman" w:hAnsi="Times New Roman" w:cs="Times New Roman"/>
        </w:rPr>
        <w:t xml:space="preserve">tásra. </w:t>
      </w:r>
      <w:r w:rsidR="00A03DC3">
        <w:rPr>
          <w:rFonts w:ascii="Times New Roman" w:hAnsi="Times New Roman" w:cs="Times New Roman"/>
        </w:rPr>
        <w:t>A védőnői szolgálat csak körmendi területet lát el, míg az ügyelet térségi ellátást jelent.</w:t>
      </w:r>
    </w:p>
    <w:p w:rsidR="00915859" w:rsidRDefault="0041170F" w:rsidP="0041170F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</w:rPr>
        <w:t xml:space="preserve">Az önkormányzat közös hivatalt működtet Csákánydoroszlóval az igazgatási feladatok ellátására. </w:t>
      </w:r>
    </w:p>
    <w:p w:rsidR="00915859" w:rsidRDefault="0041170F" w:rsidP="0041170F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</w:rPr>
        <w:t xml:space="preserve">A Körmendi Kulturális Központ, Múzeum és Könyvtár látja el a közművelődési feladatokat. </w:t>
      </w:r>
    </w:p>
    <w:p w:rsidR="00915859" w:rsidRDefault="0041170F" w:rsidP="0041170F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</w:rPr>
        <w:t>A településüzemeltetési feladatok</w:t>
      </w:r>
      <w:r w:rsidR="00915859">
        <w:rPr>
          <w:rFonts w:ascii="Times New Roman" w:hAnsi="Times New Roman" w:cs="Times New Roman"/>
        </w:rPr>
        <w:t xml:space="preserve">, az önkormányzati vagyon kezelése, </w:t>
      </w:r>
      <w:proofErr w:type="gramStart"/>
      <w:r w:rsidR="00915859">
        <w:rPr>
          <w:rFonts w:ascii="Times New Roman" w:hAnsi="Times New Roman" w:cs="Times New Roman"/>
        </w:rPr>
        <w:t>hasznosítása</w:t>
      </w:r>
      <w:r w:rsidR="00B24760">
        <w:rPr>
          <w:rFonts w:ascii="Times New Roman" w:hAnsi="Times New Roman" w:cs="Times New Roman"/>
        </w:rPr>
        <w:t xml:space="preserve"> </w:t>
      </w:r>
      <w:r w:rsidR="00A03DC3">
        <w:rPr>
          <w:rFonts w:ascii="Times New Roman" w:hAnsi="Times New Roman" w:cs="Times New Roman"/>
        </w:rPr>
        <w:t xml:space="preserve"> Körmend</w:t>
      </w:r>
      <w:proofErr w:type="gramEnd"/>
      <w:r w:rsidR="00A03DC3">
        <w:rPr>
          <w:rFonts w:ascii="Times New Roman" w:hAnsi="Times New Roman" w:cs="Times New Roman"/>
        </w:rPr>
        <w:t xml:space="preserve"> Város Gondnoksága f</w:t>
      </w:r>
      <w:r w:rsidR="002F4066">
        <w:rPr>
          <w:rFonts w:ascii="Times New Roman" w:hAnsi="Times New Roman" w:cs="Times New Roman"/>
        </w:rPr>
        <w:t xml:space="preserve">eladatai közé tartozik. </w:t>
      </w:r>
      <w:r w:rsidR="00915859">
        <w:rPr>
          <w:rFonts w:ascii="Times New Roman" w:hAnsi="Times New Roman" w:cs="Times New Roman"/>
        </w:rPr>
        <w:t>Az intézmény keret</w:t>
      </w:r>
      <w:r w:rsidR="00A03DC3">
        <w:rPr>
          <w:rFonts w:ascii="Times New Roman" w:hAnsi="Times New Roman" w:cs="Times New Roman"/>
        </w:rPr>
        <w:t>e</w:t>
      </w:r>
      <w:r w:rsidR="00915859">
        <w:rPr>
          <w:rFonts w:ascii="Times New Roman" w:hAnsi="Times New Roman" w:cs="Times New Roman"/>
        </w:rPr>
        <w:t>in belül történik az iskol</w:t>
      </w:r>
      <w:r w:rsidR="00A03DC3">
        <w:rPr>
          <w:rFonts w:ascii="Times New Roman" w:hAnsi="Times New Roman" w:cs="Times New Roman"/>
        </w:rPr>
        <w:t>ai étkeztetési feladat ellátás</w:t>
      </w:r>
      <w:r w:rsidR="002F4066">
        <w:rPr>
          <w:rFonts w:ascii="Times New Roman" w:hAnsi="Times New Roman" w:cs="Times New Roman"/>
        </w:rPr>
        <w:t xml:space="preserve"> szolgáltatás igénybevételével.</w:t>
      </w:r>
      <w:r w:rsidR="00915859">
        <w:rPr>
          <w:rFonts w:ascii="Times New Roman" w:hAnsi="Times New Roman" w:cs="Times New Roman"/>
        </w:rPr>
        <w:t xml:space="preserve"> </w:t>
      </w:r>
    </w:p>
    <w:p w:rsidR="00B24760" w:rsidRDefault="00A03DC3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2018. évben jelentős beruházások, felújítások kezdődnek el, és </w:t>
      </w:r>
      <w:r w:rsidR="00B24760">
        <w:rPr>
          <w:rFonts w:ascii="Times New Roman" w:hAnsi="Times New Roman" w:cs="Times New Roman"/>
        </w:rPr>
        <w:t xml:space="preserve">nagy részük megvalósításra is kerül ez </w:t>
      </w:r>
      <w:proofErr w:type="gramStart"/>
      <w:r w:rsidR="00B24760">
        <w:rPr>
          <w:rFonts w:ascii="Times New Roman" w:hAnsi="Times New Roman" w:cs="Times New Roman"/>
        </w:rPr>
        <w:t xml:space="preserve">évben </w:t>
      </w:r>
      <w:r>
        <w:rPr>
          <w:rFonts w:ascii="Times New Roman" w:hAnsi="Times New Roman" w:cs="Times New Roman"/>
        </w:rPr>
        <w:t xml:space="preserve"> EU-s</w:t>
      </w:r>
      <w:proofErr w:type="gramEnd"/>
      <w:r>
        <w:rPr>
          <w:rFonts w:ascii="Times New Roman" w:hAnsi="Times New Roman" w:cs="Times New Roman"/>
        </w:rPr>
        <w:t xml:space="preserve"> támogatással, amelyre a</w:t>
      </w:r>
      <w:r w:rsidR="00B24760">
        <w:rPr>
          <w:rFonts w:ascii="Times New Roman" w:hAnsi="Times New Roman" w:cs="Times New Roman"/>
        </w:rPr>
        <w:t xml:space="preserve"> támogatásként érkezett</w:t>
      </w:r>
      <w:r>
        <w:rPr>
          <w:rFonts w:ascii="Times New Roman" w:hAnsi="Times New Roman" w:cs="Times New Roman"/>
        </w:rPr>
        <w:t xml:space="preserve"> fedezet rendelkezésre áll</w:t>
      </w:r>
      <w:r w:rsidR="00B24760">
        <w:rPr>
          <w:rFonts w:ascii="Times New Roman" w:hAnsi="Times New Roman" w:cs="Times New Roman"/>
        </w:rPr>
        <w:t>.</w:t>
      </w:r>
    </w:p>
    <w:p w:rsidR="00B24760" w:rsidRDefault="00B24760" w:rsidP="0041170F">
      <w:pPr>
        <w:pStyle w:val="Nincstrkz"/>
        <w:jc w:val="both"/>
        <w:rPr>
          <w:rFonts w:ascii="Times New Roman" w:hAnsi="Times New Roman" w:cs="Times New Roman"/>
        </w:rPr>
      </w:pPr>
    </w:p>
    <w:p w:rsidR="0041170F" w:rsidRPr="0041170F" w:rsidRDefault="0041170F" w:rsidP="0041170F">
      <w:pPr>
        <w:pStyle w:val="Nincstrkz"/>
        <w:jc w:val="both"/>
        <w:rPr>
          <w:rFonts w:ascii="Times New Roman" w:hAnsi="Times New Roman" w:cs="Times New Roman"/>
          <w:b/>
        </w:rPr>
      </w:pPr>
      <w:r w:rsidRPr="0041170F">
        <w:rPr>
          <w:rFonts w:ascii="Times New Roman" w:hAnsi="Times New Roman" w:cs="Times New Roman"/>
          <w:b/>
        </w:rPr>
        <w:t>Működési költségvetés</w:t>
      </w:r>
    </w:p>
    <w:p w:rsidR="0041170F" w:rsidRPr="0041170F" w:rsidRDefault="0041170F" w:rsidP="0041170F">
      <w:pPr>
        <w:pStyle w:val="Nincstrkz"/>
        <w:jc w:val="both"/>
        <w:rPr>
          <w:rFonts w:ascii="Times New Roman" w:hAnsi="Times New Roman" w:cs="Times New Roman"/>
          <w:b/>
        </w:rPr>
      </w:pPr>
    </w:p>
    <w:p w:rsidR="0041170F" w:rsidRPr="0041170F" w:rsidRDefault="0041170F" w:rsidP="0041170F">
      <w:pPr>
        <w:pStyle w:val="Nincstrkz"/>
        <w:jc w:val="both"/>
        <w:rPr>
          <w:rFonts w:ascii="Times New Roman" w:hAnsi="Times New Roman" w:cs="Times New Roman"/>
          <w:b/>
        </w:rPr>
      </w:pPr>
      <w:r w:rsidRPr="0041170F">
        <w:rPr>
          <w:rFonts w:ascii="Times New Roman" w:hAnsi="Times New Roman" w:cs="Times New Roman"/>
          <w:b/>
        </w:rPr>
        <w:t>Bevételek</w:t>
      </w:r>
    </w:p>
    <w:p w:rsidR="0041170F" w:rsidRPr="0041170F" w:rsidRDefault="002F4066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2018</w:t>
      </w:r>
      <w:r w:rsidR="0041170F" w:rsidRPr="0041170F">
        <w:rPr>
          <w:rFonts w:ascii="Times New Roman" w:hAnsi="Times New Roman" w:cs="Times New Roman"/>
        </w:rPr>
        <w:t>. évi költségve</w:t>
      </w:r>
      <w:r w:rsidR="00B24760">
        <w:rPr>
          <w:rFonts w:ascii="Times New Roman" w:hAnsi="Times New Roman" w:cs="Times New Roman"/>
        </w:rPr>
        <w:t>téséről szóló rendelet tervezet</w:t>
      </w:r>
      <w:r w:rsidR="0041170F" w:rsidRPr="0041170F">
        <w:rPr>
          <w:rFonts w:ascii="Times New Roman" w:hAnsi="Times New Roman" w:cs="Times New Roman"/>
        </w:rPr>
        <w:t xml:space="preserve"> 1. melléklete tartalmazza az önkormányzat bevételeit és kiadásait működési és felhalmozási bontásban, mérlegsze</w:t>
      </w:r>
      <w:r w:rsidR="00B24760">
        <w:rPr>
          <w:rFonts w:ascii="Times New Roman" w:hAnsi="Times New Roman" w:cs="Times New Roman"/>
        </w:rPr>
        <w:t>rűen bemutatva.  A 2. melléklet</w:t>
      </w:r>
      <w:r w:rsidR="0041170F" w:rsidRPr="0041170F">
        <w:rPr>
          <w:rFonts w:ascii="Times New Roman" w:hAnsi="Times New Roman" w:cs="Times New Roman"/>
        </w:rPr>
        <w:t xml:space="preserve"> a bevételeket részletezi intézményenként, a 3. melléklet szintén intézményenként a kiadásokat. A 2. és 3 melléklet tartalmazza a kiadásokat és bevételeket kötelező feladatok, önként vállalt feladatok és igazgatási feladatok bontásban. A 4. melléklet a bevételeket részletezi forrásonként. </w:t>
      </w:r>
    </w:p>
    <w:p w:rsidR="00DA7734" w:rsidRDefault="0041170F" w:rsidP="0041170F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</w:rPr>
        <w:t xml:space="preserve">A működési bevételek jelentős részét teszi ki a feladatokra kapott </w:t>
      </w:r>
      <w:r w:rsidRPr="0041170F">
        <w:rPr>
          <w:rFonts w:ascii="Times New Roman" w:hAnsi="Times New Roman" w:cs="Times New Roman"/>
          <w:i/>
        </w:rPr>
        <w:t>központi támogatás</w:t>
      </w:r>
      <w:r w:rsidR="002F4066">
        <w:rPr>
          <w:rFonts w:ascii="Times New Roman" w:hAnsi="Times New Roman" w:cs="Times New Roman"/>
        </w:rPr>
        <w:t>. A támogatás összege a 2018</w:t>
      </w:r>
      <w:r w:rsidRPr="0041170F">
        <w:rPr>
          <w:rFonts w:ascii="Times New Roman" w:hAnsi="Times New Roman" w:cs="Times New Roman"/>
        </w:rPr>
        <w:t>. évi költségvetésről szóló törvény alapján került meghatározásra az önkormányzat részére a feladatmutatók alapján. A támogatás összességében</w:t>
      </w:r>
      <w:r w:rsidR="002F4066">
        <w:rPr>
          <w:rFonts w:ascii="Times New Roman" w:hAnsi="Times New Roman" w:cs="Times New Roman"/>
        </w:rPr>
        <w:t xml:space="preserve"> </w:t>
      </w:r>
      <w:r w:rsidR="002F4066" w:rsidRPr="003549B3">
        <w:rPr>
          <w:rFonts w:ascii="Times New Roman" w:hAnsi="Times New Roman" w:cs="Times New Roman"/>
          <w:i/>
        </w:rPr>
        <w:t>600.509.720Ft</w:t>
      </w:r>
      <w:r w:rsidR="002F4066">
        <w:rPr>
          <w:rFonts w:ascii="Times New Roman" w:hAnsi="Times New Roman" w:cs="Times New Roman"/>
        </w:rPr>
        <w:t>,</w:t>
      </w:r>
      <w:r w:rsidRPr="0041170F">
        <w:rPr>
          <w:rFonts w:ascii="Times New Roman" w:hAnsi="Times New Roman" w:cs="Times New Roman"/>
        </w:rPr>
        <w:t xml:space="preserve"> amelyet a 4. melléklet részletesen bemutat. A támogatás szerkezete nem változott, az előző évekkel azonos. Az egyes feladatokra kapott fajlagos összegek </w:t>
      </w:r>
      <w:r w:rsidR="002F4066">
        <w:rPr>
          <w:rFonts w:ascii="Times New Roman" w:hAnsi="Times New Roman" w:cs="Times New Roman"/>
        </w:rPr>
        <w:t>azo</w:t>
      </w:r>
      <w:r w:rsidR="003549B3">
        <w:rPr>
          <w:rFonts w:ascii="Times New Roman" w:hAnsi="Times New Roman" w:cs="Times New Roman"/>
        </w:rPr>
        <w:t>n támogatások esetében változtak</w:t>
      </w:r>
      <w:r w:rsidR="002F4066">
        <w:rPr>
          <w:rFonts w:ascii="Times New Roman" w:hAnsi="Times New Roman" w:cs="Times New Roman"/>
        </w:rPr>
        <w:t>, amelyek a minimálbér, illetve a szakmai bérminimum emelésével érintettek. Ilyen terület bölcsődei dolgozók, az óvodai dajkák esete, ahol részben követi a támogatás az emeléseket, figyelembe véve a munkáltatót terhelő járulékok csökkenését</w:t>
      </w:r>
      <w:r w:rsidR="003549B3">
        <w:rPr>
          <w:rFonts w:ascii="Times New Roman" w:hAnsi="Times New Roman" w:cs="Times New Roman"/>
        </w:rPr>
        <w:t xml:space="preserve"> is.</w:t>
      </w:r>
      <w:r w:rsidR="002F4066">
        <w:rPr>
          <w:rFonts w:ascii="Times New Roman" w:hAnsi="Times New Roman" w:cs="Times New Roman"/>
        </w:rPr>
        <w:t xml:space="preserve">  2017-ben évközben kapott az önkormányzat kiegészítést az illetményemelések miatt, 2018. évben már nem lesz ilyen, csak az összevont szociális ágazati pótlék és a kulturális pótlék </w:t>
      </w:r>
      <w:r w:rsidR="00DA7734">
        <w:rPr>
          <w:rFonts w:ascii="Times New Roman" w:hAnsi="Times New Roman" w:cs="Times New Roman"/>
        </w:rPr>
        <w:t>fedezete fog</w:t>
      </w:r>
      <w:r w:rsidR="002F4066">
        <w:rPr>
          <w:rFonts w:ascii="Times New Roman" w:hAnsi="Times New Roman" w:cs="Times New Roman"/>
        </w:rPr>
        <w:t xml:space="preserve"> </w:t>
      </w:r>
      <w:r w:rsidR="00DA7734">
        <w:rPr>
          <w:rFonts w:ascii="Times New Roman" w:hAnsi="Times New Roman" w:cs="Times New Roman"/>
        </w:rPr>
        <w:t xml:space="preserve">évközi támogatásként </w:t>
      </w:r>
      <w:r w:rsidR="00DA7734" w:rsidRPr="00034F92">
        <w:rPr>
          <w:rFonts w:ascii="Times New Roman" w:hAnsi="Times New Roman" w:cs="Times New Roman"/>
        </w:rPr>
        <w:t>érkezni</w:t>
      </w:r>
      <w:r w:rsidR="003549B3" w:rsidRPr="00034F92">
        <w:rPr>
          <w:rFonts w:ascii="Times New Roman" w:hAnsi="Times New Roman" w:cs="Times New Roman"/>
        </w:rPr>
        <w:t>, illetve minimális bérkompenzáció</w:t>
      </w:r>
      <w:r w:rsidR="00034F92" w:rsidRPr="00034F92">
        <w:rPr>
          <w:rFonts w:ascii="Times New Roman" w:hAnsi="Times New Roman" w:cs="Times New Roman"/>
        </w:rPr>
        <w:t>.</w:t>
      </w:r>
    </w:p>
    <w:p w:rsidR="0041170F" w:rsidRPr="0041170F" w:rsidRDefault="00DA7734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4. számú melléklet adataiból látható, hogy az önkormányzat 2018</w:t>
      </w:r>
      <w:r w:rsidR="003549B3">
        <w:rPr>
          <w:rFonts w:ascii="Times New Roman" w:hAnsi="Times New Roman" w:cs="Times New Roman"/>
        </w:rPr>
        <w:t>-ba</w:t>
      </w:r>
      <w:r w:rsidR="0041170F" w:rsidRPr="0041170F">
        <w:rPr>
          <w:rFonts w:ascii="Times New Roman" w:hAnsi="Times New Roman" w:cs="Times New Roman"/>
        </w:rPr>
        <w:t>n sem kap támogatást a településüzemeltetési feladatokra a központi költségvetésből a beszámítás következtében</w:t>
      </w:r>
      <w:r w:rsidR="003549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lastRenderedPageBreak/>
        <w:t>beszámítás összege 160.509.720</w:t>
      </w:r>
      <w:r w:rsidR="0041170F" w:rsidRPr="0041170F">
        <w:rPr>
          <w:rFonts w:ascii="Times New Roman" w:hAnsi="Times New Roman" w:cs="Times New Roman"/>
        </w:rPr>
        <w:t xml:space="preserve">Ft, amely magasabb az előző évinél. A beszámítás következtében, a melléklet adatai alapján az idegenforgalmi adóhoz kapcsolódóan biztosított 1Ft/1Ft támogatástól is elesik az önkormányzat. </w:t>
      </w:r>
    </w:p>
    <w:p w:rsidR="0041170F" w:rsidRPr="0041170F" w:rsidRDefault="003549B3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Pr="002D2C24">
        <w:rPr>
          <w:rFonts w:ascii="Times New Roman" w:hAnsi="Times New Roman" w:cs="Times New Roman"/>
          <w:i/>
        </w:rPr>
        <w:t>óvodai feladatokra</w:t>
      </w:r>
      <w:r>
        <w:rPr>
          <w:rFonts w:ascii="Times New Roman" w:hAnsi="Times New Roman" w:cs="Times New Roman"/>
        </w:rPr>
        <w:t xml:space="preserve"> </w:t>
      </w:r>
      <w:r w:rsidR="0041170F" w:rsidRPr="0041170F">
        <w:rPr>
          <w:rFonts w:ascii="Times New Roman" w:hAnsi="Times New Roman" w:cs="Times New Roman"/>
        </w:rPr>
        <w:t xml:space="preserve">összességében </w:t>
      </w:r>
      <w:r w:rsidR="002D2C24" w:rsidRPr="002D2C24">
        <w:rPr>
          <w:rFonts w:ascii="Times New Roman" w:hAnsi="Times New Roman" w:cs="Times New Roman"/>
          <w:i/>
        </w:rPr>
        <w:t>259.944.400Ft</w:t>
      </w:r>
      <w:r w:rsidR="0041170F" w:rsidRPr="002D2C24">
        <w:rPr>
          <w:rFonts w:ascii="Times New Roman" w:hAnsi="Times New Roman" w:cs="Times New Roman"/>
          <w:i/>
        </w:rPr>
        <w:t>-ot</w:t>
      </w:r>
      <w:r w:rsidR="0041170F" w:rsidRPr="0041170F">
        <w:rPr>
          <w:rFonts w:ascii="Times New Roman" w:hAnsi="Times New Roman" w:cs="Times New Roman"/>
        </w:rPr>
        <w:t xml:space="preserve"> kap az önkormányzat, amelyet a feladatok ellátása céljából átad a társulásnak teljes mértékben. </w:t>
      </w:r>
    </w:p>
    <w:p w:rsidR="0041170F" w:rsidRPr="0041170F" w:rsidRDefault="0041170F" w:rsidP="0041170F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</w:rPr>
        <w:t xml:space="preserve">A </w:t>
      </w:r>
      <w:r w:rsidRPr="002D2C24">
        <w:rPr>
          <w:rFonts w:ascii="Times New Roman" w:hAnsi="Times New Roman" w:cs="Times New Roman"/>
          <w:i/>
        </w:rPr>
        <w:t>szociális feladatokhoz</w:t>
      </w:r>
      <w:r w:rsidRPr="0041170F">
        <w:rPr>
          <w:rFonts w:ascii="Times New Roman" w:hAnsi="Times New Roman" w:cs="Times New Roman"/>
        </w:rPr>
        <w:t xml:space="preserve"> kapott támogatás magába foglalja a 4. melléklet szerint a szociális alapfeladatokon túl a bölcsődei feladatellátást és a gyermekétkeztetési feladatok ellátását is, ezen feladatok központi támogatása</w:t>
      </w:r>
      <w:r w:rsidR="002D2C24">
        <w:rPr>
          <w:rFonts w:ascii="Times New Roman" w:hAnsi="Times New Roman" w:cs="Times New Roman"/>
        </w:rPr>
        <w:t xml:space="preserve"> </w:t>
      </w:r>
      <w:r w:rsidR="002D2C24" w:rsidRPr="002D2C24">
        <w:rPr>
          <w:rFonts w:ascii="Times New Roman" w:hAnsi="Times New Roman" w:cs="Times New Roman"/>
          <w:i/>
        </w:rPr>
        <w:t>229.925.487Ft</w:t>
      </w:r>
      <w:r w:rsidRPr="0041170F">
        <w:rPr>
          <w:rFonts w:ascii="Times New Roman" w:hAnsi="Times New Roman" w:cs="Times New Roman"/>
        </w:rPr>
        <w:t xml:space="preserve">, amely szintén átadásra kerül </w:t>
      </w:r>
      <w:r w:rsidR="00B24760">
        <w:rPr>
          <w:rFonts w:ascii="Times New Roman" w:hAnsi="Times New Roman" w:cs="Times New Roman"/>
        </w:rPr>
        <w:t xml:space="preserve">a </w:t>
      </w:r>
      <w:r w:rsidRPr="0041170F">
        <w:rPr>
          <w:rFonts w:ascii="Times New Roman" w:hAnsi="Times New Roman" w:cs="Times New Roman"/>
        </w:rPr>
        <w:t xml:space="preserve">feladatot ellátó önkormányzati társulás részére. </w:t>
      </w:r>
      <w:r w:rsidR="002D2C24">
        <w:rPr>
          <w:rFonts w:ascii="Times New Roman" w:hAnsi="Times New Roman" w:cs="Times New Roman"/>
        </w:rPr>
        <w:t xml:space="preserve">A kapott támogatás részben körmendi, részben térségi feladatok működési kiadásaira nyújt részben fedezetet. </w:t>
      </w:r>
    </w:p>
    <w:p w:rsidR="0041170F" w:rsidRDefault="0041170F" w:rsidP="0041170F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</w:rPr>
        <w:t>Az önkormányzati kulturális feladat</w:t>
      </w:r>
      <w:r w:rsidR="002D2C24">
        <w:rPr>
          <w:rFonts w:ascii="Times New Roman" w:hAnsi="Times New Roman" w:cs="Times New Roman"/>
        </w:rPr>
        <w:t>okra kapott támogatás 21.1686.000</w:t>
      </w:r>
      <w:r w:rsidRPr="0041170F">
        <w:rPr>
          <w:rFonts w:ascii="Times New Roman" w:hAnsi="Times New Roman" w:cs="Times New Roman"/>
        </w:rPr>
        <w:t xml:space="preserve">Ft, amely magába foglalja a közművelődési, könyvtári és múzeumi feladatok támogatását.  </w:t>
      </w:r>
    </w:p>
    <w:p w:rsidR="002D2C24" w:rsidRDefault="002D2C24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működéshez államháztartáson belülről kap az önkormányzat támogatást - 4. melléklet részletezi - egyes feladatokra felhasználási, elszámolási kötelezettséggel. Ilyen a szociális fog</w:t>
      </w:r>
      <w:r w:rsidR="009428E3">
        <w:rPr>
          <w:rFonts w:ascii="Times New Roman" w:hAnsi="Times New Roman" w:cs="Times New Roman"/>
        </w:rPr>
        <w:t>lalkoztatásra kapott 54.326.460F</w:t>
      </w:r>
      <w:r>
        <w:rPr>
          <w:rFonts w:ascii="Times New Roman" w:hAnsi="Times New Roman" w:cs="Times New Roman"/>
        </w:rPr>
        <w:t xml:space="preserve">t, amelyből </w:t>
      </w:r>
      <w:r w:rsidR="009428E3">
        <w:rPr>
          <w:rFonts w:ascii="Times New Roman" w:hAnsi="Times New Roman" w:cs="Times New Roman"/>
        </w:rPr>
        <w:t>18.515.760Ft a 2017. évi teljesítésekre érkezik, utólagosan. A 2018. évi foglakoztatásra kapott</w:t>
      </w:r>
      <w:r w:rsidR="00B24760">
        <w:rPr>
          <w:rFonts w:ascii="Times New Roman" w:hAnsi="Times New Roman" w:cs="Times New Roman"/>
        </w:rPr>
        <w:t xml:space="preserve"> támogatás 32.810.700Ft, a társ</w:t>
      </w:r>
      <w:r w:rsidR="009428E3">
        <w:rPr>
          <w:rFonts w:ascii="Times New Roman" w:hAnsi="Times New Roman" w:cs="Times New Roman"/>
        </w:rPr>
        <w:t xml:space="preserve">ulás részére átadásra kerül. Az Európa Napok megrendezéséhez 3 millió Ft-ot kap az önkormányzat, a felhasználó a kulturális intézmény. </w:t>
      </w:r>
      <w:r w:rsidR="004C3974">
        <w:rPr>
          <w:rFonts w:ascii="Times New Roman" w:hAnsi="Times New Roman" w:cs="Times New Roman"/>
        </w:rPr>
        <w:t xml:space="preserve">A közös </w:t>
      </w:r>
      <w:proofErr w:type="gramStart"/>
      <w:r w:rsidR="004C3974">
        <w:rPr>
          <w:rFonts w:ascii="Times New Roman" w:hAnsi="Times New Roman" w:cs="Times New Roman"/>
        </w:rPr>
        <w:t>hivatal működtetésre</w:t>
      </w:r>
      <w:proofErr w:type="gramEnd"/>
      <w:r w:rsidR="004C3974">
        <w:rPr>
          <w:rFonts w:ascii="Times New Roman" w:hAnsi="Times New Roman" w:cs="Times New Roman"/>
        </w:rPr>
        <w:t xml:space="preserve"> a Csákánydoroszlói önkormányzat 1200eFt-al járul hozzá. INTERREG pályázathoz az önkormányzat több mint 7 millió Ft-ot adott a társulásnak, mert a pályázat utófinanszírozott, és nem állt rendelkezésre saját forrás, amely az </w:t>
      </w:r>
      <w:r w:rsidR="00F134E0">
        <w:rPr>
          <w:rFonts w:ascii="Times New Roman" w:hAnsi="Times New Roman" w:cs="Times New Roman"/>
        </w:rPr>
        <w:t>előleg megérkezését követően át</w:t>
      </w:r>
      <w:r w:rsidR="004C3974">
        <w:rPr>
          <w:rFonts w:ascii="Times New Roman" w:hAnsi="Times New Roman" w:cs="Times New Roman"/>
        </w:rPr>
        <w:t>adásra kerül</w:t>
      </w:r>
      <w:r w:rsidR="00F134E0">
        <w:rPr>
          <w:rFonts w:ascii="Times New Roman" w:hAnsi="Times New Roman" w:cs="Times New Roman"/>
        </w:rPr>
        <w:t>.</w:t>
      </w:r>
      <w:r w:rsidR="004C3974">
        <w:rPr>
          <w:rFonts w:ascii="Times New Roman" w:hAnsi="Times New Roman" w:cs="Times New Roman"/>
        </w:rPr>
        <w:t xml:space="preserve"> </w:t>
      </w:r>
    </w:p>
    <w:p w:rsidR="009428E3" w:rsidRDefault="00F134E0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a megüresedett gyermekorvosi praxis működtetésére 11 millió Ft OEP-től átvett pénzeszközt tervezett, amelyből a feladatellátást finanszírozza. </w:t>
      </w:r>
    </w:p>
    <w:p w:rsidR="00B224CD" w:rsidRDefault="00F134E0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5960F2">
        <w:rPr>
          <w:rFonts w:ascii="Times New Roman" w:hAnsi="Times New Roman" w:cs="Times New Roman"/>
          <w:i/>
        </w:rPr>
        <w:t>helyi adókból</w:t>
      </w:r>
      <w:r>
        <w:rPr>
          <w:rFonts w:ascii="Times New Roman" w:hAnsi="Times New Roman" w:cs="Times New Roman"/>
        </w:rPr>
        <w:t xml:space="preserve"> származó bevétel tervezése a 2017. évi teljesítések figyelembe vételével, valamint a helyi rendelet alapján </w:t>
      </w:r>
      <w:r w:rsidR="005960F2">
        <w:rPr>
          <w:rFonts w:ascii="Times New Roman" w:hAnsi="Times New Roman" w:cs="Times New Roman"/>
        </w:rPr>
        <w:t xml:space="preserve">történt. </w:t>
      </w:r>
      <w:r>
        <w:rPr>
          <w:rFonts w:ascii="Times New Roman" w:hAnsi="Times New Roman" w:cs="Times New Roman"/>
        </w:rPr>
        <w:t>Az állandó jelleggel végzett iparűzési tevékenység bevétele után tervezett adóbevétel 775 millió Ft. Az ideiglenes jellegg</w:t>
      </w:r>
      <w:r w:rsidR="00936C9F">
        <w:rPr>
          <w:rFonts w:ascii="Times New Roman" w:hAnsi="Times New Roman" w:cs="Times New Roman"/>
        </w:rPr>
        <w:t>e</w:t>
      </w:r>
      <w:r w:rsidR="00B24760">
        <w:rPr>
          <w:rFonts w:ascii="Times New Roman" w:hAnsi="Times New Roman" w:cs="Times New Roman"/>
        </w:rPr>
        <w:t xml:space="preserve">l végzett tevékenység </w:t>
      </w:r>
      <w:proofErr w:type="gramStart"/>
      <w:r w:rsidR="00B24760">
        <w:rPr>
          <w:rFonts w:ascii="Times New Roman" w:hAnsi="Times New Roman" w:cs="Times New Roman"/>
        </w:rPr>
        <w:t xml:space="preserve">esetén </w:t>
      </w:r>
      <w:r w:rsidR="00936C9F">
        <w:rPr>
          <w:rFonts w:ascii="Times New Roman" w:hAnsi="Times New Roman" w:cs="Times New Roman"/>
        </w:rPr>
        <w:t xml:space="preserve"> nagyobb</w:t>
      </w:r>
      <w:proofErr w:type="gramEnd"/>
      <w:r w:rsidR="00936C9F">
        <w:rPr>
          <w:rFonts w:ascii="Times New Roman" w:hAnsi="Times New Roman" w:cs="Times New Roman"/>
        </w:rPr>
        <w:t xml:space="preserve"> összegű bevétel tervezésére nyílt lehetőség, figyelemmel a várhatóan me</w:t>
      </w:r>
      <w:r w:rsidR="005960F2">
        <w:rPr>
          <w:rFonts w:ascii="Times New Roman" w:hAnsi="Times New Roman" w:cs="Times New Roman"/>
        </w:rPr>
        <w:t xml:space="preserve">gnövekvő ipari tevékenységekre is. Az ezen a jogcímen tervezett bevételből </w:t>
      </w:r>
      <w:r w:rsidR="00E80C28">
        <w:rPr>
          <w:rFonts w:ascii="Times New Roman" w:hAnsi="Times New Roman" w:cs="Times New Roman"/>
        </w:rPr>
        <w:t>természetesen felhalmozási ki</w:t>
      </w:r>
      <w:r w:rsidR="00C067B5">
        <w:rPr>
          <w:rFonts w:ascii="Times New Roman" w:hAnsi="Times New Roman" w:cs="Times New Roman"/>
        </w:rPr>
        <w:t xml:space="preserve">adások is teljesítésre kerülnek a megvalósítástól függően. </w:t>
      </w:r>
    </w:p>
    <w:p w:rsidR="00936C9F" w:rsidRDefault="00936C9F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="00B224CD">
        <w:rPr>
          <w:rFonts w:ascii="Times New Roman" w:hAnsi="Times New Roman" w:cs="Times New Roman"/>
          <w:i/>
        </w:rPr>
        <w:t>idegen</w:t>
      </w:r>
      <w:r w:rsidRPr="00B224CD">
        <w:rPr>
          <w:rFonts w:ascii="Times New Roman" w:hAnsi="Times New Roman" w:cs="Times New Roman"/>
          <w:i/>
        </w:rPr>
        <w:t>forgalmi</w:t>
      </w:r>
      <w:r>
        <w:rPr>
          <w:rFonts w:ascii="Times New Roman" w:hAnsi="Times New Roman" w:cs="Times New Roman"/>
        </w:rPr>
        <w:t xml:space="preserve"> adóbevétel a szálloda működése következtében jelentősen növekedett 2017 évben, amely megalapozza a 2018. évi magasabb összeg terv</w:t>
      </w:r>
      <w:r w:rsidR="00447E71">
        <w:rPr>
          <w:rFonts w:ascii="Times New Roman" w:hAnsi="Times New Roman" w:cs="Times New Roman"/>
        </w:rPr>
        <w:t>ezését, és bevétel realizálását:</w:t>
      </w:r>
      <w:r>
        <w:rPr>
          <w:rFonts w:ascii="Times New Roman" w:hAnsi="Times New Roman" w:cs="Times New Roman"/>
        </w:rPr>
        <w:t xml:space="preserve"> a tervezett bevétel 12 millió Ft, amelyhez ilyen összegű központi</w:t>
      </w:r>
      <w:r w:rsidR="00447E71">
        <w:rPr>
          <w:rFonts w:ascii="Times New Roman" w:hAnsi="Times New Roman" w:cs="Times New Roman"/>
        </w:rPr>
        <w:t xml:space="preserve"> támogatást kap az önkormányzat az elszámolást követően.</w:t>
      </w:r>
      <w:r>
        <w:rPr>
          <w:rFonts w:ascii="Times New Roman" w:hAnsi="Times New Roman" w:cs="Times New Roman"/>
        </w:rPr>
        <w:t xml:space="preserve"> </w:t>
      </w:r>
    </w:p>
    <w:p w:rsidR="0041170F" w:rsidRDefault="00936C9F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B224CD">
        <w:rPr>
          <w:rFonts w:ascii="Times New Roman" w:hAnsi="Times New Roman" w:cs="Times New Roman"/>
          <w:i/>
        </w:rPr>
        <w:t xml:space="preserve">gépjárműadó </w:t>
      </w:r>
      <w:r>
        <w:rPr>
          <w:rFonts w:ascii="Times New Roman" w:hAnsi="Times New Roman" w:cs="Times New Roman"/>
        </w:rPr>
        <w:t>bevételből továbbra is 40% marad az önkormányzatnál, mint átengedett bevétel. Ezen adóbevétel esetében a 2017. évi teljesítéssel azonos összegben történt a tervezés 2018 évre is, mert a jogszabályi környezet azonos maradt. A tervezett bevétel 33 millió Ft.</w:t>
      </w:r>
    </w:p>
    <w:p w:rsidR="00034F92" w:rsidRDefault="00B224CD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intézmények </w:t>
      </w:r>
      <w:r w:rsidRPr="00034F92">
        <w:rPr>
          <w:rFonts w:ascii="Times New Roman" w:hAnsi="Times New Roman" w:cs="Times New Roman"/>
          <w:i/>
        </w:rPr>
        <w:t>működési bevételében</w:t>
      </w:r>
      <w:r>
        <w:rPr>
          <w:rFonts w:ascii="Times New Roman" w:hAnsi="Times New Roman" w:cs="Times New Roman"/>
        </w:rPr>
        <w:t xml:space="preserve"> nem történik jelentősebb változás. A rendelet-tervezet 2. melléklete részletezi intézményenként a bevételeket. </w:t>
      </w:r>
    </w:p>
    <w:p w:rsidR="00B224CD" w:rsidRDefault="00B224CD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működési bevételei között került megtervezésre a víz és szennyvíz használati díj, tekintettel a számviteli szabályokra. </w:t>
      </w:r>
      <w:r w:rsidR="00034F92">
        <w:rPr>
          <w:rFonts w:ascii="Times New Roman" w:hAnsi="Times New Roman" w:cs="Times New Roman"/>
        </w:rPr>
        <w:t>Külön szerepel az 1. mellékletben a használati díj ÁFA bevétele, amely a dologi kiadások között is tervezésre került, mint befizetési kötelezettség 20.142.000Ft összegben. A használati díj terhére megvalósult beruházások, felújítások esetében az előzetesen felszámított és a fordított ÁFA is levonható, így visszatérülésként tervezésre került 14.254.556Ft. Ezek az összegek a fejlesztési kiadások fedezetéül szolgálnak. Az önkormányzatnál jelentkezik működési bevételként a bérbeadás</w:t>
      </w:r>
      <w:r w:rsidR="00AB465E">
        <w:rPr>
          <w:rFonts w:ascii="Times New Roman" w:hAnsi="Times New Roman" w:cs="Times New Roman"/>
        </w:rPr>
        <w:t xml:space="preserve">ból – közterület, </w:t>
      </w:r>
      <w:proofErr w:type="spellStart"/>
      <w:r w:rsidR="00AB465E">
        <w:rPr>
          <w:rFonts w:ascii="Times New Roman" w:hAnsi="Times New Roman" w:cs="Times New Roman"/>
        </w:rPr>
        <w:t>biofütőmű</w:t>
      </w:r>
      <w:proofErr w:type="spellEnd"/>
      <w:r w:rsidR="00AB465E">
        <w:rPr>
          <w:rFonts w:ascii="Times New Roman" w:hAnsi="Times New Roman" w:cs="Times New Roman"/>
        </w:rPr>
        <w:t xml:space="preserve">, stb. - származó bevétel, a háziorvosi praxisoknak továbbszámlázott közüzemi díjak. </w:t>
      </w:r>
    </w:p>
    <w:p w:rsidR="00AB465E" w:rsidRDefault="00AB465E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közös önkormányzati hivatal működési bevételei igazgatási szolgáltatásokból, </w:t>
      </w:r>
      <w:r w:rsidR="00B504F9">
        <w:rPr>
          <w:rFonts w:ascii="Times New Roman" w:hAnsi="Times New Roman" w:cs="Times New Roman"/>
        </w:rPr>
        <w:t xml:space="preserve">bérbeadásból, továbbszámlázott </w:t>
      </w:r>
      <w:r w:rsidR="00420937">
        <w:rPr>
          <w:rFonts w:ascii="Times New Roman" w:hAnsi="Times New Roman" w:cs="Times New Roman"/>
        </w:rPr>
        <w:t>szolgáltatásokból</w:t>
      </w:r>
      <w:r w:rsidR="00B504F9">
        <w:rPr>
          <w:rFonts w:ascii="Times New Roman" w:hAnsi="Times New Roman" w:cs="Times New Roman"/>
        </w:rPr>
        <w:t xml:space="preserve"> – NAV, Kormányhivatal –, illetve azok ÁFA bevétel</w:t>
      </w:r>
      <w:r w:rsidR="00B24760">
        <w:rPr>
          <w:rFonts w:ascii="Times New Roman" w:hAnsi="Times New Roman" w:cs="Times New Roman"/>
        </w:rPr>
        <w:t>e</w:t>
      </w:r>
      <w:r w:rsidR="00B504F9">
        <w:rPr>
          <w:rFonts w:ascii="Times New Roman" w:hAnsi="Times New Roman" w:cs="Times New Roman"/>
        </w:rPr>
        <w:t>iből származik.</w:t>
      </w:r>
    </w:p>
    <w:p w:rsidR="00B504F9" w:rsidRDefault="00B504F9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Körmendi Kulturális Központ, Múzeum és Könyvtár költségvetése feladatonként került megtervezésre. A működési bevételek is ennek alapján szerepelnek a költségvetésben. A közművelődési feladatok a kulturális területet foglalják magukba: színházi előadások, szakköri bevételek,   bérbeadások, stb.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színház épületének használatba vétele növeli a lehetőségeket</w:t>
      </w:r>
      <w:r w:rsidR="00D0753A">
        <w:rPr>
          <w:rFonts w:ascii="Times New Roman" w:hAnsi="Times New Roman" w:cs="Times New Roman"/>
        </w:rPr>
        <w:t xml:space="preserve">, és megalapozza a magasabb bevétel tervezését. </w:t>
      </w:r>
      <w:r w:rsidR="002D10D9">
        <w:rPr>
          <w:rFonts w:ascii="Times New Roman" w:hAnsi="Times New Roman" w:cs="Times New Roman"/>
        </w:rPr>
        <w:t>A tervezett működési bevétel a két feladat ellátási területen összesen 15 millió Ft.</w:t>
      </w:r>
    </w:p>
    <w:p w:rsidR="00D0753A" w:rsidRDefault="00D0753A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múzeumi feladaton a működési terület folyamatos bővülése következtében – pályázatok eredményeképpen - szintén lehetőség van magasabb összegű bevétel </w:t>
      </w:r>
      <w:r w:rsidR="002D10D9">
        <w:rPr>
          <w:rFonts w:ascii="Times New Roman" w:hAnsi="Times New Roman" w:cs="Times New Roman"/>
        </w:rPr>
        <w:t xml:space="preserve">– 4.000eFt - </w:t>
      </w:r>
      <w:r>
        <w:rPr>
          <w:rFonts w:ascii="Times New Roman" w:hAnsi="Times New Roman" w:cs="Times New Roman"/>
        </w:rPr>
        <w:t xml:space="preserve">tervezésére. </w:t>
      </w:r>
      <w:r w:rsidR="002D10D9">
        <w:rPr>
          <w:rFonts w:ascii="Times New Roman" w:hAnsi="Times New Roman" w:cs="Times New Roman"/>
        </w:rPr>
        <w:t>A feladatellátás színtere a Vadászlak felújításával és átadásával bővült.</w:t>
      </w:r>
    </w:p>
    <w:p w:rsidR="002D10D9" w:rsidRDefault="002D10D9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könyvtári területen a bevételek jelentős része a beiratkozási díjakból származik, fo</w:t>
      </w:r>
      <w:r w:rsidR="005960F2">
        <w:rPr>
          <w:rFonts w:ascii="Times New Roman" w:hAnsi="Times New Roman" w:cs="Times New Roman"/>
        </w:rPr>
        <w:t>lyamatosan csökken az igény a másolási és egyéb informatikai jelegű szolgáltatásokra. A bevétel a 2017. évi szinten került tervezésre, 2.500eFt összegben.</w:t>
      </w:r>
    </w:p>
    <w:p w:rsidR="00EF64A3" w:rsidRDefault="00EF64A3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Körmend Város Gondnoksága tervezett működési bevétele 163 millió Ft. Az iskolai étkeztetésből az ÁFA visszatérüléssel együtt a tervezett összeg 58.000eFt. Jelentős bevétel származik a lakások és nem lakás célú ingatlanok bérbeadásából, a piaci helypénzekből, közvetített szolgáltatásokból. Az intézmény igény szerint szolgáltatást </w:t>
      </w:r>
      <w:r w:rsidR="001E4B28">
        <w:rPr>
          <w:rFonts w:ascii="Times New Roman" w:hAnsi="Times New Roman" w:cs="Times New Roman"/>
        </w:rPr>
        <w:t xml:space="preserve">nyújt, amelyből szintén bevételt realizál. </w:t>
      </w:r>
    </w:p>
    <w:p w:rsidR="00447E71" w:rsidRDefault="00447E71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Működési maradvány igénybevétele a költségvetési tervezetben a feladattal azonos összegben került tervezésre. A központi támog</w:t>
      </w:r>
      <w:r w:rsidR="0096594F">
        <w:rPr>
          <w:rFonts w:ascii="Times New Roman" w:hAnsi="Times New Roman" w:cs="Times New Roman"/>
        </w:rPr>
        <w:t>atás megelőlegezésére 19.025.758</w:t>
      </w:r>
      <w:r>
        <w:rPr>
          <w:rFonts w:ascii="Times New Roman" w:hAnsi="Times New Roman" w:cs="Times New Roman"/>
        </w:rPr>
        <w:t xml:space="preserve">Ft, a pályázatok dologi kiadásaira 188.061.743Ft. </w:t>
      </w:r>
    </w:p>
    <w:p w:rsidR="00447E71" w:rsidRDefault="00447E71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Működési jellegű külső finanszírozási művelet tervezett összege </w:t>
      </w:r>
      <w:r w:rsidR="00704B1B">
        <w:rPr>
          <w:rFonts w:ascii="Times New Roman" w:hAnsi="Times New Roman" w:cs="Times New Roman"/>
        </w:rPr>
        <w:t>115.790.745Ft, amely eredményes pályázatok esetén csökken.</w:t>
      </w:r>
    </w:p>
    <w:p w:rsidR="0062465C" w:rsidRDefault="0062465C" w:rsidP="0041170F">
      <w:pPr>
        <w:pStyle w:val="Nincstrkz"/>
        <w:jc w:val="both"/>
        <w:rPr>
          <w:rFonts w:ascii="Times New Roman" w:hAnsi="Times New Roman" w:cs="Times New Roman"/>
        </w:rPr>
      </w:pPr>
    </w:p>
    <w:p w:rsidR="0062465C" w:rsidRDefault="0062465C" w:rsidP="0041170F">
      <w:pPr>
        <w:pStyle w:val="Nincstrkz"/>
        <w:jc w:val="both"/>
        <w:rPr>
          <w:rFonts w:ascii="Times New Roman" w:hAnsi="Times New Roman" w:cs="Times New Roman"/>
          <w:b/>
        </w:rPr>
      </w:pPr>
      <w:r w:rsidRPr="0062465C">
        <w:rPr>
          <w:rFonts w:ascii="Times New Roman" w:hAnsi="Times New Roman" w:cs="Times New Roman"/>
          <w:b/>
        </w:rPr>
        <w:t>Kiadások</w:t>
      </w:r>
    </w:p>
    <w:p w:rsidR="00C074ED" w:rsidRDefault="0062465C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Intézményenként és előirányzatonként részletezve a tervezett kiadásokat a rendelet-tervezet 3. melléklete mutatja be. </w:t>
      </w:r>
    </w:p>
    <w:p w:rsidR="0062465C" w:rsidRDefault="0062465C" w:rsidP="0041170F">
      <w:pPr>
        <w:pStyle w:val="Nincstrkz"/>
        <w:jc w:val="both"/>
        <w:rPr>
          <w:rFonts w:ascii="Times New Roman" w:hAnsi="Times New Roman" w:cs="Times New Roman"/>
        </w:rPr>
      </w:pPr>
      <w:r w:rsidRPr="00C074ED">
        <w:rPr>
          <w:rFonts w:ascii="Times New Roman" w:hAnsi="Times New Roman" w:cs="Times New Roman"/>
          <w:i/>
        </w:rPr>
        <w:t xml:space="preserve">A személyi juttatások </w:t>
      </w:r>
      <w:r>
        <w:rPr>
          <w:rFonts w:ascii="Times New Roman" w:hAnsi="Times New Roman" w:cs="Times New Roman"/>
        </w:rPr>
        <w:t xml:space="preserve">esetében jelentősebb változást a minimálbér és a szakmai bérminimum emelése jelenti. </w:t>
      </w:r>
      <w:r w:rsidR="00C074ED">
        <w:rPr>
          <w:rFonts w:ascii="Times New Roman" w:hAnsi="Times New Roman" w:cs="Times New Roman"/>
        </w:rPr>
        <w:t xml:space="preserve">A foglalkoztatottak létszáma gyakorlatilag nem növekedett 2017. évhez viszonyítva. </w:t>
      </w:r>
      <w:r>
        <w:rPr>
          <w:rFonts w:ascii="Times New Roman" w:hAnsi="Times New Roman" w:cs="Times New Roman"/>
        </w:rPr>
        <w:t xml:space="preserve">A minimálbér 138.000Ft, a szakmai bérminimum 180.500Ft 2018. </w:t>
      </w:r>
      <w:r w:rsidR="00EE2798">
        <w:rPr>
          <w:rFonts w:ascii="Times New Roman" w:hAnsi="Times New Roman" w:cs="Times New Roman"/>
        </w:rPr>
        <w:t>január 1.-től. Személyi kiadáské</w:t>
      </w:r>
      <w:r>
        <w:rPr>
          <w:rFonts w:ascii="Times New Roman" w:hAnsi="Times New Roman" w:cs="Times New Roman"/>
        </w:rPr>
        <w:t xml:space="preserve">nt került tervezésre az alapilletmény, a pótlékok, </w:t>
      </w:r>
      <w:r w:rsidR="00A43C4C">
        <w:rPr>
          <w:rFonts w:ascii="Times New Roman" w:hAnsi="Times New Roman" w:cs="Times New Roman"/>
        </w:rPr>
        <w:t xml:space="preserve">jubileumi jutalmak, munkába járás költsége, </w:t>
      </w:r>
      <w:r w:rsidR="00EE2798">
        <w:rPr>
          <w:rFonts w:ascii="Times New Roman" w:hAnsi="Times New Roman" w:cs="Times New Roman"/>
        </w:rPr>
        <w:t>megbízási díjak.</w:t>
      </w:r>
      <w:r w:rsidR="00B0342D">
        <w:rPr>
          <w:rFonts w:ascii="Times New Roman" w:hAnsi="Times New Roman" w:cs="Times New Roman"/>
        </w:rPr>
        <w:t xml:space="preserve"> Az önkormányzatnál a képviselők, bizottsági tagok tiszteletdíja, és megbízási díjak kerültek tervezésre. </w:t>
      </w:r>
    </w:p>
    <w:p w:rsidR="00B0342D" w:rsidRDefault="00B0342D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önkormányzati közös hivatal személyi juttatása a Körmenden és Csákánydoroszlóban foglalkoztatott köztisztviselők és munkaszerződéssel foglalkoztatott dolgozók személyi juttatását, továbbá a feladatellátással kapcsolatos megbízási díjat </w:t>
      </w:r>
      <w:r w:rsidR="00F21DB9">
        <w:rPr>
          <w:rFonts w:ascii="Times New Roman" w:hAnsi="Times New Roman" w:cs="Times New Roman"/>
        </w:rPr>
        <w:t xml:space="preserve">tartalmazza. </w:t>
      </w:r>
    </w:p>
    <w:p w:rsidR="00B24760" w:rsidRDefault="00F21DB9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Körmendi Kulturális Központ, Múzeum, Könyvtár személyi juttatása a foglalkoztatott dolgozókon kívül tartalmazza a különböző feladatok ellátásával kapcsolatos megbízási díjak összegét – szakkörök, stb. </w:t>
      </w:r>
    </w:p>
    <w:p w:rsidR="00F21DB9" w:rsidRDefault="00F21DB9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Körmend Város Gondnoksága településüzemeltetési és ingatlankezelési feladataira 30 főt foglalkoztat. Az intézmény esetében a dolgozók jelentős részének a be</w:t>
      </w:r>
      <w:r w:rsidR="001561BD">
        <w:rPr>
          <w:rFonts w:ascii="Times New Roman" w:hAnsi="Times New Roman" w:cs="Times New Roman"/>
        </w:rPr>
        <w:t>sorolt illetménye a minimálbér, amely pótlékkal kerül k</w:t>
      </w:r>
      <w:r w:rsidR="00B24760">
        <w:rPr>
          <w:rFonts w:ascii="Times New Roman" w:hAnsi="Times New Roman" w:cs="Times New Roman"/>
        </w:rPr>
        <w:t xml:space="preserve">iegészítésre. Tervezve van a </w:t>
      </w:r>
      <w:proofErr w:type="spellStart"/>
      <w:r w:rsidR="00B24760">
        <w:rPr>
          <w:rFonts w:ascii="Times New Roman" w:hAnsi="Times New Roman" w:cs="Times New Roman"/>
        </w:rPr>
        <w:t>hó</w:t>
      </w:r>
      <w:r w:rsidR="001561BD">
        <w:rPr>
          <w:rFonts w:ascii="Times New Roman" w:hAnsi="Times New Roman" w:cs="Times New Roman"/>
        </w:rPr>
        <w:t>ügyelet</w:t>
      </w:r>
      <w:proofErr w:type="spellEnd"/>
      <w:r w:rsidR="001561BD">
        <w:rPr>
          <w:rFonts w:ascii="Times New Roman" w:hAnsi="Times New Roman" w:cs="Times New Roman"/>
        </w:rPr>
        <w:t xml:space="preserve"> 1.500eFt összeggel, ami a tényleges teljesítés alapján fog módosulni. Az intézménynél egyes feladatok megbízással kerülnek ellátásra: piaci feladatok keretében a felügyelő és gombaszakértő, nyilvános WC működtetése, stb. Az intézménynél van foglakoztatva a sportcsarnok és az uszoda működtetésére 4 fő: takarítók és uszodamesterek. </w:t>
      </w:r>
    </w:p>
    <w:p w:rsidR="00560661" w:rsidRDefault="00560661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intézményekben közfoglalkoztatásra nem került </w:t>
      </w:r>
      <w:proofErr w:type="gramStart"/>
      <w:r>
        <w:rPr>
          <w:rFonts w:ascii="Times New Roman" w:hAnsi="Times New Roman" w:cs="Times New Roman"/>
        </w:rPr>
        <w:t>kiadás tervezésre</w:t>
      </w:r>
      <w:proofErr w:type="gramEnd"/>
      <w:r>
        <w:rPr>
          <w:rFonts w:ascii="Times New Roman" w:hAnsi="Times New Roman" w:cs="Times New Roman"/>
        </w:rPr>
        <w:t>, a kapott támogatás alapján módosul a költségvetés.</w:t>
      </w:r>
    </w:p>
    <w:p w:rsidR="001561BD" w:rsidRDefault="001561BD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561BD">
        <w:rPr>
          <w:rFonts w:ascii="Times New Roman" w:hAnsi="Times New Roman" w:cs="Times New Roman"/>
          <w:i/>
        </w:rPr>
        <w:t>munkaadót terhelő járulékok</w:t>
      </w:r>
      <w:r>
        <w:rPr>
          <w:rFonts w:ascii="Times New Roman" w:hAnsi="Times New Roman" w:cs="Times New Roman"/>
        </w:rPr>
        <w:t xml:space="preserve"> mértéke változott: 22%-ról 19,5%-ra csökkent. A fizetendő járulékok között kerül tervezésre a re</w:t>
      </w:r>
      <w:r w:rsidR="0096594F">
        <w:rPr>
          <w:rFonts w:ascii="Times New Roman" w:hAnsi="Times New Roman" w:cs="Times New Roman"/>
        </w:rPr>
        <w:t xml:space="preserve">habilitációs hozzájárulási adó. Ezt a közös hivatalnak és Körmend Város Gondnokságának fizetni, tekintettel arra, hogy nem foglakoztatnak megváltozott munkaképességű dolgozót. </w:t>
      </w:r>
    </w:p>
    <w:p w:rsidR="0096594F" w:rsidRDefault="0096594F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96594F">
        <w:rPr>
          <w:rFonts w:ascii="Times New Roman" w:hAnsi="Times New Roman" w:cs="Times New Roman"/>
          <w:i/>
        </w:rPr>
        <w:t>dologi kiadások</w:t>
      </w:r>
      <w:r>
        <w:rPr>
          <w:rFonts w:ascii="Times New Roman" w:hAnsi="Times New Roman" w:cs="Times New Roman"/>
        </w:rPr>
        <w:t xml:space="preserve"> az intézmények költségvetésében jelentős részt képeznek. Az 1. mellékletben a dologi kiadások részletezésre kerültek olyan szempontból,</w:t>
      </w:r>
      <w:r w:rsidR="00F3570F">
        <w:rPr>
          <w:rFonts w:ascii="Times New Roman" w:hAnsi="Times New Roman" w:cs="Times New Roman"/>
        </w:rPr>
        <w:t xml:space="preserve"> hogy az intézmények általános működési kiadásaira kerül felhasználásra, illetve a projektek dologi kiadásaira – 188.061.743Ft. Külön van kimutatva a használati díj bevétele után fizetendő ÁFA összege a 20.142eFt.</w:t>
      </w:r>
    </w:p>
    <w:p w:rsidR="00EF64A3" w:rsidRDefault="00F3570F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működéssel kapcsolatos dologi kiadások között a közüzemi kiadások összege közel 70 millió Ft.</w:t>
      </w:r>
      <w:r w:rsidR="00694882">
        <w:rPr>
          <w:rFonts w:ascii="Times New Roman" w:hAnsi="Times New Roman" w:cs="Times New Roman"/>
        </w:rPr>
        <w:t xml:space="preserve"> Az önkormányzatnál a közvilágítás, a közlekedési lámpák, áramvételi helyek, szennyvízátemelők áramfogyasztása jelenik meg, a tervezett összeg 15.455eFt. A hivatal esetében a tervezett kiadás 4.500eFt, amiből a </w:t>
      </w:r>
      <w:proofErr w:type="spellStart"/>
      <w:r w:rsidR="00694882">
        <w:rPr>
          <w:rFonts w:ascii="Times New Roman" w:hAnsi="Times New Roman" w:cs="Times New Roman"/>
        </w:rPr>
        <w:t>távhő</w:t>
      </w:r>
      <w:proofErr w:type="spellEnd"/>
      <w:r w:rsidR="00694882">
        <w:rPr>
          <w:rFonts w:ascii="Times New Roman" w:hAnsi="Times New Roman" w:cs="Times New Roman"/>
        </w:rPr>
        <w:t xml:space="preserve"> díj arány</w:t>
      </w:r>
      <w:r w:rsidR="008C0A99">
        <w:rPr>
          <w:rFonts w:ascii="Times New Roman" w:hAnsi="Times New Roman" w:cs="Times New Roman"/>
        </w:rPr>
        <w:t>a</w:t>
      </w:r>
      <w:r w:rsidR="00694882">
        <w:rPr>
          <w:rFonts w:ascii="Times New Roman" w:hAnsi="Times New Roman" w:cs="Times New Roman"/>
        </w:rPr>
        <w:t>iban a legmagasabb. A kulturális intézmény</w:t>
      </w:r>
      <w:r w:rsidR="008C0A99">
        <w:rPr>
          <w:rFonts w:ascii="Times New Roman" w:hAnsi="Times New Roman" w:cs="Times New Roman"/>
        </w:rPr>
        <w:t xml:space="preserve"> közüzemi kiadásaira 9.400eFt került tervezésre, amelyből a gázenergia 6.700eFt. A könyvtár esetében a </w:t>
      </w:r>
      <w:proofErr w:type="spellStart"/>
      <w:r w:rsidR="008C0A99">
        <w:rPr>
          <w:rFonts w:ascii="Times New Roman" w:hAnsi="Times New Roman" w:cs="Times New Roman"/>
        </w:rPr>
        <w:t>távhő</w:t>
      </w:r>
      <w:proofErr w:type="spellEnd"/>
      <w:r w:rsidR="008C0A99">
        <w:rPr>
          <w:rFonts w:ascii="Times New Roman" w:hAnsi="Times New Roman" w:cs="Times New Roman"/>
        </w:rPr>
        <w:t xml:space="preserve"> díj magas, közel 3 millió Ft. A Körmend Város Gondnoksága költségvetése 32 millió </w:t>
      </w:r>
      <w:r w:rsidR="00EF64A3">
        <w:rPr>
          <w:rFonts w:ascii="Times New Roman" w:hAnsi="Times New Roman" w:cs="Times New Roman"/>
        </w:rPr>
        <w:t>Ft-ot tartalmaz közüzemi kiadás</w:t>
      </w:r>
      <w:r w:rsidR="008C0A99">
        <w:rPr>
          <w:rFonts w:ascii="Times New Roman" w:hAnsi="Times New Roman" w:cs="Times New Roman"/>
        </w:rPr>
        <w:t>k</w:t>
      </w:r>
      <w:r w:rsidR="00EF64A3">
        <w:rPr>
          <w:rFonts w:ascii="Times New Roman" w:hAnsi="Times New Roman" w:cs="Times New Roman"/>
        </w:rPr>
        <w:t>ént, amelyből sportcsarnok és uszoda villamos energia díjra, gázdíjra és vízdíjra tervezett összege 23.800eFt. Az intézménynél jelentkezik dologi kiadásként az iskolák élelmezési kiadása</w:t>
      </w:r>
      <w:r w:rsidR="001E4B28">
        <w:rPr>
          <w:rFonts w:ascii="Times New Roman" w:hAnsi="Times New Roman" w:cs="Times New Roman"/>
        </w:rPr>
        <w:t xml:space="preserve">. A </w:t>
      </w:r>
      <w:r w:rsidR="001E4B28">
        <w:rPr>
          <w:rFonts w:ascii="Times New Roman" w:hAnsi="Times New Roman" w:cs="Times New Roman"/>
        </w:rPr>
        <w:lastRenderedPageBreak/>
        <w:t>feladatra tervezett összeg az előzményeket is figyelembe véve 130 millió Ft.</w:t>
      </w:r>
      <w:r w:rsidR="00EF64A3">
        <w:rPr>
          <w:rFonts w:ascii="Times New Roman" w:hAnsi="Times New Roman" w:cs="Times New Roman"/>
        </w:rPr>
        <w:t xml:space="preserve"> </w:t>
      </w:r>
      <w:r w:rsidR="001E4B28">
        <w:rPr>
          <w:rFonts w:ascii="Times New Roman" w:hAnsi="Times New Roman" w:cs="Times New Roman"/>
        </w:rPr>
        <w:t>Az intézmény költségvetése egyéb dologi kiadásokra 85 millió Ft összeget tartalmaz, amely a kezelt ingatlanok működtetési, karbantartási feladataira, a településüzemeltetési feladatokra, utak, járdák karbantartási feladataira nyújt fedezetet.</w:t>
      </w:r>
    </w:p>
    <w:p w:rsidR="00966673" w:rsidRDefault="00966673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működésre átadott </w:t>
      </w:r>
      <w:r w:rsidR="005C1A65">
        <w:rPr>
          <w:rFonts w:ascii="Times New Roman" w:hAnsi="Times New Roman" w:cs="Times New Roman"/>
        </w:rPr>
        <w:t>pénzeszközöket a rendelet-tervezet 5. melléklete tartalmazza részletesen. Az önkormányzat 664.875.993Ft-ot ad át két társulás részére kötelező feladatok ellátására. Az önkormányzat kapja a feladatellátáshoz a központi támogatást, amely a rendelet-tervezet 4. mellékletében szerepel,</w:t>
      </w:r>
      <w:r w:rsidR="00B24760">
        <w:rPr>
          <w:rFonts w:ascii="Times New Roman" w:hAnsi="Times New Roman" w:cs="Times New Roman"/>
        </w:rPr>
        <w:t xml:space="preserve"> amit átad</w:t>
      </w:r>
      <w:r w:rsidR="005C1A65">
        <w:rPr>
          <w:rFonts w:ascii="Times New Roman" w:hAnsi="Times New Roman" w:cs="Times New Roman"/>
        </w:rPr>
        <w:t xml:space="preserve"> a társulások részére. A kapott központi támogatáson túl az önkormányzatnak saj</w:t>
      </w:r>
      <w:r w:rsidR="00B24760">
        <w:rPr>
          <w:rFonts w:ascii="Times New Roman" w:hAnsi="Times New Roman" w:cs="Times New Roman"/>
        </w:rPr>
        <w:t>át forrást is biztosítani kell, a</w:t>
      </w:r>
      <w:r w:rsidR="005C1A65">
        <w:rPr>
          <w:rFonts w:ascii="Times New Roman" w:hAnsi="Times New Roman" w:cs="Times New Roman"/>
        </w:rPr>
        <w:t>z óvodai feladatra a gyermeklétszám alapján, tekintettel arra, hogy vidéki gyermekek is járnak az óvodába. A bölcsőde feladatot teljes egészében az önkormányzat</w:t>
      </w:r>
      <w:r w:rsidR="00AF2AB3">
        <w:rPr>
          <w:rFonts w:ascii="Times New Roman" w:hAnsi="Times New Roman" w:cs="Times New Roman"/>
        </w:rPr>
        <w:t xml:space="preserve"> finanszírozza, a központi támogatás a kiadások 50%-át sem éri el. </w:t>
      </w:r>
    </w:p>
    <w:p w:rsidR="00AF2AB3" w:rsidRDefault="00AF2AB3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szociális feladatokra átadott működési célú támogatás tartalmazza a kötelező feladatok ellátását, valamint a szociális foglalkoztatásra 2018. évre kapott támogatási összeget.  A kedvezőbb központi finanszírozás következtében csökkent az önkormányzat hozzájárulása különösen a házi segítségnyújtás esetében. Az ügyeleti feladatokra nem kell több támogatást adni, marad a 68Ft/fő/hó összeg.</w:t>
      </w:r>
    </w:p>
    <w:p w:rsidR="00AF2AB3" w:rsidRDefault="00AF2AB3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államháztartáson kívülre adott működési célú támogatásokat az 5. melléklet részletezi. </w:t>
      </w:r>
      <w:r w:rsidR="00237418">
        <w:rPr>
          <w:rFonts w:ascii="Times New Roman" w:hAnsi="Times New Roman" w:cs="Times New Roman"/>
        </w:rPr>
        <w:t xml:space="preserve">Az egyes támogatások pályázat útján kerülnek felhasználásra. A helyi közösségi közlekedésre 2018. évben várhatóan 7.000eFt körüli összeget kell fizetni. </w:t>
      </w:r>
    </w:p>
    <w:p w:rsidR="00A05DE4" w:rsidRDefault="00A05DE4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pénzbeli ellátásokra tervezett adatokat a rendelet-tervezet 10. melléklete részletezi. A tervezés a 2017. évi teljesítések figyelembe vételével történt. </w:t>
      </w:r>
    </w:p>
    <w:p w:rsidR="00237418" w:rsidRDefault="00237418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előre nem látható működési kiadások fedezetére 15 millió Ft tartalék került tervezésre. A feladattal terhelt tartalék az OEP finanszírozás maradványa. </w:t>
      </w:r>
    </w:p>
    <w:p w:rsidR="00C83F99" w:rsidRDefault="00C83F99" w:rsidP="0041170F">
      <w:pPr>
        <w:pStyle w:val="Nincstrkz"/>
        <w:jc w:val="both"/>
        <w:rPr>
          <w:rFonts w:ascii="Times New Roman" w:hAnsi="Times New Roman" w:cs="Times New Roman"/>
        </w:rPr>
      </w:pPr>
    </w:p>
    <w:p w:rsidR="00C83F99" w:rsidRDefault="00C83F99" w:rsidP="0041170F">
      <w:pPr>
        <w:pStyle w:val="Nincstrkz"/>
        <w:jc w:val="both"/>
        <w:rPr>
          <w:rFonts w:ascii="Times New Roman" w:hAnsi="Times New Roman" w:cs="Times New Roman"/>
          <w:b/>
        </w:rPr>
      </w:pPr>
      <w:r w:rsidRPr="00C83F99">
        <w:rPr>
          <w:rFonts w:ascii="Times New Roman" w:hAnsi="Times New Roman" w:cs="Times New Roman"/>
          <w:b/>
        </w:rPr>
        <w:t>Felhalmozás</w:t>
      </w:r>
    </w:p>
    <w:p w:rsidR="00C83F99" w:rsidRDefault="00C83F99" w:rsidP="0041170F">
      <w:pPr>
        <w:pStyle w:val="Nincstrkz"/>
        <w:jc w:val="both"/>
        <w:rPr>
          <w:rFonts w:ascii="Times New Roman" w:hAnsi="Times New Roman" w:cs="Times New Roman"/>
          <w:b/>
        </w:rPr>
      </w:pPr>
    </w:p>
    <w:p w:rsidR="00C83F99" w:rsidRDefault="00C83F99" w:rsidP="0041170F">
      <w:pPr>
        <w:pStyle w:val="Nincstrkz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Bevételek </w:t>
      </w:r>
    </w:p>
    <w:p w:rsidR="00C83F99" w:rsidRDefault="00C83F99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a felhalmozási bevétel</w:t>
      </w:r>
      <w:r w:rsidR="0022555D">
        <w:rPr>
          <w:rFonts w:ascii="Times New Roman" w:hAnsi="Times New Roman" w:cs="Times New Roman"/>
        </w:rPr>
        <w:t>ei között tervezte meg a vagyon</w:t>
      </w:r>
      <w:r>
        <w:rPr>
          <w:rFonts w:ascii="Times New Roman" w:hAnsi="Times New Roman" w:cs="Times New Roman"/>
        </w:rPr>
        <w:t>értékesítést 38.000.000Ft összeggel. A felh</w:t>
      </w:r>
      <w:r w:rsidR="0022555D">
        <w:rPr>
          <w:rFonts w:ascii="Times New Roman" w:hAnsi="Times New Roman" w:cs="Times New Roman"/>
        </w:rPr>
        <w:t xml:space="preserve">almozásra átvett pénzeszközök államháztartáson belülről </w:t>
      </w:r>
      <w:r>
        <w:rPr>
          <w:rFonts w:ascii="Times New Roman" w:hAnsi="Times New Roman" w:cs="Times New Roman"/>
        </w:rPr>
        <w:t>2018. évben várható</w:t>
      </w:r>
      <w:r w:rsidR="0022555D">
        <w:rPr>
          <w:rFonts w:ascii="Times New Roman" w:hAnsi="Times New Roman" w:cs="Times New Roman"/>
        </w:rPr>
        <w:t xml:space="preserve"> bevétele a támogatási szerződések alapján – utak felújítására és a lóistálló rekonstrukcióra – 45.093.000Ft. </w:t>
      </w:r>
      <w:r>
        <w:rPr>
          <w:rFonts w:ascii="Times New Roman" w:hAnsi="Times New Roman" w:cs="Times New Roman"/>
        </w:rPr>
        <w:t xml:space="preserve"> </w:t>
      </w:r>
      <w:r w:rsidR="0022555D">
        <w:rPr>
          <w:rFonts w:ascii="Times New Roman" w:hAnsi="Times New Roman" w:cs="Times New Roman"/>
        </w:rPr>
        <w:t>Államháztartáson kívülről átvett pénzeszköz</w:t>
      </w:r>
      <w:r w:rsidR="00CF00AB">
        <w:rPr>
          <w:rFonts w:ascii="Times New Roman" w:hAnsi="Times New Roman" w:cs="Times New Roman"/>
        </w:rPr>
        <w:t>ként -</w:t>
      </w:r>
      <w:r w:rsidR="0022555D">
        <w:rPr>
          <w:rFonts w:ascii="Times New Roman" w:hAnsi="Times New Roman" w:cs="Times New Roman"/>
        </w:rPr>
        <w:t xml:space="preserve"> az eladott önkormányzati lakások, közmű hozzájárulások törlesztéséből</w:t>
      </w:r>
      <w:r w:rsidR="00CF00AB">
        <w:rPr>
          <w:rFonts w:ascii="Times New Roman" w:hAnsi="Times New Roman" w:cs="Times New Roman"/>
        </w:rPr>
        <w:t xml:space="preserve"> - 12.000.000Ft került tervezésre.</w:t>
      </w:r>
    </w:p>
    <w:p w:rsidR="00CF00AB" w:rsidRDefault="00CF00AB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felhalmozási kiadásokhoz 2017. évben jelentős összegek érkeztek, amelyek felhasználására 2018. évben kerül sor. Ezek az összegek 2017. évi beszámolóban maradványként szerepelnek. A felhalmozási kiadásokkal megegyező összegben megtervezésre került a maradvány. Külön szerepel az 1. mellékletben a központi költségvetésből kapott támogatások maradványa 73.095.259Ft-al, és az EU-s forrásból kapott támogatások felhalmozási maradványa 1.131.833.194Ft, egyéb felhalmozási maradvány </w:t>
      </w:r>
      <w:r w:rsidR="00704B1B">
        <w:rPr>
          <w:rFonts w:ascii="Times New Roman" w:hAnsi="Times New Roman" w:cs="Times New Roman"/>
        </w:rPr>
        <w:t xml:space="preserve">13.453.632Ft. </w:t>
      </w:r>
    </w:p>
    <w:p w:rsidR="00704B1B" w:rsidRDefault="00704B1B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felhalmozási kiadások teljesítését külső finanszírozási művelet bevonásával lehet megoldani, a tervezett összeg 118.770.566Ft. </w:t>
      </w:r>
    </w:p>
    <w:p w:rsidR="00704B1B" w:rsidRDefault="00704B1B" w:rsidP="0041170F">
      <w:pPr>
        <w:pStyle w:val="Nincstrkz"/>
        <w:jc w:val="both"/>
        <w:rPr>
          <w:rFonts w:ascii="Times New Roman" w:hAnsi="Times New Roman" w:cs="Times New Roman"/>
        </w:rPr>
      </w:pPr>
    </w:p>
    <w:p w:rsidR="00704B1B" w:rsidRDefault="00704B1B" w:rsidP="0041170F">
      <w:pPr>
        <w:pStyle w:val="Nincstrkz"/>
        <w:jc w:val="both"/>
        <w:rPr>
          <w:rFonts w:ascii="Times New Roman" w:hAnsi="Times New Roman" w:cs="Times New Roman"/>
        </w:rPr>
      </w:pPr>
      <w:r w:rsidRPr="00704B1B">
        <w:rPr>
          <w:rFonts w:ascii="Times New Roman" w:hAnsi="Times New Roman" w:cs="Times New Roman"/>
          <w:b/>
        </w:rPr>
        <w:t>Kiadások</w:t>
      </w:r>
    </w:p>
    <w:p w:rsidR="00704B1B" w:rsidRDefault="00704B1B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felhalmozási kiadásokat a rendelet-tervezet 6. melléklete részletezi feladatonként. A felhalmozási kiadásokat két nagy csoportra lehet osztani. Az önkormányzat a feladatai, illetve a vagyon megóvása érdekében saját forrásból hajt végre beruházásokat, felújításokat. </w:t>
      </w:r>
      <w:r w:rsidR="00182F45">
        <w:rPr>
          <w:rFonts w:ascii="Times New Roman" w:hAnsi="Times New Roman" w:cs="Times New Roman"/>
        </w:rPr>
        <w:t xml:space="preserve">A 6. mellékletben a beruházások között ezek a feladatok kerültek tervezésre. Itt szerepel a használati díj terhére megvalósuló beruházásként a Teleki u. befejezése, a szennyvíztisztító-telep rekonstrukciója, </w:t>
      </w:r>
      <w:r w:rsidR="0019633F">
        <w:rPr>
          <w:rFonts w:ascii="Times New Roman" w:hAnsi="Times New Roman" w:cs="Times New Roman"/>
        </w:rPr>
        <w:t xml:space="preserve">iparterület szennyvízelvezetés bővítése, ivóvízzel való ellátás, stb. </w:t>
      </w:r>
    </w:p>
    <w:p w:rsidR="0019633F" w:rsidRDefault="0019633F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2017-ban felhalmozásra kapott központi támogatás terhére megvalósításra kerül az Újváros u kiépítése, kamerarendszer bővítése, Alsóberki utcák csapadékvíz elvezetése, bérlakás felújítása. Pénzügyileg rendezésre kerül a kocsiszín felújítás. </w:t>
      </w:r>
    </w:p>
    <w:p w:rsidR="0019633F" w:rsidRDefault="0019633F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</w:t>
      </w:r>
      <w:proofErr w:type="spellStart"/>
      <w:r>
        <w:rPr>
          <w:rFonts w:ascii="Times New Roman" w:hAnsi="Times New Roman" w:cs="Times New Roman"/>
        </w:rPr>
        <w:t>TOP-os</w:t>
      </w:r>
      <w:proofErr w:type="spellEnd"/>
      <w:r>
        <w:rPr>
          <w:rFonts w:ascii="Times New Roman" w:hAnsi="Times New Roman" w:cs="Times New Roman"/>
        </w:rPr>
        <w:t xml:space="preserve"> pályázat keretében </w:t>
      </w:r>
      <w:r w:rsidR="00560661">
        <w:rPr>
          <w:rFonts w:ascii="Times New Roman" w:hAnsi="Times New Roman" w:cs="Times New Roman"/>
        </w:rPr>
        <w:t>hét</w:t>
      </w:r>
      <w:r>
        <w:rPr>
          <w:rFonts w:ascii="Times New Roman" w:hAnsi="Times New Roman" w:cs="Times New Roman"/>
        </w:rPr>
        <w:t xml:space="preserve"> feladatra nyert támogatást</w:t>
      </w:r>
      <w:r w:rsidR="00560661">
        <w:rPr>
          <w:rFonts w:ascii="Times New Roman" w:hAnsi="Times New Roman" w:cs="Times New Roman"/>
        </w:rPr>
        <w:t xml:space="preserve">, amely nagy része már 2017-ben megérkezett az elkülönített bankszámlákra. A 2017. évi tervezett megvalósítás tervezésre került a költségvetésben, amelyek forrása a 2017. évi maradvány. </w:t>
      </w:r>
    </w:p>
    <w:p w:rsidR="00560661" w:rsidRDefault="00560661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Kisebb összegben került tervezésre egyes intézményeknél gépek, informatikai eszközök beszerzésére forrás, amely a folyamatos</w:t>
      </w:r>
      <w:r w:rsidR="00B42267">
        <w:rPr>
          <w:rFonts w:ascii="Times New Roman" w:hAnsi="Times New Roman" w:cs="Times New Roman"/>
        </w:rPr>
        <w:t xml:space="preserve"> működéshez nélkülözhetetlen. </w:t>
      </w:r>
      <w:r>
        <w:rPr>
          <w:rFonts w:ascii="Times New Roman" w:hAnsi="Times New Roman" w:cs="Times New Roman"/>
        </w:rPr>
        <w:t xml:space="preserve">Körmend Város Gondnoksága költségvetési </w:t>
      </w:r>
      <w:r>
        <w:rPr>
          <w:rFonts w:ascii="Times New Roman" w:hAnsi="Times New Roman" w:cs="Times New Roman"/>
        </w:rPr>
        <w:lastRenderedPageBreak/>
        <w:t xml:space="preserve">tervezetében a településüzemeltetési feladatok ellátáshoz szükséges kaszák, adapter, fűnyírók beszerzésére van fedezet.  </w:t>
      </w:r>
    </w:p>
    <w:p w:rsidR="001728F4" w:rsidRDefault="001728F4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Tartalmazza a költségvetés a Pásztory ház megvásárlására jóváhagyott 13 millió Ft-ot.</w:t>
      </w:r>
    </w:p>
    <w:p w:rsidR="001728F4" w:rsidRDefault="001728F4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felhalmozásra átadott pénzes</w:t>
      </w:r>
      <w:r w:rsidR="00B42267">
        <w:rPr>
          <w:rFonts w:ascii="Times New Roman" w:hAnsi="Times New Roman" w:cs="Times New Roman"/>
        </w:rPr>
        <w:t>zközök között szerepel a labdarú</w:t>
      </w:r>
      <w:r>
        <w:rPr>
          <w:rFonts w:ascii="Times New Roman" w:hAnsi="Times New Roman" w:cs="Times New Roman"/>
        </w:rPr>
        <w:t xml:space="preserve">gó pálya világításához, egyéb </w:t>
      </w:r>
      <w:proofErr w:type="gramStart"/>
      <w:r>
        <w:rPr>
          <w:rFonts w:ascii="Times New Roman" w:hAnsi="Times New Roman" w:cs="Times New Roman"/>
        </w:rPr>
        <w:t>fejlesztésekhez  önerő</w:t>
      </w:r>
      <w:proofErr w:type="gramEnd"/>
      <w:r>
        <w:rPr>
          <w:rFonts w:ascii="Times New Roman" w:hAnsi="Times New Roman" w:cs="Times New Roman"/>
        </w:rPr>
        <w:t xml:space="preserve"> biztosítása, ADA Bútorgyár részére beru</w:t>
      </w:r>
      <w:r w:rsidR="00B42267">
        <w:rPr>
          <w:rFonts w:ascii="Times New Roman" w:hAnsi="Times New Roman" w:cs="Times New Roman"/>
        </w:rPr>
        <w:t>házáshoz támogatás biztosítása.</w:t>
      </w:r>
    </w:p>
    <w:p w:rsidR="001728F4" w:rsidRDefault="0035576B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Tervezésre került a </w:t>
      </w:r>
      <w:proofErr w:type="gramStart"/>
      <w:r>
        <w:rPr>
          <w:rFonts w:ascii="Times New Roman" w:hAnsi="Times New Roman" w:cs="Times New Roman"/>
        </w:rPr>
        <w:t>társasházi  felújítási</w:t>
      </w:r>
      <w:proofErr w:type="gramEnd"/>
      <w:r>
        <w:rPr>
          <w:rFonts w:ascii="Times New Roman" w:hAnsi="Times New Roman" w:cs="Times New Roman"/>
        </w:rPr>
        <w:t xml:space="preserve"> alapba</w:t>
      </w:r>
      <w:r w:rsidR="001728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történő befizetés 5.800eFt összegben. </w:t>
      </w:r>
    </w:p>
    <w:p w:rsidR="004B4E5A" w:rsidRDefault="0035576B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felhalmozási tartalékba került a használati díj bevétel azon része - 21.805.351Ft. - amely nem kerül felhasználás</w:t>
      </w:r>
      <w:r w:rsidR="004B4E5A">
        <w:rPr>
          <w:rFonts w:ascii="Times New Roman" w:hAnsi="Times New Roman" w:cs="Times New Roman"/>
        </w:rPr>
        <w:t>ra a tervezet szerint 2018</w:t>
      </w:r>
      <w:r>
        <w:rPr>
          <w:rFonts w:ascii="Times New Roman" w:hAnsi="Times New Roman" w:cs="Times New Roman"/>
        </w:rPr>
        <w:t xml:space="preserve"> évben</w:t>
      </w:r>
      <w:r w:rsidR="00B42267">
        <w:rPr>
          <w:rFonts w:ascii="Times New Roman" w:hAnsi="Times New Roman" w:cs="Times New Roman"/>
        </w:rPr>
        <w:t>. T</w:t>
      </w:r>
      <w:r w:rsidR="004B4E5A">
        <w:rPr>
          <w:rFonts w:ascii="Times New Roman" w:hAnsi="Times New Roman" w:cs="Times New Roman"/>
        </w:rPr>
        <w:t xml:space="preserve">ervek készítésére, és pályázatokhoz önerő biztosítására 10-10 millió Ft-ot tartalmaz a költségvetés tartaléka. Szabad felhalmozási célú tartalék 8 millió Ft. </w:t>
      </w:r>
    </w:p>
    <w:p w:rsidR="00351F90" w:rsidRDefault="004B4E5A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rendelet-tervezet </w:t>
      </w:r>
      <w:r w:rsidR="00351F90">
        <w:rPr>
          <w:rFonts w:ascii="Times New Roman" w:hAnsi="Times New Roman" w:cs="Times New Roman"/>
        </w:rPr>
        <w:t xml:space="preserve">7. melléklete az adósságot keletkeztető ügyleteket részletezi a tárgyévet követő 3 évre kiterjedően. Az éves kötelezettség - tőke és kamat együttesen </w:t>
      </w:r>
      <w:proofErr w:type="gramStart"/>
      <w:r w:rsidR="00351F90">
        <w:rPr>
          <w:rFonts w:ascii="Times New Roman" w:hAnsi="Times New Roman" w:cs="Times New Roman"/>
        </w:rPr>
        <w:t>-  nem</w:t>
      </w:r>
      <w:proofErr w:type="gramEnd"/>
      <w:r w:rsidR="00351F90">
        <w:rPr>
          <w:rFonts w:ascii="Times New Roman" w:hAnsi="Times New Roman" w:cs="Times New Roman"/>
        </w:rPr>
        <w:t xml:space="preserve"> haladhatja meg a  saját bevétel 50%-át. </w:t>
      </w:r>
    </w:p>
    <w:p w:rsidR="00351F90" w:rsidRDefault="00351F90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</w:t>
      </w:r>
      <w:r w:rsidR="00B42267">
        <w:rPr>
          <w:rFonts w:ascii="Times New Roman" w:hAnsi="Times New Roman" w:cs="Times New Roman"/>
        </w:rPr>
        <w:t xml:space="preserve"> hogy</w:t>
      </w:r>
      <w:r>
        <w:rPr>
          <w:rFonts w:ascii="Times New Roman" w:hAnsi="Times New Roman" w:cs="Times New Roman"/>
        </w:rPr>
        <w:t xml:space="preserve"> az előterjesztést tárgyalja meg és a mellékelt 2018. évi költségvetési rendelet-tervezet fogadja el. </w:t>
      </w:r>
    </w:p>
    <w:p w:rsidR="00351F90" w:rsidRDefault="00351F90" w:rsidP="0041170F">
      <w:pPr>
        <w:pStyle w:val="Nincstrkz"/>
        <w:jc w:val="both"/>
        <w:rPr>
          <w:rFonts w:ascii="Times New Roman" w:hAnsi="Times New Roman" w:cs="Times New Roman"/>
        </w:rPr>
      </w:pPr>
    </w:p>
    <w:p w:rsidR="00351F90" w:rsidRDefault="00351F90" w:rsidP="0041170F">
      <w:pPr>
        <w:pStyle w:val="Nincstrkz"/>
        <w:jc w:val="both"/>
        <w:rPr>
          <w:rFonts w:ascii="Times New Roman" w:hAnsi="Times New Roman" w:cs="Times New Roman"/>
        </w:rPr>
      </w:pPr>
    </w:p>
    <w:p w:rsidR="00351F90" w:rsidRDefault="00351F90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Körmend, 2018. január 25.</w:t>
      </w:r>
    </w:p>
    <w:p w:rsidR="00351F90" w:rsidRDefault="00351F90" w:rsidP="0041170F">
      <w:pPr>
        <w:pStyle w:val="Nincstrkz"/>
        <w:jc w:val="both"/>
        <w:rPr>
          <w:rFonts w:ascii="Times New Roman" w:hAnsi="Times New Roman" w:cs="Times New Roman"/>
        </w:rPr>
      </w:pPr>
    </w:p>
    <w:p w:rsidR="00351F90" w:rsidRDefault="00351F90" w:rsidP="0041170F">
      <w:pPr>
        <w:pStyle w:val="Nincstrkz"/>
        <w:jc w:val="both"/>
        <w:rPr>
          <w:rFonts w:ascii="Times New Roman" w:hAnsi="Times New Roman" w:cs="Times New Roman"/>
        </w:rPr>
      </w:pPr>
    </w:p>
    <w:p w:rsidR="00351F90" w:rsidRDefault="00351F90" w:rsidP="0041170F">
      <w:pPr>
        <w:pStyle w:val="Nincstrkz"/>
        <w:jc w:val="both"/>
        <w:rPr>
          <w:rFonts w:ascii="Times New Roman" w:hAnsi="Times New Roman" w:cs="Times New Roman"/>
        </w:rPr>
      </w:pPr>
    </w:p>
    <w:p w:rsidR="00351F90" w:rsidRPr="00B42267" w:rsidRDefault="00351F90" w:rsidP="0041170F">
      <w:pPr>
        <w:pStyle w:val="Nincstrkz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267">
        <w:rPr>
          <w:rFonts w:ascii="Times New Roman" w:hAnsi="Times New Roman" w:cs="Times New Roman"/>
          <w:b/>
        </w:rPr>
        <w:tab/>
      </w:r>
      <w:proofErr w:type="spellStart"/>
      <w:r w:rsidRPr="00B42267">
        <w:rPr>
          <w:rFonts w:ascii="Times New Roman" w:hAnsi="Times New Roman" w:cs="Times New Roman"/>
          <w:b/>
        </w:rPr>
        <w:t>Bebes</w:t>
      </w:r>
      <w:proofErr w:type="spellEnd"/>
      <w:r w:rsidRPr="00B42267">
        <w:rPr>
          <w:rFonts w:ascii="Times New Roman" w:hAnsi="Times New Roman" w:cs="Times New Roman"/>
          <w:b/>
        </w:rPr>
        <w:t xml:space="preserve"> István </w:t>
      </w:r>
    </w:p>
    <w:p w:rsidR="00351F90" w:rsidRPr="00B42267" w:rsidRDefault="00351F90" w:rsidP="0041170F">
      <w:pPr>
        <w:pStyle w:val="Nincstrkz"/>
        <w:jc w:val="both"/>
        <w:rPr>
          <w:rFonts w:ascii="Times New Roman" w:hAnsi="Times New Roman" w:cs="Times New Roman"/>
          <w:b/>
        </w:rPr>
      </w:pPr>
      <w:r w:rsidRPr="00B42267">
        <w:rPr>
          <w:rFonts w:ascii="Times New Roman" w:hAnsi="Times New Roman" w:cs="Times New Roman"/>
          <w:b/>
        </w:rPr>
        <w:tab/>
      </w:r>
      <w:r w:rsidRPr="00B42267">
        <w:rPr>
          <w:rFonts w:ascii="Times New Roman" w:hAnsi="Times New Roman" w:cs="Times New Roman"/>
          <w:b/>
        </w:rPr>
        <w:tab/>
      </w:r>
      <w:r w:rsidRPr="00B42267">
        <w:rPr>
          <w:rFonts w:ascii="Times New Roman" w:hAnsi="Times New Roman" w:cs="Times New Roman"/>
          <w:b/>
        </w:rPr>
        <w:tab/>
      </w:r>
      <w:r w:rsidRPr="00B42267">
        <w:rPr>
          <w:rFonts w:ascii="Times New Roman" w:hAnsi="Times New Roman" w:cs="Times New Roman"/>
          <w:b/>
        </w:rPr>
        <w:tab/>
      </w:r>
      <w:r w:rsidRPr="00B42267">
        <w:rPr>
          <w:rFonts w:ascii="Times New Roman" w:hAnsi="Times New Roman" w:cs="Times New Roman"/>
          <w:b/>
        </w:rPr>
        <w:tab/>
      </w:r>
      <w:r w:rsidRPr="00B42267">
        <w:rPr>
          <w:rFonts w:ascii="Times New Roman" w:hAnsi="Times New Roman" w:cs="Times New Roman"/>
          <w:b/>
        </w:rPr>
        <w:tab/>
      </w:r>
      <w:proofErr w:type="gramStart"/>
      <w:r w:rsidRPr="00B42267">
        <w:rPr>
          <w:rFonts w:ascii="Times New Roman" w:hAnsi="Times New Roman" w:cs="Times New Roman"/>
          <w:b/>
        </w:rPr>
        <w:t>polgármester</w:t>
      </w:r>
      <w:proofErr w:type="gramEnd"/>
    </w:p>
    <w:sectPr w:rsidR="00351F90" w:rsidRPr="00B42267" w:rsidSect="00D0135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344" w:rsidRDefault="00932344" w:rsidP="00966673">
      <w:r>
        <w:separator/>
      </w:r>
    </w:p>
  </w:endnote>
  <w:endnote w:type="continuationSeparator" w:id="1">
    <w:p w:rsidR="00932344" w:rsidRDefault="00932344" w:rsidP="00966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95047"/>
      <w:docPartObj>
        <w:docPartGallery w:val="Page Numbers (Bottom of Page)"/>
        <w:docPartUnique/>
      </w:docPartObj>
    </w:sdtPr>
    <w:sdtContent>
      <w:p w:rsidR="00A05DE4" w:rsidRDefault="00A576EF">
        <w:pPr>
          <w:pStyle w:val="llb"/>
          <w:jc w:val="center"/>
        </w:pPr>
        <w:fldSimple w:instr=" PAGE   \* MERGEFORMAT ">
          <w:r w:rsidR="00B42267">
            <w:rPr>
              <w:noProof/>
            </w:rPr>
            <w:t>2</w:t>
          </w:r>
        </w:fldSimple>
      </w:p>
    </w:sdtContent>
  </w:sdt>
  <w:p w:rsidR="00A05DE4" w:rsidRDefault="00A05D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344" w:rsidRDefault="00932344" w:rsidP="00966673">
      <w:r>
        <w:separator/>
      </w:r>
    </w:p>
  </w:footnote>
  <w:footnote w:type="continuationSeparator" w:id="1">
    <w:p w:rsidR="00932344" w:rsidRDefault="00932344" w:rsidP="00966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109"/>
    <w:rsid w:val="00034F92"/>
    <w:rsid w:val="000C4536"/>
    <w:rsid w:val="001561BD"/>
    <w:rsid w:val="001728F4"/>
    <w:rsid w:val="00182F45"/>
    <w:rsid w:val="0019633F"/>
    <w:rsid w:val="001E4B28"/>
    <w:rsid w:val="001F1766"/>
    <w:rsid w:val="0022555D"/>
    <w:rsid w:val="00237418"/>
    <w:rsid w:val="002D10D9"/>
    <w:rsid w:val="002D2C24"/>
    <w:rsid w:val="002F4066"/>
    <w:rsid w:val="00351F90"/>
    <w:rsid w:val="003549B3"/>
    <w:rsid w:val="0035576B"/>
    <w:rsid w:val="0041170F"/>
    <w:rsid w:val="00420937"/>
    <w:rsid w:val="00447E71"/>
    <w:rsid w:val="004B4E5A"/>
    <w:rsid w:val="004C3974"/>
    <w:rsid w:val="004C50A8"/>
    <w:rsid w:val="00560661"/>
    <w:rsid w:val="005960F2"/>
    <w:rsid w:val="005C1A65"/>
    <w:rsid w:val="0062465C"/>
    <w:rsid w:val="00694882"/>
    <w:rsid w:val="00704B1B"/>
    <w:rsid w:val="00824093"/>
    <w:rsid w:val="008C0A99"/>
    <w:rsid w:val="00915859"/>
    <w:rsid w:val="00932344"/>
    <w:rsid w:val="00936C9F"/>
    <w:rsid w:val="009428E3"/>
    <w:rsid w:val="0096594F"/>
    <w:rsid w:val="00966673"/>
    <w:rsid w:val="009E0F59"/>
    <w:rsid w:val="00A03DC3"/>
    <w:rsid w:val="00A05DE4"/>
    <w:rsid w:val="00A43C4C"/>
    <w:rsid w:val="00A576EF"/>
    <w:rsid w:val="00AB465E"/>
    <w:rsid w:val="00AF2AB3"/>
    <w:rsid w:val="00B0342D"/>
    <w:rsid w:val="00B14C19"/>
    <w:rsid w:val="00B224CD"/>
    <w:rsid w:val="00B24760"/>
    <w:rsid w:val="00B42267"/>
    <w:rsid w:val="00B504F9"/>
    <w:rsid w:val="00C067B5"/>
    <w:rsid w:val="00C074ED"/>
    <w:rsid w:val="00C83F99"/>
    <w:rsid w:val="00CF00AB"/>
    <w:rsid w:val="00D01354"/>
    <w:rsid w:val="00D0753A"/>
    <w:rsid w:val="00D2075D"/>
    <w:rsid w:val="00DA7734"/>
    <w:rsid w:val="00E048A6"/>
    <w:rsid w:val="00E11109"/>
    <w:rsid w:val="00E80C28"/>
    <w:rsid w:val="00EE2798"/>
    <w:rsid w:val="00EF64A3"/>
    <w:rsid w:val="00F06361"/>
    <w:rsid w:val="00F134E0"/>
    <w:rsid w:val="00F21DB9"/>
    <w:rsid w:val="00F3570F"/>
    <w:rsid w:val="00F6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1170F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9666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666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666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667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2318</Words>
  <Characters>16000</Characters>
  <Application>Microsoft Office Word</Application>
  <DocSecurity>4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NemethneM</dc:creator>
  <cp:lastModifiedBy>StepicsA</cp:lastModifiedBy>
  <cp:revision>2</cp:revision>
  <cp:lastPrinted>2018-01-26T07:09:00Z</cp:lastPrinted>
  <dcterms:created xsi:type="dcterms:W3CDTF">2018-01-26T07:10:00Z</dcterms:created>
  <dcterms:modified xsi:type="dcterms:W3CDTF">2018-01-26T07:10:00Z</dcterms:modified>
</cp:coreProperties>
</file>