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0F1E76" w:rsidRDefault="0013170A" w:rsidP="0013170A">
      <w:pPr>
        <w:jc w:val="center"/>
        <w:rPr>
          <w:b/>
          <w:sz w:val="24"/>
          <w:szCs w:val="24"/>
        </w:rPr>
      </w:pPr>
      <w:r w:rsidRPr="000F1E76">
        <w:rPr>
          <w:b/>
          <w:sz w:val="24"/>
          <w:szCs w:val="24"/>
        </w:rPr>
        <w:t>ELŐTERJESZTÉS</w:t>
      </w:r>
    </w:p>
    <w:p w:rsidR="0013170A" w:rsidRPr="000F1E76" w:rsidRDefault="0013170A" w:rsidP="0013170A">
      <w:pPr>
        <w:jc w:val="center"/>
        <w:rPr>
          <w:b/>
          <w:sz w:val="24"/>
          <w:szCs w:val="24"/>
        </w:rPr>
      </w:pPr>
      <w:r w:rsidRPr="000F1E76">
        <w:rPr>
          <w:b/>
          <w:sz w:val="24"/>
          <w:szCs w:val="24"/>
        </w:rPr>
        <w:t>Körmend Város Önkormányzata Képviselő-testülete 2017. december 19-i ülésére</w:t>
      </w:r>
    </w:p>
    <w:p w:rsidR="0013170A" w:rsidRPr="000F1E76" w:rsidRDefault="0013170A" w:rsidP="0013170A">
      <w:pPr>
        <w:jc w:val="center"/>
        <w:rPr>
          <w:b/>
          <w:sz w:val="24"/>
          <w:szCs w:val="24"/>
        </w:rPr>
      </w:pPr>
    </w:p>
    <w:p w:rsidR="0013170A" w:rsidRPr="000F1E76" w:rsidRDefault="0013170A" w:rsidP="0013170A">
      <w:pPr>
        <w:rPr>
          <w:b/>
          <w:sz w:val="24"/>
          <w:szCs w:val="24"/>
        </w:rPr>
      </w:pPr>
      <w:r w:rsidRPr="000F1E76">
        <w:rPr>
          <w:b/>
          <w:sz w:val="24"/>
          <w:szCs w:val="24"/>
        </w:rPr>
        <w:t xml:space="preserve">Tárgy: </w:t>
      </w:r>
      <w:r w:rsidRPr="000F1E76">
        <w:rPr>
          <w:sz w:val="24"/>
          <w:szCs w:val="24"/>
        </w:rPr>
        <w:t>új temetőrendelet megalkotása</w:t>
      </w:r>
    </w:p>
    <w:p w:rsidR="0013170A" w:rsidRPr="000F1E76" w:rsidRDefault="0013170A" w:rsidP="0013170A">
      <w:pPr>
        <w:rPr>
          <w:sz w:val="25"/>
          <w:szCs w:val="25"/>
        </w:rPr>
      </w:pPr>
      <w:r w:rsidRPr="000F1E76">
        <w:rPr>
          <w:sz w:val="25"/>
          <w:szCs w:val="25"/>
        </w:rPr>
        <w:t>Tisztelt Képviselő-testület!</w:t>
      </w:r>
    </w:p>
    <w:p w:rsidR="0013170A" w:rsidRPr="000F1E76" w:rsidRDefault="0013170A" w:rsidP="0013170A">
      <w:pPr>
        <w:jc w:val="both"/>
        <w:rPr>
          <w:sz w:val="25"/>
          <w:szCs w:val="25"/>
        </w:rPr>
      </w:pPr>
      <w:r w:rsidRPr="000F1E76">
        <w:rPr>
          <w:sz w:val="25"/>
          <w:szCs w:val="25"/>
        </w:rPr>
        <w:t xml:space="preserve">Körmenden a temetőkről és a temetkezések rendjéről szóló rendeletet 17 éve fogadta el az Önkormányzat. A rendelet már nem felel meg az új </w:t>
      </w:r>
      <w:proofErr w:type="spellStart"/>
      <w:r w:rsidRPr="000F1E76">
        <w:rPr>
          <w:sz w:val="25"/>
          <w:szCs w:val="25"/>
        </w:rPr>
        <w:t>jogszabályszerkesztési</w:t>
      </w:r>
      <w:proofErr w:type="spellEnd"/>
      <w:r w:rsidRPr="000F1E76">
        <w:rPr>
          <w:sz w:val="25"/>
          <w:szCs w:val="25"/>
        </w:rPr>
        <w:t xml:space="preserve"> feltételeknek, ezért azt láttuk megfelelőnek, ha új rendelet-tervezetet tárunk a Testület elé. </w:t>
      </w:r>
    </w:p>
    <w:p w:rsidR="0013170A" w:rsidRPr="000F1E76" w:rsidRDefault="0013170A" w:rsidP="0013170A">
      <w:pPr>
        <w:jc w:val="both"/>
        <w:rPr>
          <w:sz w:val="25"/>
          <w:szCs w:val="25"/>
        </w:rPr>
      </w:pPr>
    </w:p>
    <w:p w:rsidR="0013170A" w:rsidRPr="000F1E76" w:rsidRDefault="0013170A" w:rsidP="0013170A">
      <w:pPr>
        <w:jc w:val="both"/>
        <w:rPr>
          <w:sz w:val="25"/>
          <w:szCs w:val="25"/>
        </w:rPr>
      </w:pPr>
      <w:r w:rsidRPr="000F1E76">
        <w:rPr>
          <w:sz w:val="25"/>
          <w:szCs w:val="25"/>
        </w:rPr>
        <w:t xml:space="preserve">A rendelet-tervezet csak azon kérdéseket szabályozza, amely szabályozására az Önkormányzat törvényben felhatalmazást kapott. Ezért a rendelet-tervezet a törvénnyel és annak végrehajtási rendeletével együtt alkot egy egységet. </w:t>
      </w:r>
    </w:p>
    <w:p w:rsidR="0013170A" w:rsidRPr="000F1E76" w:rsidRDefault="0013170A" w:rsidP="0013170A">
      <w:pPr>
        <w:jc w:val="both"/>
        <w:rPr>
          <w:sz w:val="25"/>
          <w:szCs w:val="25"/>
        </w:rPr>
      </w:pPr>
    </w:p>
    <w:p w:rsidR="0013170A" w:rsidRPr="000F1E76" w:rsidRDefault="0013170A" w:rsidP="0013170A">
      <w:pPr>
        <w:jc w:val="both"/>
        <w:rPr>
          <w:sz w:val="25"/>
          <w:szCs w:val="25"/>
        </w:rPr>
      </w:pPr>
      <w:r w:rsidRPr="000F1E76">
        <w:rPr>
          <w:sz w:val="25"/>
          <w:szCs w:val="25"/>
        </w:rPr>
        <w:t>Lényegesen új szabályokat a rendelet-tervezet nem tartalmaz, viszont bevezetésre kerülnének azon díjtételek, amik kiszabását a módosított temetőtörvény lehetővé teszi. Ezek:</w:t>
      </w:r>
    </w:p>
    <w:p w:rsidR="0013170A" w:rsidRPr="000F1E76" w:rsidRDefault="0013170A" w:rsidP="0013170A">
      <w:pPr>
        <w:jc w:val="both"/>
        <w:rPr>
          <w:sz w:val="25"/>
          <w:szCs w:val="25"/>
        </w:rPr>
      </w:pPr>
    </w:p>
    <w:p w:rsidR="0013170A" w:rsidRPr="000F1E76" w:rsidRDefault="0013170A" w:rsidP="0013170A">
      <w:pPr>
        <w:pStyle w:val="Listaszerbekezds"/>
        <w:numPr>
          <w:ilvl w:val="0"/>
          <w:numId w:val="1"/>
        </w:numPr>
        <w:tabs>
          <w:tab w:val="left" w:pos="-2160"/>
        </w:tabs>
        <w:jc w:val="both"/>
        <w:rPr>
          <w:sz w:val="25"/>
          <w:szCs w:val="25"/>
        </w:rPr>
      </w:pPr>
      <w:r w:rsidRPr="000F1E76">
        <w:rPr>
          <w:sz w:val="25"/>
          <w:szCs w:val="25"/>
        </w:rPr>
        <w:t xml:space="preserve">Temető fenntartási hozzájárulás, amit az fizet meg, aki </w:t>
      </w:r>
      <w:r w:rsidRPr="000F1E76">
        <w:rPr>
          <w:sz w:val="25"/>
          <w:szCs w:val="25"/>
          <w:u w:val="single"/>
        </w:rPr>
        <w:t>vállalkozásszerűen</w:t>
      </w:r>
      <w:r w:rsidRPr="000F1E76">
        <w:rPr>
          <w:sz w:val="25"/>
          <w:szCs w:val="25"/>
        </w:rPr>
        <w:t xml:space="preserve"> végez munkát (</w:t>
      </w:r>
      <w:proofErr w:type="gramStart"/>
      <w:r w:rsidRPr="000F1E76">
        <w:rPr>
          <w:sz w:val="25"/>
          <w:szCs w:val="25"/>
        </w:rPr>
        <w:t>sírbolt építés</w:t>
      </w:r>
      <w:proofErr w:type="gramEnd"/>
      <w:r w:rsidRPr="000F1E76">
        <w:rPr>
          <w:sz w:val="25"/>
          <w:szCs w:val="25"/>
        </w:rPr>
        <w:t>, kriptaépítés, sírkő rendbetétele stb.) a temetőben</w:t>
      </w:r>
    </w:p>
    <w:p w:rsidR="000F1E76" w:rsidRPr="000F1E76" w:rsidRDefault="000F1E76" w:rsidP="000F1E76">
      <w:pPr>
        <w:pStyle w:val="Listaszerbekezds"/>
        <w:tabs>
          <w:tab w:val="left" w:pos="-2160"/>
        </w:tabs>
        <w:jc w:val="both"/>
        <w:rPr>
          <w:sz w:val="25"/>
          <w:szCs w:val="25"/>
        </w:rPr>
      </w:pPr>
    </w:p>
    <w:p w:rsidR="0013170A" w:rsidRPr="000F1E76" w:rsidRDefault="0013170A" w:rsidP="0013170A">
      <w:pPr>
        <w:pStyle w:val="Listaszerbekezds"/>
        <w:numPr>
          <w:ilvl w:val="0"/>
          <w:numId w:val="1"/>
        </w:numPr>
        <w:tabs>
          <w:tab w:val="left" w:pos="-2160"/>
        </w:tabs>
        <w:jc w:val="both"/>
        <w:rPr>
          <w:sz w:val="25"/>
          <w:szCs w:val="25"/>
        </w:rPr>
      </w:pPr>
      <w:r w:rsidRPr="000F1E76">
        <w:rPr>
          <w:sz w:val="25"/>
          <w:szCs w:val="25"/>
        </w:rPr>
        <w:t>Létesítmények igénybevételi díja</w:t>
      </w:r>
      <w:r w:rsidR="000F1E76" w:rsidRPr="000F1E76">
        <w:rPr>
          <w:sz w:val="25"/>
          <w:szCs w:val="25"/>
        </w:rPr>
        <w:t>, amit a temetkezési szolgáltató fizet a temetések lebonyolításához igénybe veendő eszközökért (ravatalozó, hűtő Körmenden.)</w:t>
      </w:r>
    </w:p>
    <w:p w:rsidR="000F1E76" w:rsidRPr="000F1E76" w:rsidRDefault="000F1E76" w:rsidP="000F1E76">
      <w:pPr>
        <w:pStyle w:val="Listaszerbekezds"/>
        <w:rPr>
          <w:sz w:val="25"/>
          <w:szCs w:val="25"/>
        </w:rPr>
      </w:pPr>
    </w:p>
    <w:p w:rsidR="000F1E76" w:rsidRDefault="000F1E76" w:rsidP="000F1E76">
      <w:pPr>
        <w:tabs>
          <w:tab w:val="left" w:pos="-2160"/>
        </w:tabs>
        <w:jc w:val="both"/>
        <w:rPr>
          <w:sz w:val="25"/>
          <w:szCs w:val="25"/>
        </w:rPr>
      </w:pPr>
      <w:r w:rsidRPr="000F1E76">
        <w:rPr>
          <w:sz w:val="25"/>
          <w:szCs w:val="25"/>
        </w:rPr>
        <w:t xml:space="preserve">A sírhely megváltási díjak évek óta változatlanok.  </w:t>
      </w:r>
      <w:r>
        <w:rPr>
          <w:sz w:val="25"/>
          <w:szCs w:val="25"/>
        </w:rPr>
        <w:t xml:space="preserve">2000-ben az akkori Testület úgy döntött, hogy mások a megváltási árak a különböző körmendi temetőkben. Mi javasoljuk, hogy pár éven </w:t>
      </w:r>
      <w:proofErr w:type="gramStart"/>
      <w:r>
        <w:rPr>
          <w:sz w:val="25"/>
          <w:szCs w:val="25"/>
        </w:rPr>
        <w:t>belül  egységesítésre</w:t>
      </w:r>
      <w:proofErr w:type="gramEnd"/>
      <w:r>
        <w:rPr>
          <w:sz w:val="25"/>
          <w:szCs w:val="25"/>
        </w:rPr>
        <w:t xml:space="preserve"> kerüljenek e megváltási díjak, azonban jelenleg ez nem elvégezhető, mert nagy a különbség a díjakban a központi és további temetők között. Ezért a sírhely megváltási díjakat is e célnak megfelelően javasoljuk módosítani. </w:t>
      </w:r>
    </w:p>
    <w:p w:rsidR="000F1E76" w:rsidRPr="000F1E76" w:rsidRDefault="000F1E76" w:rsidP="000F1E76">
      <w:pPr>
        <w:tabs>
          <w:tab w:val="left" w:pos="-2160"/>
        </w:tabs>
        <w:jc w:val="both"/>
        <w:rPr>
          <w:sz w:val="25"/>
          <w:szCs w:val="25"/>
        </w:rPr>
      </w:pPr>
    </w:p>
    <w:p w:rsidR="0013170A" w:rsidRPr="000F1E76" w:rsidRDefault="0013170A" w:rsidP="000F1E76">
      <w:pPr>
        <w:pStyle w:val="Listaszerbekezds"/>
        <w:jc w:val="both"/>
        <w:rPr>
          <w:sz w:val="25"/>
          <w:szCs w:val="25"/>
        </w:rPr>
      </w:pPr>
    </w:p>
    <w:p w:rsidR="0013170A" w:rsidRDefault="000F1E76" w:rsidP="0013170A">
      <w:pPr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A temetőrendeletet az üzemeltetővel előzetesen leegyeztettük, hogy megismerhessük a véleményét. </w:t>
      </w:r>
    </w:p>
    <w:p w:rsidR="000F1E76" w:rsidRDefault="000F1E76" w:rsidP="0013170A">
      <w:pPr>
        <w:jc w:val="both"/>
        <w:rPr>
          <w:sz w:val="25"/>
          <w:szCs w:val="25"/>
        </w:rPr>
      </w:pPr>
    </w:p>
    <w:p w:rsidR="000F1E76" w:rsidRDefault="000F1E76" w:rsidP="0013170A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Kérem a tisztelt Képviselő-testületet, hogy a rendeletet megalkotni szíveskedjék. </w:t>
      </w:r>
    </w:p>
    <w:p w:rsidR="000F1E76" w:rsidRDefault="000F1E76" w:rsidP="0013170A">
      <w:pPr>
        <w:jc w:val="both"/>
        <w:rPr>
          <w:sz w:val="25"/>
          <w:szCs w:val="25"/>
        </w:rPr>
      </w:pPr>
    </w:p>
    <w:p w:rsidR="000F1E76" w:rsidRDefault="000F1E76" w:rsidP="0013170A">
      <w:pPr>
        <w:jc w:val="both"/>
        <w:rPr>
          <w:sz w:val="25"/>
          <w:szCs w:val="25"/>
        </w:rPr>
      </w:pPr>
      <w:r>
        <w:rPr>
          <w:sz w:val="25"/>
          <w:szCs w:val="25"/>
        </w:rPr>
        <w:t>Körmend, 2017. 12. 08.</w:t>
      </w:r>
    </w:p>
    <w:p w:rsidR="000F1E76" w:rsidRDefault="000F1E76" w:rsidP="0013170A">
      <w:pPr>
        <w:jc w:val="both"/>
        <w:rPr>
          <w:sz w:val="25"/>
          <w:szCs w:val="25"/>
        </w:rPr>
      </w:pPr>
    </w:p>
    <w:p w:rsidR="000F1E76" w:rsidRDefault="000F1E76" w:rsidP="0013170A">
      <w:pPr>
        <w:jc w:val="both"/>
        <w:rPr>
          <w:sz w:val="25"/>
          <w:szCs w:val="25"/>
        </w:rPr>
      </w:pPr>
    </w:p>
    <w:p w:rsidR="000F1E76" w:rsidRPr="000F1E76" w:rsidRDefault="000F1E76" w:rsidP="000F1E76">
      <w:pPr>
        <w:jc w:val="center"/>
        <w:rPr>
          <w:b/>
          <w:sz w:val="25"/>
          <w:szCs w:val="25"/>
        </w:rPr>
      </w:pPr>
      <w:proofErr w:type="spellStart"/>
      <w:r w:rsidRPr="000F1E76">
        <w:rPr>
          <w:b/>
          <w:sz w:val="25"/>
          <w:szCs w:val="25"/>
        </w:rPr>
        <w:t>Bebes</w:t>
      </w:r>
      <w:proofErr w:type="spellEnd"/>
      <w:r w:rsidRPr="000F1E76">
        <w:rPr>
          <w:b/>
          <w:sz w:val="25"/>
          <w:szCs w:val="25"/>
        </w:rPr>
        <w:t xml:space="preserve"> István</w:t>
      </w:r>
    </w:p>
    <w:p w:rsidR="000F1E76" w:rsidRPr="000F1E76" w:rsidRDefault="000F1E76" w:rsidP="000F1E76">
      <w:pPr>
        <w:jc w:val="center"/>
        <w:rPr>
          <w:b/>
          <w:sz w:val="25"/>
          <w:szCs w:val="25"/>
        </w:rPr>
      </w:pPr>
      <w:proofErr w:type="gramStart"/>
      <w:r w:rsidRPr="000F1E76">
        <w:rPr>
          <w:b/>
          <w:sz w:val="25"/>
          <w:szCs w:val="25"/>
        </w:rPr>
        <w:t>polgármester</w:t>
      </w:r>
      <w:proofErr w:type="gramEnd"/>
    </w:p>
    <w:p w:rsidR="0013170A" w:rsidRPr="000F1E76" w:rsidRDefault="0013170A" w:rsidP="000F1E76">
      <w:pPr>
        <w:jc w:val="center"/>
        <w:rPr>
          <w:b/>
          <w:sz w:val="25"/>
          <w:szCs w:val="25"/>
        </w:rPr>
      </w:pPr>
    </w:p>
    <w:p w:rsidR="0013170A" w:rsidRPr="000F1E76" w:rsidRDefault="0013170A" w:rsidP="0013170A">
      <w:pPr>
        <w:jc w:val="both"/>
        <w:rPr>
          <w:sz w:val="25"/>
          <w:szCs w:val="25"/>
        </w:rPr>
      </w:pPr>
    </w:p>
    <w:sectPr w:rsidR="0013170A" w:rsidRPr="000F1E76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77B30"/>
    <w:multiLevelType w:val="hybridMultilevel"/>
    <w:tmpl w:val="078AA720"/>
    <w:lvl w:ilvl="0" w:tplc="0F86CB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13170A"/>
    <w:rsid w:val="000F1E76"/>
    <w:rsid w:val="0013170A"/>
    <w:rsid w:val="006858BB"/>
    <w:rsid w:val="007C762D"/>
    <w:rsid w:val="00CA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131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227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2017-12-08T11:24:00Z</dcterms:created>
  <dcterms:modified xsi:type="dcterms:W3CDTF">2017-12-08T11:41:00Z</dcterms:modified>
</cp:coreProperties>
</file>