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3F" w:rsidRDefault="00293D3F">
      <w:pPr>
        <w:rPr>
          <w:b/>
        </w:rPr>
      </w:pPr>
    </w:p>
    <w:p w:rsidR="00293D3F" w:rsidRDefault="00293D3F" w:rsidP="00293D3F">
      <w:pPr>
        <w:jc w:val="center"/>
        <w:rPr>
          <w:b/>
        </w:rPr>
      </w:pPr>
      <w:r>
        <w:rPr>
          <w:b/>
        </w:rPr>
        <w:t>ELŐTERJESZTÉS</w:t>
      </w:r>
    </w:p>
    <w:p w:rsidR="00293D3F" w:rsidRDefault="00293D3F" w:rsidP="00293D3F">
      <w:pPr>
        <w:jc w:val="center"/>
        <w:rPr>
          <w:b/>
        </w:rPr>
      </w:pPr>
      <w:r>
        <w:rPr>
          <w:b/>
        </w:rPr>
        <w:t>Körmend város Önkormányzata Képviselő-testülete 2017. október 26-i ülésére</w:t>
      </w:r>
    </w:p>
    <w:p w:rsidR="00293D3F" w:rsidRDefault="00293D3F" w:rsidP="00293D3F">
      <w:pPr>
        <w:jc w:val="both"/>
      </w:pPr>
      <w:r>
        <w:rPr>
          <w:b/>
        </w:rPr>
        <w:t xml:space="preserve">Tárgy: </w:t>
      </w:r>
      <w:r w:rsidRPr="00293D3F">
        <w:t>ideiglenes j</w:t>
      </w:r>
      <w:r>
        <w:t>elleggel végzett iparűzési tevékenység esetén az iparűzési adó mértékének megállapítása</w:t>
      </w:r>
    </w:p>
    <w:p w:rsidR="00293D3F" w:rsidRDefault="00293D3F"/>
    <w:p w:rsidR="00293D3F" w:rsidRDefault="00293D3F">
      <w:r>
        <w:t>Tisztelt Képviselő-testület!</w:t>
      </w:r>
    </w:p>
    <w:p w:rsidR="00293D3F" w:rsidRDefault="00293D3F"/>
    <w:p w:rsidR="00293D3F" w:rsidRDefault="00293D3F" w:rsidP="00293D3F">
      <w:pPr>
        <w:jc w:val="both"/>
      </w:pPr>
      <w:r w:rsidRPr="00293D3F">
        <w:t>Körmenden jelenleg a gépjárműadó</w:t>
      </w:r>
      <w:proofErr w:type="gramStart"/>
      <w:r w:rsidRPr="00293D3F">
        <w:t>,  az</w:t>
      </w:r>
      <w:proofErr w:type="gramEnd"/>
      <w:r w:rsidRPr="00293D3F">
        <w:t xml:space="preserve"> iparűzési adó van és az idegenforgalmi adó van bevezetve</w:t>
      </w:r>
      <w:r>
        <w:t xml:space="preserve">. </w:t>
      </w:r>
    </w:p>
    <w:p w:rsidR="00293D3F" w:rsidRDefault="00293D3F" w:rsidP="00293D3F">
      <w:pPr>
        <w:jc w:val="both"/>
      </w:pPr>
      <w:r>
        <w:t xml:space="preserve">Az iparűzési adó mértéke az ideiglenes jelleggel végzett iparűzési tevékenység esetében évek óta, illetve több mint egy évtized óta változatlan: 500 Ft/naptári nap. </w:t>
      </w:r>
    </w:p>
    <w:p w:rsidR="00293D3F" w:rsidRDefault="00293D3F" w:rsidP="00293D3F">
      <w:pPr>
        <w:jc w:val="both"/>
      </w:pPr>
      <w:r>
        <w:t xml:space="preserve">Ebben az évben az Önkormányzati Hivatal célzottan ellenőrizte –több évre visszamenőleg </w:t>
      </w:r>
      <w:proofErr w:type="gramStart"/>
      <w:r>
        <w:t>-  az</w:t>
      </w:r>
      <w:proofErr w:type="gramEnd"/>
      <w:r>
        <w:t xml:space="preserve"> ideiglenes jelleggel végzett iparűzési tevékenység utáni adófizetési kötelezettséget, és azon túl, hogy megállapításra került, hogy a bevallási és fizetési fegyelem az ideiglenes iparűzési tevékenység kapcsán meglehetősen rossz, megállapításra került az is, hogy minden más település már régen megemelte az ideiglenes iparűzési tevékenység utáni iparűzési adó mértékét a törvény szerinti maximumra, azaz 5000 Ft-ra. </w:t>
      </w:r>
    </w:p>
    <w:p w:rsidR="002B3FCE" w:rsidRDefault="002B3FCE" w:rsidP="00293D3F">
      <w:pPr>
        <w:jc w:val="both"/>
      </w:pPr>
      <w:r>
        <w:t xml:space="preserve">Ez az adónem nem a Körmenden székhellyel vagy telephellyel rendelkező vállalkozások adója, hanem azoké, akik ideiglenesen, 30 napot meghaladóan, de 180 napot el nem érően végeznek iparűzési adó hatálya alá eső tevékenységet. </w:t>
      </w:r>
    </w:p>
    <w:p w:rsidR="00D131F0" w:rsidRDefault="00D131F0" w:rsidP="00293D3F">
      <w:pPr>
        <w:jc w:val="both"/>
      </w:pPr>
      <w:r>
        <w:t xml:space="preserve">Körmenden is javasoljuk ezért módosítani az </w:t>
      </w:r>
      <w:r w:rsidRPr="00293D3F">
        <w:t>ideiglenes j</w:t>
      </w:r>
      <w:r>
        <w:t xml:space="preserve">elleggel végzett iparűzési tevékenység esetén az iparűzési adó mértékét, mivel a kivetett kevés adónem az, amiből finanszírozni kell a város működését és a városban szükséges fejlesztéseket. </w:t>
      </w:r>
    </w:p>
    <w:p w:rsidR="00D131F0" w:rsidRDefault="002B3FCE" w:rsidP="00293D3F">
      <w:pPr>
        <w:jc w:val="both"/>
      </w:pPr>
      <w:r>
        <w:t xml:space="preserve">Kérem a </w:t>
      </w:r>
      <w:r w:rsidR="00D131F0">
        <w:t>Testület</w:t>
      </w:r>
      <w:r>
        <w:t>et, hogy</w:t>
      </w:r>
      <w:r w:rsidR="00D131F0">
        <w:t xml:space="preserve"> a rendeleti javaslat alapján állapítsa meg az adó mértékét 2018. január 1-étől kezdődően. </w:t>
      </w:r>
    </w:p>
    <w:p w:rsidR="00D131F0" w:rsidRDefault="00D131F0" w:rsidP="00293D3F">
      <w:pPr>
        <w:jc w:val="both"/>
      </w:pPr>
      <w:r>
        <w:t>Körmend, 2017. 10. 16.</w:t>
      </w:r>
    </w:p>
    <w:p w:rsidR="00D131F0" w:rsidRDefault="00D131F0" w:rsidP="00293D3F">
      <w:pPr>
        <w:jc w:val="both"/>
      </w:pPr>
    </w:p>
    <w:p w:rsidR="00D131F0" w:rsidRPr="00D131F0" w:rsidRDefault="00D131F0" w:rsidP="00D131F0">
      <w:pPr>
        <w:jc w:val="center"/>
        <w:rPr>
          <w:b/>
        </w:rPr>
      </w:pPr>
      <w:proofErr w:type="spellStart"/>
      <w:r w:rsidRPr="00D131F0">
        <w:rPr>
          <w:b/>
        </w:rPr>
        <w:t>Bebes</w:t>
      </w:r>
      <w:proofErr w:type="spellEnd"/>
      <w:r w:rsidRPr="00D131F0">
        <w:rPr>
          <w:b/>
        </w:rPr>
        <w:t xml:space="preserve"> István</w:t>
      </w:r>
    </w:p>
    <w:p w:rsidR="00D131F0" w:rsidRPr="00D131F0" w:rsidRDefault="00D131F0" w:rsidP="00D131F0">
      <w:pPr>
        <w:jc w:val="center"/>
        <w:rPr>
          <w:b/>
        </w:rPr>
      </w:pPr>
      <w:proofErr w:type="gramStart"/>
      <w:r w:rsidRPr="00D131F0">
        <w:rPr>
          <w:b/>
        </w:rPr>
        <w:t>polgármester</w:t>
      </w:r>
      <w:proofErr w:type="gramEnd"/>
    </w:p>
    <w:p w:rsidR="00293D3F" w:rsidRDefault="00293D3F">
      <w:pPr>
        <w:rPr>
          <w:b/>
        </w:rPr>
      </w:pPr>
    </w:p>
    <w:p w:rsidR="00293D3F" w:rsidRDefault="00293D3F">
      <w:pPr>
        <w:rPr>
          <w:b/>
        </w:rPr>
      </w:pPr>
    </w:p>
    <w:p w:rsidR="00293D3F" w:rsidRDefault="00293D3F">
      <w:pPr>
        <w:rPr>
          <w:b/>
        </w:rPr>
      </w:pPr>
    </w:p>
    <w:p w:rsidR="00293D3F" w:rsidRDefault="00293D3F">
      <w:pPr>
        <w:rPr>
          <w:b/>
        </w:rPr>
      </w:pPr>
    </w:p>
    <w:p w:rsidR="00293D3F" w:rsidRDefault="00293D3F">
      <w:pPr>
        <w:rPr>
          <w:b/>
        </w:rPr>
      </w:pPr>
    </w:p>
    <w:p w:rsidR="007C762D" w:rsidRPr="00DB7A65" w:rsidRDefault="00DB7A65">
      <w:pPr>
        <w:rPr>
          <w:b/>
        </w:rPr>
      </w:pPr>
      <w:r w:rsidRPr="00DB7A65">
        <w:rPr>
          <w:b/>
        </w:rPr>
        <w:t xml:space="preserve">Körmend város Önkormányzata Képviselő-testülete …/2017. (…/…) önkormányzati rendelete </w:t>
      </w:r>
      <w:proofErr w:type="gramStart"/>
      <w:r w:rsidRPr="00DB7A65">
        <w:rPr>
          <w:b/>
        </w:rPr>
        <w:t>A</w:t>
      </w:r>
      <w:proofErr w:type="gramEnd"/>
      <w:r w:rsidRPr="00DB7A65">
        <w:rPr>
          <w:b/>
        </w:rPr>
        <w:t xml:space="preserve"> helyi adókról szóló 47/2003. (XII.29.) önkormányzati rendelet módosításáról</w:t>
      </w:r>
    </w:p>
    <w:p w:rsidR="00DB7A65" w:rsidRPr="00DB7A65" w:rsidRDefault="00DB7A65">
      <w:pPr>
        <w:rPr>
          <w:b/>
        </w:rPr>
      </w:pPr>
    </w:p>
    <w:p w:rsidR="00DB7A65" w:rsidRDefault="00DB7A65" w:rsidP="00DB7A65">
      <w:pPr>
        <w:spacing w:after="120"/>
        <w:jc w:val="both"/>
      </w:pPr>
      <w:r>
        <w:t xml:space="preserve">Körmend Város Önkormányzatának Képviselő-testülete </w:t>
      </w:r>
      <w:proofErr w:type="gramStart"/>
      <w:r>
        <w:t>A</w:t>
      </w:r>
      <w:proofErr w:type="gramEnd"/>
      <w:r>
        <w:t xml:space="preserve"> helyi adókról szóló  1990. évi C. törvény 1.§ (1) bekezdésében biztosított felhatalmazás alapján, az Alaptörvény 32.cikk 1) bekezdés h) pontjában biztosított jogkörében eljárva az alábbi rendeletet alkotja:</w:t>
      </w:r>
    </w:p>
    <w:p w:rsidR="00DB7A65" w:rsidRDefault="00DB7A65" w:rsidP="00DB7A65">
      <w:pPr>
        <w:spacing w:after="120"/>
        <w:jc w:val="both"/>
      </w:pPr>
    </w:p>
    <w:p w:rsidR="00DB7A65" w:rsidRDefault="00DB7A65" w:rsidP="00DB7A65">
      <w:pPr>
        <w:spacing w:after="120"/>
        <w:jc w:val="both"/>
      </w:pPr>
      <w:r>
        <w:t xml:space="preserve">1.§ Körmend Város Önkormányzatának Képviselő-testülete </w:t>
      </w:r>
      <w:proofErr w:type="gramStart"/>
      <w:r>
        <w:t>A</w:t>
      </w:r>
      <w:proofErr w:type="gramEnd"/>
      <w:r>
        <w:t xml:space="preserve"> helyi adókról szóló 47/2003. (XII.29.) önkormányzati rendelet –továbbiakban rendelet – 6.§ (2) bekezdése helyébe a következő rendelkezés lép: </w:t>
      </w:r>
    </w:p>
    <w:p w:rsidR="00DB7A65" w:rsidRDefault="00DB7A65" w:rsidP="00DB7A65">
      <w:pPr>
        <w:spacing w:after="120"/>
        <w:jc w:val="both"/>
      </w:pPr>
      <w:r>
        <w:t>„(2) Ideiglenes jelleggel végzett iparűzési tevékenység esetén az a</w:t>
      </w:r>
      <w:r w:rsidR="002B3FCE">
        <w:t xml:space="preserve">dó mértéke naptári </w:t>
      </w:r>
      <w:proofErr w:type="gramStart"/>
      <w:r w:rsidR="002B3FCE">
        <w:t>naponként  50</w:t>
      </w:r>
      <w:r>
        <w:t>00</w:t>
      </w:r>
      <w:proofErr w:type="gramEnd"/>
      <w:r>
        <w:t xml:space="preserve"> forint.”</w:t>
      </w:r>
    </w:p>
    <w:p w:rsidR="00DB7A65" w:rsidRDefault="00DB7A65" w:rsidP="00DB7A65">
      <w:pPr>
        <w:spacing w:after="120"/>
        <w:jc w:val="both"/>
      </w:pPr>
    </w:p>
    <w:p w:rsidR="00DB7A65" w:rsidRDefault="00DB7A65" w:rsidP="00DB7A65">
      <w:pPr>
        <w:spacing w:after="120"/>
        <w:jc w:val="both"/>
      </w:pPr>
      <w:r>
        <w:t xml:space="preserve">2. § A rendelet a kihirdetését követő első napon lép hatályba. </w:t>
      </w:r>
    </w:p>
    <w:p w:rsidR="00DB7A65" w:rsidRDefault="00DB7A65" w:rsidP="00DB7A65">
      <w:pPr>
        <w:spacing w:after="120"/>
        <w:jc w:val="both"/>
      </w:pPr>
    </w:p>
    <w:p w:rsidR="00DB7A65" w:rsidRDefault="00DB7A65" w:rsidP="00DB7A65">
      <w:pPr>
        <w:spacing w:after="120"/>
        <w:jc w:val="both"/>
      </w:pPr>
      <w:r>
        <w:t>Körmend, 2017. 10.26.</w:t>
      </w:r>
    </w:p>
    <w:p w:rsidR="00DB7A65" w:rsidRDefault="00DB7A65" w:rsidP="00DB7A65">
      <w:pPr>
        <w:spacing w:after="120"/>
        <w:jc w:val="both"/>
      </w:pPr>
    </w:p>
    <w:p w:rsidR="00DB7A65" w:rsidRPr="00DB7A65" w:rsidRDefault="00DB7A65" w:rsidP="00DB7A65">
      <w:pPr>
        <w:spacing w:after="120"/>
        <w:jc w:val="center"/>
        <w:rPr>
          <w:b/>
        </w:rPr>
      </w:pPr>
      <w:proofErr w:type="spellStart"/>
      <w:r w:rsidRPr="00DB7A65">
        <w:rPr>
          <w:b/>
        </w:rPr>
        <w:t>Bebes</w:t>
      </w:r>
      <w:proofErr w:type="spellEnd"/>
      <w:r w:rsidRPr="00DB7A65">
        <w:rPr>
          <w:b/>
        </w:rPr>
        <w:t xml:space="preserve"> István </w:t>
      </w:r>
      <w:proofErr w:type="spellStart"/>
      <w:r w:rsidRPr="00DB7A65">
        <w:rPr>
          <w:b/>
        </w:rPr>
        <w:t>sk</w:t>
      </w:r>
      <w:proofErr w:type="spellEnd"/>
      <w:r w:rsidRPr="00DB7A65">
        <w:rPr>
          <w:b/>
        </w:rPr>
        <w:t xml:space="preserve">. </w:t>
      </w:r>
      <w:r w:rsidRPr="00DB7A65">
        <w:rPr>
          <w:b/>
        </w:rPr>
        <w:tab/>
      </w:r>
      <w:r w:rsidRPr="00DB7A65">
        <w:rPr>
          <w:b/>
        </w:rPr>
        <w:tab/>
      </w:r>
      <w:r w:rsidRPr="00DB7A65">
        <w:rPr>
          <w:b/>
        </w:rPr>
        <w:tab/>
      </w:r>
      <w:r w:rsidRPr="00DB7A65">
        <w:rPr>
          <w:b/>
        </w:rPr>
        <w:tab/>
      </w:r>
      <w:r w:rsidRPr="00DB7A65">
        <w:rPr>
          <w:b/>
        </w:rPr>
        <w:tab/>
        <w:t xml:space="preserve">Dr. </w:t>
      </w:r>
      <w:proofErr w:type="spellStart"/>
      <w:r w:rsidRPr="00DB7A65">
        <w:rPr>
          <w:b/>
        </w:rPr>
        <w:t>Stepics</w:t>
      </w:r>
      <w:proofErr w:type="spellEnd"/>
      <w:r w:rsidRPr="00DB7A65">
        <w:rPr>
          <w:b/>
        </w:rPr>
        <w:t xml:space="preserve"> Anita </w:t>
      </w:r>
      <w:proofErr w:type="spellStart"/>
      <w:r w:rsidRPr="00DB7A65">
        <w:rPr>
          <w:b/>
        </w:rPr>
        <w:t>sk</w:t>
      </w:r>
      <w:proofErr w:type="spellEnd"/>
      <w:r w:rsidRPr="00DB7A65">
        <w:rPr>
          <w:b/>
        </w:rPr>
        <w:t>.</w:t>
      </w:r>
    </w:p>
    <w:p w:rsidR="00DB7A65" w:rsidRPr="00DB7A65" w:rsidRDefault="00DB7A65" w:rsidP="00DB7A65">
      <w:pPr>
        <w:spacing w:after="120"/>
        <w:jc w:val="center"/>
        <w:rPr>
          <w:b/>
        </w:rPr>
      </w:pPr>
      <w:proofErr w:type="gramStart"/>
      <w:r w:rsidRPr="00DB7A65">
        <w:rPr>
          <w:b/>
        </w:rPr>
        <w:t>polgármester</w:t>
      </w:r>
      <w:proofErr w:type="gramEnd"/>
      <w:r w:rsidRPr="00DB7A65">
        <w:rPr>
          <w:b/>
        </w:rPr>
        <w:t xml:space="preserve"> </w:t>
      </w:r>
      <w:r w:rsidRPr="00DB7A65">
        <w:rPr>
          <w:b/>
        </w:rPr>
        <w:tab/>
      </w:r>
      <w:r w:rsidRPr="00DB7A65">
        <w:rPr>
          <w:b/>
        </w:rPr>
        <w:tab/>
      </w:r>
      <w:r w:rsidRPr="00DB7A65">
        <w:rPr>
          <w:b/>
        </w:rPr>
        <w:tab/>
      </w:r>
      <w:r w:rsidRPr="00DB7A65">
        <w:rPr>
          <w:b/>
        </w:rPr>
        <w:tab/>
      </w:r>
      <w:r w:rsidRPr="00DB7A65">
        <w:rPr>
          <w:b/>
        </w:rPr>
        <w:tab/>
      </w:r>
      <w:r w:rsidRPr="00DB7A65">
        <w:rPr>
          <w:b/>
        </w:rPr>
        <w:tab/>
        <w:t>jegyző</w:t>
      </w:r>
    </w:p>
    <w:p w:rsidR="00DB7A65" w:rsidRDefault="00DB7A65" w:rsidP="00DB7A65">
      <w:pPr>
        <w:spacing w:after="120"/>
        <w:jc w:val="both"/>
      </w:pPr>
    </w:p>
    <w:p w:rsidR="00DB7A65" w:rsidRDefault="00DB7A65" w:rsidP="00DB7A65">
      <w:pPr>
        <w:spacing w:after="120"/>
        <w:jc w:val="both"/>
      </w:pPr>
      <w:r>
        <w:t xml:space="preserve">A rendelet kihirdetésre került: </w:t>
      </w:r>
    </w:p>
    <w:p w:rsidR="00DB7A65" w:rsidRDefault="00DB7A65" w:rsidP="00DB7A65">
      <w:pPr>
        <w:spacing w:after="120"/>
        <w:jc w:val="both"/>
      </w:pPr>
    </w:p>
    <w:p w:rsidR="00DB7A65" w:rsidRDefault="00DB7A65" w:rsidP="00DB7A65">
      <w:pPr>
        <w:spacing w:after="120"/>
        <w:jc w:val="both"/>
      </w:pPr>
      <w:r>
        <w:t xml:space="preserve">2017. október </w:t>
      </w:r>
      <w:proofErr w:type="gramStart"/>
      <w:r>
        <w:t>hó …</w:t>
      </w:r>
      <w:proofErr w:type="gramEnd"/>
      <w:r>
        <w:t>… napján.</w:t>
      </w:r>
    </w:p>
    <w:p w:rsidR="00DB7A65" w:rsidRDefault="00DB7A65" w:rsidP="00DB7A65">
      <w:pPr>
        <w:spacing w:after="120"/>
        <w:jc w:val="both"/>
      </w:pPr>
    </w:p>
    <w:p w:rsidR="00DB7A65" w:rsidRDefault="00DB7A65" w:rsidP="00DB7A65">
      <w:pPr>
        <w:spacing w:after="120"/>
        <w:jc w:val="both"/>
        <w:rPr>
          <w:b/>
        </w:rPr>
      </w:pPr>
      <w:r>
        <w:t xml:space="preserve">Dr. </w:t>
      </w:r>
      <w:proofErr w:type="spellStart"/>
      <w:r>
        <w:t>Stepics</w:t>
      </w:r>
      <w:proofErr w:type="spellEnd"/>
      <w:r>
        <w:t xml:space="preserve"> Anita jegyző </w:t>
      </w:r>
    </w:p>
    <w:p w:rsidR="00DB7A65" w:rsidRDefault="00DB7A65"/>
    <w:sectPr w:rsidR="00DB7A65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A65"/>
    <w:rsid w:val="000133EC"/>
    <w:rsid w:val="000A2C60"/>
    <w:rsid w:val="00293D3F"/>
    <w:rsid w:val="002B3FCE"/>
    <w:rsid w:val="003D1D53"/>
    <w:rsid w:val="006858BB"/>
    <w:rsid w:val="007C762D"/>
    <w:rsid w:val="00D131F0"/>
    <w:rsid w:val="00DB7A65"/>
    <w:rsid w:val="00F0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2017-10-18T07:15:00Z</dcterms:created>
  <dcterms:modified xsi:type="dcterms:W3CDTF">2017-10-18T07:15:00Z</dcterms:modified>
</cp:coreProperties>
</file>