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67" w:rsidRPr="007F4F67" w:rsidRDefault="007F4F67" w:rsidP="007F4F67">
      <w:pPr>
        <w:spacing w:before="100" w:beforeAutospacing="1" w:after="0" w:line="360" w:lineRule="auto"/>
        <w:jc w:val="center"/>
        <w:rPr>
          <w:rFonts w:ascii="Times New Roman" w:eastAsia="Times New Roman" w:hAnsi="Times New Roman" w:cs="Times New Roman"/>
          <w:b/>
          <w:sz w:val="24"/>
          <w:szCs w:val="24"/>
          <w:lang w:eastAsia="hu-HU"/>
        </w:rPr>
      </w:pPr>
      <w:r w:rsidRPr="007F4F67">
        <w:rPr>
          <w:rFonts w:ascii="Times New Roman" w:eastAsia="Times New Roman" w:hAnsi="Times New Roman" w:cs="Times New Roman"/>
          <w:b/>
          <w:sz w:val="24"/>
          <w:szCs w:val="24"/>
          <w:lang w:eastAsia="hu-HU"/>
        </w:rPr>
        <w:t>ELŐTERJESZTÉS</w:t>
      </w:r>
    </w:p>
    <w:p w:rsidR="007F4F67" w:rsidRPr="007F4F67" w:rsidRDefault="007F4F67" w:rsidP="007F4F67">
      <w:pPr>
        <w:spacing w:before="100" w:beforeAutospacing="1" w:after="0" w:line="360" w:lineRule="auto"/>
        <w:jc w:val="center"/>
        <w:rPr>
          <w:rFonts w:ascii="Times New Roman" w:eastAsia="Times New Roman" w:hAnsi="Times New Roman" w:cs="Times New Roman"/>
          <w:b/>
          <w:sz w:val="24"/>
          <w:szCs w:val="24"/>
          <w:lang w:eastAsia="hu-HU"/>
        </w:rPr>
      </w:pPr>
      <w:r w:rsidRPr="007F4F67">
        <w:rPr>
          <w:rFonts w:ascii="Times New Roman" w:eastAsia="Times New Roman" w:hAnsi="Times New Roman" w:cs="Times New Roman"/>
          <w:b/>
          <w:sz w:val="24"/>
          <w:szCs w:val="24"/>
          <w:lang w:eastAsia="hu-HU"/>
        </w:rPr>
        <w:t>Körmend város Önkormányzata Képviselő-testülete 2017. június 22-i ülésére</w:t>
      </w:r>
    </w:p>
    <w:p w:rsid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sz w:val="24"/>
          <w:szCs w:val="24"/>
          <w:lang w:eastAsia="hu-HU"/>
        </w:rPr>
        <w:t>Tárgy:</w:t>
      </w:r>
      <w:r>
        <w:rPr>
          <w:rFonts w:ascii="Times New Roman" w:eastAsia="Times New Roman" w:hAnsi="Times New Roman" w:cs="Times New Roman"/>
          <w:sz w:val="24"/>
          <w:szCs w:val="24"/>
          <w:lang w:eastAsia="hu-HU"/>
        </w:rPr>
        <w:t xml:space="preserve"> Szociális Szolgáltató és Információs Központ 2016. évi tevékenységéről beszámoló megtárgyalása</w:t>
      </w:r>
    </w:p>
    <w:p w:rsid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Tisztelt Képviselő-testület!</w:t>
      </w:r>
    </w:p>
    <w:p w:rsid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Szociális Szolgáltató és Információs Központ az alábbi beszámolót juttatta el az Önkormányzathoz a 2016. évi tevékenységét illetően: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w:t>
      </w:r>
      <w:r w:rsidRPr="007F4F67">
        <w:rPr>
          <w:rFonts w:ascii="Times New Roman" w:eastAsia="Times New Roman" w:hAnsi="Times New Roman" w:cs="Times New Roman"/>
          <w:sz w:val="24"/>
          <w:szCs w:val="24"/>
          <w:lang w:eastAsia="hu-HU"/>
        </w:rPr>
        <w:t>isztelt Képviselő- testület! Tisztelt Polgármester Úr!</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Körm</w:t>
      </w:r>
      <w:r w:rsidRPr="007F4F67">
        <w:rPr>
          <w:rFonts w:ascii="Times New Roman" w:eastAsia="Times New Roman" w:hAnsi="Times New Roman" w:cs="Times New Roman"/>
          <w:sz w:val="24"/>
          <w:szCs w:val="24"/>
          <w:lang w:eastAsia="hu-HU"/>
        </w:rPr>
        <w:t>endi Szociális Szolgáltató és Információs Központ szakmai tevékenységéről írásban legutóbb a 2016. május 26-i Testületi ülésen számoltunk be. Az alábbiakban tájékoztatom a Képviselő- testület tagjait az intézményben működő 11 feladatellátás, 8 szakmai csoportjának munkájáról.</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 Család- és Gyermekjóléti Központ, a Család- és Gyermekjóléti Szolgálat valamint a Védőnői Szolgálat 2016. éves munkájáról szóló beszámolókat a képviselő- testület a májusi ülésen elfogadta.</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sz w:val="27"/>
          <w:szCs w:val="27"/>
          <w:lang w:eastAsia="hu-HU"/>
        </w:rPr>
        <w:t>Étkeztetés</w:t>
      </w:r>
      <w:r w:rsidRPr="007F4F67">
        <w:rPr>
          <w:rFonts w:ascii="Times New Roman" w:eastAsia="Times New Roman" w:hAnsi="Times New Roman" w:cs="Times New Roman"/>
          <w:sz w:val="24"/>
          <w:szCs w:val="24"/>
          <w:lang w:eastAsia="hu-HU"/>
        </w:rPr>
        <w:t xml:space="preserve">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Az étkeztetés</w:t>
      </w:r>
      <w:r w:rsidRPr="007F4F67">
        <w:rPr>
          <w:rFonts w:ascii="Times New Roman" w:eastAsia="Times New Roman" w:hAnsi="Times New Roman" w:cs="Times New Roman"/>
          <w:b/>
          <w:bCs/>
          <w:sz w:val="24"/>
          <w:szCs w:val="24"/>
          <w:lang w:eastAsia="hu-HU"/>
        </w:rPr>
        <w:t xml:space="preserve"> </w:t>
      </w:r>
      <w:r w:rsidRPr="007F4F67">
        <w:rPr>
          <w:rFonts w:ascii="Times New Roman" w:eastAsia="Times New Roman" w:hAnsi="Times New Roman" w:cs="Times New Roman"/>
          <w:sz w:val="24"/>
          <w:szCs w:val="24"/>
          <w:lang w:eastAsia="hu-HU"/>
        </w:rPr>
        <w:t xml:space="preserve">keretében a hét minden napján azoknak a szociálisan rászorultaknak a legalább napi egyszeri meleg étkezéséről gondoskodunk, akik azt maguk, illetve eltartottjaik részére koruk, egészségi állapotuk, vagy szociális helyzetük miatt tartósan vagy átmeneti jelleggel nem képesek biztosítani. </w:t>
      </w:r>
    </w:p>
    <w:p w:rsidR="007F4F67" w:rsidRPr="007F4F67" w:rsidRDefault="007F4F67" w:rsidP="007F4F67">
      <w:pPr>
        <w:spacing w:before="100" w:beforeAutospacing="1" w:after="119"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 településen élő fogyatékkal élő személyek, pszichiátriai betegek, hajléktalan személyek, vagy szenvedélybetegek részére is lehetőséget biztosítunk étkeztetés igénybevételére. Azon szociálisan rászorult személyek étkeztetéséről, akik a nyugdíjkorhatárt még nem érték el a Társadalmi Ügyek Bizottsága dönt.</w:t>
      </w:r>
    </w:p>
    <w:p w:rsidR="007F4F67" w:rsidRPr="007F4F67" w:rsidRDefault="007F4F67" w:rsidP="007F4F67">
      <w:pPr>
        <w:spacing w:before="100" w:beforeAutospacing="1" w:after="119"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lastRenderedPageBreak/>
        <w:t xml:space="preserve">Az étkeztetést 2 főzőhelyen /Kölcsey Ált. Iskola és 5030 </w:t>
      </w:r>
      <w:proofErr w:type="spellStart"/>
      <w:r w:rsidRPr="007F4F67">
        <w:rPr>
          <w:rFonts w:ascii="Times New Roman" w:eastAsia="Times New Roman" w:hAnsi="Times New Roman" w:cs="Times New Roman"/>
          <w:sz w:val="24"/>
          <w:szCs w:val="24"/>
          <w:lang w:eastAsia="hu-HU"/>
        </w:rPr>
        <w:t>Correth</w:t>
      </w:r>
      <w:proofErr w:type="spellEnd"/>
      <w:r w:rsidRPr="007F4F67">
        <w:rPr>
          <w:rFonts w:ascii="Times New Roman" w:eastAsia="Times New Roman" w:hAnsi="Times New Roman" w:cs="Times New Roman"/>
          <w:sz w:val="24"/>
          <w:szCs w:val="24"/>
          <w:lang w:eastAsia="hu-HU"/>
        </w:rPr>
        <w:t xml:space="preserve"> Mária </w:t>
      </w:r>
      <w:proofErr w:type="gramStart"/>
      <w:r w:rsidRPr="007F4F67">
        <w:rPr>
          <w:rFonts w:ascii="Times New Roman" w:eastAsia="Times New Roman" w:hAnsi="Times New Roman" w:cs="Times New Roman"/>
          <w:sz w:val="24"/>
          <w:szCs w:val="24"/>
          <w:lang w:eastAsia="hu-HU"/>
        </w:rPr>
        <w:t>Diákétterem</w:t>
      </w:r>
      <w:proofErr w:type="gramEnd"/>
      <w:r w:rsidRPr="007F4F67">
        <w:rPr>
          <w:rFonts w:ascii="Times New Roman" w:eastAsia="Times New Roman" w:hAnsi="Times New Roman" w:cs="Times New Roman"/>
          <w:sz w:val="24"/>
          <w:szCs w:val="24"/>
          <w:lang w:eastAsia="hu-HU"/>
        </w:rPr>
        <w:t xml:space="preserve">/ a SODEXO biztosítja, 4 kiszolgáló helyen történik a kiosztás, tálalás: Kölcsey Ált. Iskola, Somogyi Ált. Iskola, </w:t>
      </w:r>
      <w:proofErr w:type="spellStart"/>
      <w:r w:rsidRPr="007F4F67">
        <w:rPr>
          <w:rFonts w:ascii="Times New Roman" w:eastAsia="Times New Roman" w:hAnsi="Times New Roman" w:cs="Times New Roman"/>
          <w:sz w:val="24"/>
          <w:szCs w:val="24"/>
          <w:lang w:eastAsia="hu-HU"/>
        </w:rPr>
        <w:t>Olcsai</w:t>
      </w:r>
      <w:proofErr w:type="spellEnd"/>
      <w:r w:rsidRPr="007F4F67">
        <w:rPr>
          <w:rFonts w:ascii="Times New Roman" w:eastAsia="Times New Roman" w:hAnsi="Times New Roman" w:cs="Times New Roman"/>
          <w:sz w:val="24"/>
          <w:szCs w:val="24"/>
          <w:lang w:eastAsia="hu-HU"/>
        </w:rPr>
        <w:t xml:space="preserve"> Ált. Iskola és Idősek Gondozási Központja. Jelenleg az 5030 </w:t>
      </w:r>
      <w:proofErr w:type="spellStart"/>
      <w:r w:rsidRPr="007F4F67">
        <w:rPr>
          <w:rFonts w:ascii="Times New Roman" w:eastAsia="Times New Roman" w:hAnsi="Times New Roman" w:cs="Times New Roman"/>
          <w:sz w:val="24"/>
          <w:szCs w:val="24"/>
          <w:lang w:eastAsia="hu-HU"/>
        </w:rPr>
        <w:t>Correth</w:t>
      </w:r>
      <w:proofErr w:type="spellEnd"/>
      <w:r w:rsidRPr="007F4F67">
        <w:rPr>
          <w:rFonts w:ascii="Times New Roman" w:eastAsia="Times New Roman" w:hAnsi="Times New Roman" w:cs="Times New Roman"/>
          <w:sz w:val="24"/>
          <w:szCs w:val="24"/>
          <w:lang w:eastAsia="hu-HU"/>
        </w:rPr>
        <w:t xml:space="preserve"> Mária </w:t>
      </w:r>
      <w:proofErr w:type="gramStart"/>
      <w:r w:rsidRPr="007F4F67">
        <w:rPr>
          <w:rFonts w:ascii="Times New Roman" w:eastAsia="Times New Roman" w:hAnsi="Times New Roman" w:cs="Times New Roman"/>
          <w:sz w:val="24"/>
          <w:szCs w:val="24"/>
          <w:lang w:eastAsia="hu-HU"/>
        </w:rPr>
        <w:t>Diákétterem</w:t>
      </w:r>
      <w:proofErr w:type="gramEnd"/>
      <w:r w:rsidRPr="007F4F67">
        <w:rPr>
          <w:rFonts w:ascii="Times New Roman" w:eastAsia="Times New Roman" w:hAnsi="Times New Roman" w:cs="Times New Roman"/>
          <w:sz w:val="24"/>
          <w:szCs w:val="24"/>
          <w:lang w:eastAsia="hu-HU"/>
        </w:rPr>
        <w:t xml:space="preserve"> főzőhely által van lehetőség azon személyek étkeztetésére, akiknek betegsége miatt kímélő, diétás étrendre van szüksége.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Az étkeztetést főzőhelyről történő elvitellel, helyben fogyasztással vagy házhoz szállítással biztosítjuk. Normál, diabetikus, könnyű-vegyes és pépes étrenddel elégítjük ki a felmerülő igényeket. Az étkeztetésért és az ebéd házhoz szállításáért jövedelemtől függően térítési díjat kell fizetni </w:t>
      </w:r>
      <w:proofErr w:type="gramStart"/>
      <w:r w:rsidRPr="007F4F67">
        <w:rPr>
          <w:rFonts w:ascii="Times New Roman" w:eastAsia="Times New Roman" w:hAnsi="Times New Roman" w:cs="Times New Roman"/>
          <w:sz w:val="24"/>
          <w:szCs w:val="24"/>
          <w:lang w:eastAsia="hu-HU"/>
        </w:rPr>
        <w:t>A</w:t>
      </w:r>
      <w:proofErr w:type="gramEnd"/>
      <w:r w:rsidRPr="007F4F67">
        <w:rPr>
          <w:rFonts w:ascii="Times New Roman" w:eastAsia="Times New Roman" w:hAnsi="Times New Roman" w:cs="Times New Roman"/>
          <w:sz w:val="24"/>
          <w:szCs w:val="24"/>
          <w:lang w:eastAsia="hu-HU"/>
        </w:rPr>
        <w:t xml:space="preserve"> fizetendő személyi térítési díjat a kérelmező jövedelme határozza meg.</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A térítési díj </w:t>
      </w:r>
      <w:proofErr w:type="gramStart"/>
      <w:r w:rsidRPr="007F4F67">
        <w:rPr>
          <w:rFonts w:ascii="Times New Roman" w:eastAsia="Times New Roman" w:hAnsi="Times New Roman" w:cs="Times New Roman"/>
          <w:sz w:val="24"/>
          <w:szCs w:val="24"/>
          <w:lang w:eastAsia="hu-HU"/>
        </w:rPr>
        <w:t>aszerint</w:t>
      </w:r>
      <w:proofErr w:type="gramEnd"/>
      <w:r w:rsidRPr="007F4F67">
        <w:rPr>
          <w:rFonts w:ascii="Times New Roman" w:eastAsia="Times New Roman" w:hAnsi="Times New Roman" w:cs="Times New Roman"/>
          <w:sz w:val="24"/>
          <w:szCs w:val="24"/>
          <w:lang w:eastAsia="hu-HU"/>
        </w:rPr>
        <w:t xml:space="preserve"> differenciált, hogy az ételt elviszik a kiszolgáló helyről, vagy az igénylő lakására szállítják.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Kiszállítással történő étkeztetés azon személy részére biztosítható, aki egészségi állapota miatt az ételért nem tud elmenni a főző- vagy tálalóhelyre, és nincs olyan vele együtt élő személy, aki számára az ételt házhoz tudja szállítani.</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Alsóberkibe és Horvátnádaljára az intézmény autójával történik a kiszállítás az 5030 </w:t>
      </w:r>
      <w:proofErr w:type="spellStart"/>
      <w:r w:rsidRPr="007F4F67">
        <w:rPr>
          <w:rFonts w:ascii="Times New Roman" w:eastAsia="Times New Roman" w:hAnsi="Times New Roman" w:cs="Times New Roman"/>
          <w:sz w:val="24"/>
          <w:szCs w:val="24"/>
          <w:lang w:eastAsia="hu-HU"/>
        </w:rPr>
        <w:t>Correth</w:t>
      </w:r>
      <w:proofErr w:type="spellEnd"/>
      <w:r w:rsidRPr="007F4F67">
        <w:rPr>
          <w:rFonts w:ascii="Times New Roman" w:eastAsia="Times New Roman" w:hAnsi="Times New Roman" w:cs="Times New Roman"/>
          <w:sz w:val="24"/>
          <w:szCs w:val="24"/>
          <w:lang w:eastAsia="hu-HU"/>
        </w:rPr>
        <w:t xml:space="preserve"> Mária </w:t>
      </w:r>
      <w:proofErr w:type="gramStart"/>
      <w:r w:rsidRPr="007F4F67">
        <w:rPr>
          <w:rFonts w:ascii="Times New Roman" w:eastAsia="Times New Roman" w:hAnsi="Times New Roman" w:cs="Times New Roman"/>
          <w:sz w:val="24"/>
          <w:szCs w:val="24"/>
          <w:lang w:eastAsia="hu-HU"/>
        </w:rPr>
        <w:t>Diákétterem</w:t>
      </w:r>
      <w:proofErr w:type="gramEnd"/>
      <w:r w:rsidRPr="007F4F67">
        <w:rPr>
          <w:rFonts w:ascii="Times New Roman" w:eastAsia="Times New Roman" w:hAnsi="Times New Roman" w:cs="Times New Roman"/>
          <w:sz w:val="24"/>
          <w:szCs w:val="24"/>
          <w:lang w:eastAsia="hu-HU"/>
        </w:rPr>
        <w:t xml:space="preserve"> főzőhelyről, éthordókba adagolva, csereéthordós rendszerrel. A főzőhelyek élelmezésvezetőivel napi kapcsolatban vagyunk, szükséges a közvetlen kapcsolattartás. A tiszteletdíjas gondozónők és az élelmezésvezetők a jelzőrendszer fontos tagjai, az ő jelzéseik alapján utána tudunk járni ha </w:t>
      </w:r>
      <w:proofErr w:type="gramStart"/>
      <w:r w:rsidRPr="007F4F67">
        <w:rPr>
          <w:rFonts w:ascii="Times New Roman" w:eastAsia="Times New Roman" w:hAnsi="Times New Roman" w:cs="Times New Roman"/>
          <w:sz w:val="24"/>
          <w:szCs w:val="24"/>
          <w:lang w:eastAsia="hu-HU"/>
        </w:rPr>
        <w:t>nem</w:t>
      </w:r>
      <w:proofErr w:type="gramEnd"/>
      <w:r w:rsidRPr="007F4F67">
        <w:rPr>
          <w:rFonts w:ascii="Times New Roman" w:eastAsia="Times New Roman" w:hAnsi="Times New Roman" w:cs="Times New Roman"/>
          <w:sz w:val="24"/>
          <w:szCs w:val="24"/>
          <w:lang w:eastAsia="hu-HU"/>
        </w:rPr>
        <w:t xml:space="preserve"> megy valaki az ebédért, ha az ebéd kiszállítása az igénylő lakására akadályba ütközik</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Az iskolai szünetekben az étkeztetést igénylőknek, rászorulóknak az Idősek Nappali Ellátásában, mint kiszolgáló helyről biztosítunk lehetőséget az 5030 </w:t>
      </w:r>
      <w:proofErr w:type="spellStart"/>
      <w:r w:rsidRPr="007F4F67">
        <w:rPr>
          <w:rFonts w:ascii="Times New Roman" w:eastAsia="Times New Roman" w:hAnsi="Times New Roman" w:cs="Times New Roman"/>
          <w:sz w:val="24"/>
          <w:szCs w:val="24"/>
          <w:lang w:eastAsia="hu-HU"/>
        </w:rPr>
        <w:t>Correth</w:t>
      </w:r>
      <w:proofErr w:type="spellEnd"/>
      <w:r w:rsidRPr="007F4F67">
        <w:rPr>
          <w:rFonts w:ascii="Times New Roman" w:eastAsia="Times New Roman" w:hAnsi="Times New Roman" w:cs="Times New Roman"/>
          <w:sz w:val="24"/>
          <w:szCs w:val="24"/>
          <w:lang w:eastAsia="hu-HU"/>
        </w:rPr>
        <w:t xml:space="preserve"> Mária </w:t>
      </w:r>
      <w:proofErr w:type="gramStart"/>
      <w:r w:rsidRPr="007F4F67">
        <w:rPr>
          <w:rFonts w:ascii="Times New Roman" w:eastAsia="Times New Roman" w:hAnsi="Times New Roman" w:cs="Times New Roman"/>
          <w:sz w:val="24"/>
          <w:szCs w:val="24"/>
          <w:lang w:eastAsia="hu-HU"/>
        </w:rPr>
        <w:t>Diákétterem</w:t>
      </w:r>
      <w:proofErr w:type="gramEnd"/>
      <w:r w:rsidRPr="007F4F67">
        <w:rPr>
          <w:rFonts w:ascii="Times New Roman" w:eastAsia="Times New Roman" w:hAnsi="Times New Roman" w:cs="Times New Roman"/>
          <w:sz w:val="24"/>
          <w:szCs w:val="24"/>
          <w:lang w:eastAsia="hu-HU"/>
        </w:rPr>
        <w:t xml:space="preserve"> főzőhelyről. Az élelmezésvezetőkkel napi a kapcsolatunk, akik személyes közreműködésükkel sokat vállalnak az idősekért. Jelzésük alapján azonnal keresni </w:t>
      </w:r>
      <w:proofErr w:type="gramStart"/>
      <w:r w:rsidRPr="007F4F67">
        <w:rPr>
          <w:rFonts w:ascii="Times New Roman" w:eastAsia="Times New Roman" w:hAnsi="Times New Roman" w:cs="Times New Roman"/>
          <w:sz w:val="24"/>
          <w:szCs w:val="24"/>
          <w:lang w:eastAsia="hu-HU"/>
        </w:rPr>
        <w:t>tudjuk</w:t>
      </w:r>
      <w:proofErr w:type="gramEnd"/>
      <w:r w:rsidRPr="007F4F67">
        <w:rPr>
          <w:rFonts w:ascii="Times New Roman" w:eastAsia="Times New Roman" w:hAnsi="Times New Roman" w:cs="Times New Roman"/>
          <w:sz w:val="24"/>
          <w:szCs w:val="24"/>
          <w:lang w:eastAsia="hu-HU"/>
        </w:rPr>
        <w:t xml:space="preserve"> ha valaki nem ment az ebédért.</w:t>
      </w:r>
    </w:p>
    <w:p w:rsidR="007F4F67" w:rsidRPr="007F4F67" w:rsidRDefault="007F4F67" w:rsidP="007F4F67">
      <w:pPr>
        <w:spacing w:before="100" w:beforeAutospacing="1" w:after="119"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2017 májusában a szolgáltatást igénybe vette 185 fő. Különböző okok miatt hosszabb, </w:t>
      </w:r>
      <w:proofErr w:type="gramStart"/>
      <w:r w:rsidRPr="007F4F67">
        <w:rPr>
          <w:rFonts w:ascii="Times New Roman" w:eastAsia="Times New Roman" w:hAnsi="Times New Roman" w:cs="Times New Roman"/>
          <w:sz w:val="24"/>
          <w:szCs w:val="24"/>
          <w:lang w:eastAsia="hu-HU"/>
        </w:rPr>
        <w:t>rövidebb</w:t>
      </w:r>
      <w:proofErr w:type="gramEnd"/>
      <w:r w:rsidRPr="007F4F67">
        <w:rPr>
          <w:rFonts w:ascii="Times New Roman" w:eastAsia="Times New Roman" w:hAnsi="Times New Roman" w:cs="Times New Roman"/>
          <w:sz w:val="24"/>
          <w:szCs w:val="24"/>
          <w:lang w:eastAsia="hu-HU"/>
        </w:rPr>
        <w:t xml:space="preserve"> idejű szüneteltetés előfordul, ami napi szinten változik, ebből kifolyólag távol van körülbelül 45 -50 fő. </w:t>
      </w:r>
    </w:p>
    <w:p w:rsidR="007F4F67" w:rsidRPr="007F4F67" w:rsidRDefault="007F4F67" w:rsidP="007F4F67">
      <w:pPr>
        <w:spacing w:before="100" w:beforeAutospacing="1" w:after="119"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lastRenderedPageBreak/>
        <w:t xml:space="preserve">Jelenleg az étkeztetésben részesülők száma: </w:t>
      </w:r>
      <w:r w:rsidRPr="007F4F67">
        <w:rPr>
          <w:rFonts w:ascii="Times New Roman" w:eastAsia="Times New Roman" w:hAnsi="Times New Roman" w:cs="Times New Roman"/>
          <w:b/>
          <w:bCs/>
          <w:sz w:val="24"/>
          <w:szCs w:val="24"/>
          <w:lang w:eastAsia="hu-HU"/>
        </w:rPr>
        <w:t>139</w:t>
      </w:r>
      <w:r w:rsidRPr="007F4F67">
        <w:rPr>
          <w:rFonts w:ascii="Times New Roman" w:eastAsia="Times New Roman" w:hAnsi="Times New Roman" w:cs="Times New Roman"/>
          <w:sz w:val="24"/>
          <w:szCs w:val="24"/>
          <w:lang w:eastAsia="hu-HU"/>
        </w:rPr>
        <w:t xml:space="preserve"> fő, ebből a kiszolgáló helyről elviszi </w:t>
      </w:r>
      <w:r w:rsidRPr="007F4F67">
        <w:rPr>
          <w:rFonts w:ascii="Times New Roman" w:eastAsia="Times New Roman" w:hAnsi="Times New Roman" w:cs="Times New Roman"/>
          <w:b/>
          <w:bCs/>
          <w:sz w:val="24"/>
          <w:szCs w:val="24"/>
          <w:lang w:eastAsia="hu-HU"/>
        </w:rPr>
        <w:t xml:space="preserve">71 </w:t>
      </w:r>
      <w:r w:rsidRPr="007F4F67">
        <w:rPr>
          <w:rFonts w:ascii="Times New Roman" w:eastAsia="Times New Roman" w:hAnsi="Times New Roman" w:cs="Times New Roman"/>
          <w:sz w:val="24"/>
          <w:szCs w:val="24"/>
          <w:lang w:eastAsia="hu-HU"/>
        </w:rPr>
        <w:t xml:space="preserve">fő, helyben étkezik </w:t>
      </w:r>
      <w:r w:rsidRPr="007F4F67">
        <w:rPr>
          <w:rFonts w:ascii="Times New Roman" w:eastAsia="Times New Roman" w:hAnsi="Times New Roman" w:cs="Times New Roman"/>
          <w:b/>
          <w:bCs/>
          <w:sz w:val="24"/>
          <w:szCs w:val="24"/>
          <w:lang w:eastAsia="hu-HU"/>
        </w:rPr>
        <w:t>32</w:t>
      </w:r>
      <w:r w:rsidRPr="007F4F67">
        <w:rPr>
          <w:rFonts w:ascii="Times New Roman" w:eastAsia="Times New Roman" w:hAnsi="Times New Roman" w:cs="Times New Roman"/>
          <w:sz w:val="24"/>
          <w:szCs w:val="24"/>
          <w:lang w:eastAsia="hu-HU"/>
        </w:rPr>
        <w:t xml:space="preserve"> fő és </w:t>
      </w:r>
      <w:r w:rsidRPr="007F4F67">
        <w:rPr>
          <w:rFonts w:ascii="Times New Roman" w:eastAsia="Times New Roman" w:hAnsi="Times New Roman" w:cs="Times New Roman"/>
          <w:b/>
          <w:bCs/>
          <w:sz w:val="24"/>
          <w:szCs w:val="24"/>
          <w:lang w:eastAsia="hu-HU"/>
        </w:rPr>
        <w:t>36</w:t>
      </w:r>
      <w:r w:rsidRPr="007F4F67">
        <w:rPr>
          <w:rFonts w:ascii="Times New Roman" w:eastAsia="Times New Roman" w:hAnsi="Times New Roman" w:cs="Times New Roman"/>
          <w:sz w:val="24"/>
          <w:szCs w:val="24"/>
          <w:lang w:eastAsia="hu-HU"/>
        </w:rPr>
        <w:t xml:space="preserve"> főnek pedig tiszteletdíjas gondozónők vagy az intézmény autója szállítja a lakására.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Az étkezés szüneteltetése előző napi lemondással, rendkívüli esetben azonnal lehetséges.</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Az igénylőink zöme az időskorúak köréből kerül ki, de fokozatosan emelkedik a középkorú, tartós munkanélküliek száma is. Az ellátást általában igénylő önmaga kéri, de előfordul, hogy a szomszéd, rokon vagy a háziorvos jelez, majd a rászorultság felmérése és a szakmai szabályoknak megfelelő dokumentumok kitöltése alapján megállapodást kötünk az ellátottal. A térítési díjat minden hónap 10-ig kell befizetni az intézmény irodájában, s évenként felülvizsgálatra kerül.</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Törvényi előírások alapján naplót az „Étkezési igénybevételi naplót” vezetjük, mely az étkezők napi számát és az igénybe vett étkezési formák megoszlását tartalmazza. Napi szinten történik a </w:t>
      </w:r>
      <w:proofErr w:type="spellStart"/>
      <w:r w:rsidRPr="007F4F67">
        <w:rPr>
          <w:rFonts w:ascii="Times New Roman" w:eastAsia="Times New Roman" w:hAnsi="Times New Roman" w:cs="Times New Roman"/>
          <w:sz w:val="24"/>
          <w:szCs w:val="24"/>
          <w:lang w:eastAsia="hu-HU"/>
        </w:rPr>
        <w:t>Tevadmin</w:t>
      </w:r>
      <w:proofErr w:type="spellEnd"/>
      <w:r w:rsidRPr="007F4F67">
        <w:rPr>
          <w:rFonts w:ascii="Times New Roman" w:eastAsia="Times New Roman" w:hAnsi="Times New Roman" w:cs="Times New Roman"/>
          <w:sz w:val="24"/>
          <w:szCs w:val="24"/>
          <w:lang w:eastAsia="hu-HU"/>
        </w:rPr>
        <w:t xml:space="preserve"> rendszerben az étkezők jelentése.</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 lehetőségek adottak, minden jelentkező jogos igényét ki tudjuk elégíteni.</w:t>
      </w:r>
    </w:p>
    <w:p w:rsidR="007F4F67" w:rsidRPr="007F4F67" w:rsidRDefault="007F4F67" w:rsidP="007F4F67">
      <w:pPr>
        <w:spacing w:before="100" w:beforeAutospacing="1" w:after="0" w:line="360" w:lineRule="auto"/>
        <w:ind w:left="720" w:hanging="72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7"/>
          <w:szCs w:val="27"/>
          <w:lang w:eastAsia="hu-HU"/>
        </w:rPr>
        <w:t>Fogyatékosok nappali intézménye</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 xml:space="preserve">A Körmendi Szociális Szolgáltató és Információs Központ Fogyatékosok Nappali Intézménye Körmend városában pályázati program keretében valósult meg </w:t>
      </w:r>
      <w:proofErr w:type="gramStart"/>
      <w:r w:rsidRPr="007F4F67">
        <w:rPr>
          <w:rFonts w:ascii="Times New Roman" w:eastAsia="Times New Roman" w:hAnsi="Times New Roman" w:cs="Times New Roman"/>
          <w:color w:val="00000A"/>
          <w:sz w:val="24"/>
          <w:szCs w:val="24"/>
          <w:lang w:eastAsia="hu-HU"/>
        </w:rPr>
        <w:t>2004. májusában</w:t>
      </w:r>
      <w:proofErr w:type="gramEnd"/>
      <w:r w:rsidRPr="007F4F67">
        <w:rPr>
          <w:rFonts w:ascii="Times New Roman" w:eastAsia="Times New Roman" w:hAnsi="Times New Roman" w:cs="Times New Roman"/>
          <w:color w:val="00000A"/>
          <w:sz w:val="24"/>
          <w:szCs w:val="24"/>
          <w:lang w:eastAsia="hu-HU"/>
        </w:rPr>
        <w:t xml:space="preserve">. Kezdetben a város területén élő 24 fő, 2010. május 1. óta Körmend és kistérsége területén élő 54 fő fogyatékos személy ellátására berendezkedve. </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 Fogyatékosok Nappali Intézménye a harmadik életévüket betöltött, önkiszolgálásra részben képes, de felügyeletre szoruló fogyatékos illetve autista személyek részére biztosít lehetőséget napközbeni tartózkodásra, társas kapcsolatokra, alapvető higiéniai szükségletek kielégítésére.</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lang w:eastAsia="hu-HU"/>
        </w:rPr>
        <w:t>Az intézmény feladata:</w:t>
      </w:r>
      <w:r w:rsidRPr="007F4F67">
        <w:rPr>
          <w:rFonts w:ascii="Times New Roman" w:eastAsia="Times New Roman" w:hAnsi="Times New Roman" w:cs="Times New Roman"/>
          <w:color w:val="00000A"/>
          <w:sz w:val="24"/>
          <w:szCs w:val="24"/>
          <w:lang w:eastAsia="hu-HU"/>
        </w:rPr>
        <w:t xml:space="preserve"> Körmend város és kistérsége területén élő fogyatékos fiatalok és felnőttek nappali ellátása.</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lang w:eastAsia="hu-HU"/>
        </w:rPr>
        <w:t>Fogyatékosok Nappali Intézményének célja:</w:t>
      </w:r>
      <w:r w:rsidRPr="007F4F67">
        <w:rPr>
          <w:rFonts w:ascii="Times New Roman" w:eastAsia="Times New Roman" w:hAnsi="Times New Roman" w:cs="Times New Roman"/>
          <w:color w:val="00000A"/>
          <w:sz w:val="24"/>
          <w:szCs w:val="24"/>
          <w:lang w:eastAsia="hu-HU"/>
        </w:rPr>
        <w:t xml:space="preserve"> a fogyatékossággal élő ember a családjában maradhasson mindaddig, amíg az állapota megengedi.</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lastRenderedPageBreak/>
        <w:t>Az ellátást igénybe vevők számára szociális, egészségi és mentális állapotuknak megfelelő, napi életritmust biztosító szolgáltatásokat nyújt:</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egyéni</w:t>
      </w:r>
      <w:proofErr w:type="gramEnd"/>
      <w:r w:rsidRPr="007F4F67">
        <w:rPr>
          <w:rFonts w:ascii="Times New Roman" w:eastAsia="Times New Roman" w:hAnsi="Times New Roman" w:cs="Times New Roman"/>
          <w:color w:val="00000A"/>
          <w:sz w:val="24"/>
          <w:szCs w:val="24"/>
          <w:lang w:eastAsia="hu-HU"/>
        </w:rPr>
        <w:t xml:space="preserve"> képességekre épülő gyógypedagógiai fejlesztés, naponta rendszeres gyógytorna, fizioterápiás kezelések, egészségügyi alap-, illetve szakellátáshoz való hozzájutás elősegítése, hivatalos ügyek intézésének segítése, életvitelre vonatkozó tanácsadás, életvezetés támogatása, önkiszolgálás, önellátás fejlesztése, igény szerint napi egyszeri meleg élelem biztosítása, szabadidős programok, munkavégzés lehetőségének szervezése – szociális foglalkoztatás, munkaterápia.</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 fogyatékos emberek társadalmi integrációját, foglalkoztathatóságának növelését segítő nappali intézmény Körmend és Kistérségében élő fogyatékos emberek számára olyan szolgáltatásokat biztosít, amelyek lehetővé teszik az érintettek szociális foglalkoztatását, társadalmi integrációját.</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Az intézmény alapfeladatainak ellátásán kívül nagy hangsúlyt fektet a lakóhely közösségi életében való aktív részvételre is, mely az integrációt, a társadalmi elfogadást szolgálja.</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shd w:val="clear" w:color="auto" w:fill="FFFFFF"/>
          <w:lang w:eastAsia="hu-HU"/>
        </w:rPr>
        <w:t xml:space="preserve">2016. májustól </w:t>
      </w:r>
      <w:proofErr w:type="gramStart"/>
      <w:r w:rsidRPr="007F4F67">
        <w:rPr>
          <w:rFonts w:ascii="Times New Roman" w:eastAsia="Times New Roman" w:hAnsi="Times New Roman" w:cs="Times New Roman"/>
          <w:b/>
          <w:bCs/>
          <w:color w:val="00000A"/>
          <w:sz w:val="24"/>
          <w:szCs w:val="24"/>
          <w:shd w:val="clear" w:color="auto" w:fill="FFFFFF"/>
          <w:lang w:eastAsia="hu-HU"/>
        </w:rPr>
        <w:t>2017 májusig</w:t>
      </w:r>
      <w:proofErr w:type="gramEnd"/>
      <w:r w:rsidRPr="007F4F67">
        <w:rPr>
          <w:rFonts w:ascii="Times New Roman" w:eastAsia="Times New Roman" w:hAnsi="Times New Roman" w:cs="Times New Roman"/>
          <w:b/>
          <w:bCs/>
          <w:color w:val="00000A"/>
          <w:sz w:val="24"/>
          <w:szCs w:val="24"/>
          <w:shd w:val="clear" w:color="auto" w:fill="FFFFFF"/>
          <w:lang w:eastAsia="hu-HU"/>
        </w:rPr>
        <w:t xml:space="preserve"> ellátásban részesülők száma, jellemzői:</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shd w:val="clear" w:color="auto" w:fill="FFFFFF"/>
          <w:lang w:eastAsia="hu-HU"/>
        </w:rPr>
        <w:t>/ 2017. április 30-i állapot szerint /</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2016. augusztusban 1 fő, 2017. januárban 1 fő került be a nappali ellátásba.</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2016. október 31-vel 1 fő ellátottnak szűnt meg az intézményi jogviszonya.</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2 fő rendelkezik megállapodással, de az ellátást ténylegesen nem veszik igénybe.</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Engedélyezett férőhelyek száma: 54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Betöltött férőhelyek száma: 49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Férfi: 28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Nő: 21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Teljesen önellátó: 19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Önkiszolgálásra részben képes: 13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Minden területen segítséget igényel: 6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lastRenderedPageBreak/>
        <w:t>Mozgáskorlátozott: 3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Gyógyászati segédeszközt rendszeresen használ: 8 fő</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lang w:eastAsia="hu-HU"/>
        </w:rPr>
        <w:t>Értelmi akadályozottak megoszlása:</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tanulásban</w:t>
      </w:r>
      <w:proofErr w:type="gramEnd"/>
      <w:r w:rsidRPr="007F4F67">
        <w:rPr>
          <w:rFonts w:ascii="Times New Roman" w:eastAsia="Times New Roman" w:hAnsi="Times New Roman" w:cs="Times New Roman"/>
          <w:color w:val="00000A"/>
          <w:sz w:val="24"/>
          <w:szCs w:val="24"/>
          <w:lang w:eastAsia="hu-HU"/>
        </w:rPr>
        <w:t xml:space="preserve"> akadályozott enyhe értelmi fogyatékos: 6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középsúlyos</w:t>
      </w:r>
      <w:proofErr w:type="gramEnd"/>
      <w:r w:rsidRPr="007F4F67">
        <w:rPr>
          <w:rFonts w:ascii="Times New Roman" w:eastAsia="Times New Roman" w:hAnsi="Times New Roman" w:cs="Times New Roman"/>
          <w:color w:val="00000A"/>
          <w:sz w:val="24"/>
          <w:szCs w:val="24"/>
          <w:lang w:eastAsia="hu-HU"/>
        </w:rPr>
        <w:t xml:space="preserve"> értelmi fogyatékos: 16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súlyos</w:t>
      </w:r>
      <w:proofErr w:type="gramEnd"/>
      <w:r w:rsidRPr="007F4F67">
        <w:rPr>
          <w:rFonts w:ascii="Times New Roman" w:eastAsia="Times New Roman" w:hAnsi="Times New Roman" w:cs="Times New Roman"/>
          <w:color w:val="00000A"/>
          <w:sz w:val="24"/>
          <w:szCs w:val="24"/>
          <w:lang w:eastAsia="hu-HU"/>
        </w:rPr>
        <w:t xml:space="preserve"> értelmi sérült, autista: 3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lang w:eastAsia="hu-HU"/>
        </w:rPr>
        <w:t>Halmozottan sérültek megoszlása:</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középsúlyos</w:t>
      </w:r>
      <w:proofErr w:type="gramEnd"/>
      <w:r w:rsidRPr="007F4F67">
        <w:rPr>
          <w:rFonts w:ascii="Times New Roman" w:eastAsia="Times New Roman" w:hAnsi="Times New Roman" w:cs="Times New Roman"/>
          <w:color w:val="00000A"/>
          <w:sz w:val="24"/>
          <w:szCs w:val="24"/>
          <w:lang w:eastAsia="hu-HU"/>
        </w:rPr>
        <w:t xml:space="preserve"> értelmi-, és mozgássérült: 7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enyhe</w:t>
      </w:r>
      <w:proofErr w:type="gramEnd"/>
      <w:r w:rsidRPr="007F4F67">
        <w:rPr>
          <w:rFonts w:ascii="Times New Roman" w:eastAsia="Times New Roman" w:hAnsi="Times New Roman" w:cs="Times New Roman"/>
          <w:color w:val="00000A"/>
          <w:sz w:val="24"/>
          <w:szCs w:val="24"/>
          <w:lang w:eastAsia="hu-HU"/>
        </w:rPr>
        <w:t xml:space="preserve"> értelmi-, és mozgássérült: 3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értelmi-</w:t>
      </w:r>
      <w:proofErr w:type="gramEnd"/>
      <w:r w:rsidRPr="007F4F67">
        <w:rPr>
          <w:rFonts w:ascii="Times New Roman" w:eastAsia="Times New Roman" w:hAnsi="Times New Roman" w:cs="Times New Roman"/>
          <w:color w:val="00000A"/>
          <w:sz w:val="24"/>
          <w:szCs w:val="24"/>
          <w:lang w:eastAsia="hu-HU"/>
        </w:rPr>
        <w:t>, és látássérült: 2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értelmi</w:t>
      </w:r>
      <w:proofErr w:type="gramEnd"/>
      <w:r w:rsidRPr="007F4F67">
        <w:rPr>
          <w:rFonts w:ascii="Times New Roman" w:eastAsia="Times New Roman" w:hAnsi="Times New Roman" w:cs="Times New Roman"/>
          <w:color w:val="00000A"/>
          <w:sz w:val="24"/>
          <w:szCs w:val="24"/>
          <w:lang w:eastAsia="hu-HU"/>
        </w:rPr>
        <w:t xml:space="preserve"> sérült, vakság: 1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mozgás-</w:t>
      </w:r>
      <w:proofErr w:type="gramEnd"/>
      <w:r w:rsidRPr="007F4F67">
        <w:rPr>
          <w:rFonts w:ascii="Times New Roman" w:eastAsia="Times New Roman" w:hAnsi="Times New Roman" w:cs="Times New Roman"/>
          <w:color w:val="00000A"/>
          <w:sz w:val="24"/>
          <w:szCs w:val="24"/>
          <w:lang w:eastAsia="hu-HU"/>
        </w:rPr>
        <w:t>, és beszédfogyatékos: 1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értelmi-</w:t>
      </w:r>
      <w:proofErr w:type="gramEnd"/>
      <w:r w:rsidRPr="007F4F67">
        <w:rPr>
          <w:rFonts w:ascii="Times New Roman" w:eastAsia="Times New Roman" w:hAnsi="Times New Roman" w:cs="Times New Roman"/>
          <w:color w:val="00000A"/>
          <w:sz w:val="24"/>
          <w:szCs w:val="24"/>
          <w:lang w:eastAsia="hu-HU"/>
        </w:rPr>
        <w:t>,látás-, hallássérült: 1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értelmi-</w:t>
      </w:r>
      <w:proofErr w:type="gramEnd"/>
      <w:r w:rsidRPr="007F4F67">
        <w:rPr>
          <w:rFonts w:ascii="Times New Roman" w:eastAsia="Times New Roman" w:hAnsi="Times New Roman" w:cs="Times New Roman"/>
          <w:color w:val="00000A"/>
          <w:sz w:val="24"/>
          <w:szCs w:val="24"/>
          <w:lang w:eastAsia="hu-HU"/>
        </w:rPr>
        <w:t>,mozgás-,hallássérült: 2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mozgássérült</w:t>
      </w:r>
      <w:proofErr w:type="gramEnd"/>
      <w:r w:rsidRPr="007F4F67">
        <w:rPr>
          <w:rFonts w:ascii="Times New Roman" w:eastAsia="Times New Roman" w:hAnsi="Times New Roman" w:cs="Times New Roman"/>
          <w:color w:val="00000A"/>
          <w:sz w:val="24"/>
          <w:szCs w:val="24"/>
          <w:lang w:eastAsia="hu-HU"/>
        </w:rPr>
        <w:t>: 5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látássérült</w:t>
      </w:r>
      <w:proofErr w:type="gramEnd"/>
      <w:r w:rsidRPr="007F4F67">
        <w:rPr>
          <w:rFonts w:ascii="Times New Roman" w:eastAsia="Times New Roman" w:hAnsi="Times New Roman" w:cs="Times New Roman"/>
          <w:color w:val="00000A"/>
          <w:sz w:val="24"/>
          <w:szCs w:val="24"/>
          <w:lang w:eastAsia="hu-HU"/>
        </w:rPr>
        <w:t>: 2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b/>
          <w:bCs/>
          <w:color w:val="00000A"/>
          <w:sz w:val="24"/>
          <w:szCs w:val="24"/>
          <w:lang w:eastAsia="hu-HU"/>
        </w:rPr>
        <w:t>összesen</w:t>
      </w:r>
      <w:proofErr w:type="gramEnd"/>
      <w:r w:rsidRPr="007F4F67">
        <w:rPr>
          <w:rFonts w:ascii="Times New Roman" w:eastAsia="Times New Roman" w:hAnsi="Times New Roman" w:cs="Times New Roman"/>
          <w:b/>
          <w:bCs/>
          <w:color w:val="00000A"/>
          <w:sz w:val="24"/>
          <w:szCs w:val="24"/>
          <w:lang w:eastAsia="hu-HU"/>
        </w:rPr>
        <w:t>: 49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u w:val="single"/>
          <w:lang w:eastAsia="hu-HU"/>
        </w:rPr>
        <w:t>Az ellátottak demográfiai mutatói:</w:t>
      </w:r>
    </w:p>
    <w:p w:rsidR="007F4F67" w:rsidRPr="007F4F67" w:rsidRDefault="007F4F67" w:rsidP="007F4F67">
      <w:pPr>
        <w:spacing w:before="100" w:beforeAutospacing="1" w:after="198"/>
        <w:ind w:left="2126" w:firstLine="709"/>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nő</w:t>
      </w:r>
      <w:proofErr w:type="gramEnd"/>
      <w:r w:rsidRPr="007F4F67">
        <w:rPr>
          <w:rFonts w:ascii="Times New Roman" w:eastAsia="Times New Roman" w:hAnsi="Times New Roman" w:cs="Times New Roman"/>
          <w:color w:val="00000A"/>
          <w:sz w:val="24"/>
          <w:szCs w:val="24"/>
          <w:lang w:eastAsia="hu-HU"/>
        </w:rPr>
        <w:t>: férfi: összesen:</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10-17 év 0 fő 3 fő 3 fő</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18-25 év 5 fő 8 fő 13 fő</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26-33 év 7 fő 9 fő 16 fő</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34-41 év 4 fő 2 fő 6 fő</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42-49 év 3 fő 4 fő 7 fő</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50-60 év 1 fő 1 fő 2 fő</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61-65 év 1 fő 1 fő 2 fő</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66-70 év 0 fő 0 fő 0 fő</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71-80 év 0 fő 0 fő 0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összesen</w:t>
      </w:r>
      <w:proofErr w:type="gramEnd"/>
      <w:r w:rsidRPr="007F4F67">
        <w:rPr>
          <w:rFonts w:ascii="Times New Roman" w:eastAsia="Times New Roman" w:hAnsi="Times New Roman" w:cs="Times New Roman"/>
          <w:color w:val="00000A"/>
          <w:sz w:val="24"/>
          <w:szCs w:val="24"/>
          <w:lang w:eastAsia="hu-HU"/>
        </w:rPr>
        <w:t>: 21 fő 28 fő 49 fő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átlag</w:t>
      </w:r>
      <w:proofErr w:type="gramEnd"/>
      <w:r w:rsidRPr="007F4F67">
        <w:rPr>
          <w:rFonts w:ascii="Times New Roman" w:eastAsia="Times New Roman" w:hAnsi="Times New Roman" w:cs="Times New Roman"/>
          <w:color w:val="00000A"/>
          <w:sz w:val="24"/>
          <w:szCs w:val="24"/>
          <w:lang w:eastAsia="hu-HU"/>
        </w:rPr>
        <w:t xml:space="preserve"> életkor: 34,66 év 30,35 év 32,20 év</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u w:val="single"/>
          <w:shd w:val="clear" w:color="auto" w:fill="FFFFFF"/>
          <w:lang w:eastAsia="hu-HU"/>
        </w:rPr>
        <w:t>Szociális jellemzők</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shd w:val="clear" w:color="auto" w:fill="FFFFFF"/>
          <w:lang w:eastAsia="hu-HU"/>
        </w:rPr>
        <w:t>Pénzbeli ellátások</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Emelt szintű családi pótlékban részesül: 24 fő</w:t>
      </w:r>
    </w:p>
    <w:p w:rsidR="007F4F67" w:rsidRPr="007F4F67" w:rsidRDefault="007F4F67" w:rsidP="007F4F67">
      <w:pPr>
        <w:spacing w:before="100" w:beforeAutospacing="1" w:after="0"/>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fogyatékossági</w:t>
      </w:r>
      <w:proofErr w:type="gramEnd"/>
      <w:r w:rsidRPr="007F4F67">
        <w:rPr>
          <w:rFonts w:ascii="Times New Roman" w:eastAsia="Times New Roman" w:hAnsi="Times New Roman" w:cs="Times New Roman"/>
          <w:color w:val="00000A"/>
          <w:sz w:val="24"/>
          <w:szCs w:val="24"/>
          <w:lang w:eastAsia="hu-HU"/>
        </w:rPr>
        <w:t xml:space="preserve"> támogatásban részesül: 13 fő</w:t>
      </w:r>
    </w:p>
    <w:p w:rsidR="007F4F67" w:rsidRPr="007F4F67" w:rsidRDefault="007F4F67" w:rsidP="007F4F67">
      <w:pPr>
        <w:spacing w:before="100" w:beforeAutospacing="1" w:after="0"/>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rokkantsági</w:t>
      </w:r>
      <w:proofErr w:type="gramEnd"/>
      <w:r w:rsidRPr="007F4F67">
        <w:rPr>
          <w:rFonts w:ascii="Times New Roman" w:eastAsia="Times New Roman" w:hAnsi="Times New Roman" w:cs="Times New Roman"/>
          <w:color w:val="00000A"/>
          <w:sz w:val="24"/>
          <w:szCs w:val="24"/>
          <w:lang w:eastAsia="hu-HU"/>
        </w:rPr>
        <w:t xml:space="preserve"> járadékban részesül: 29 fő</w:t>
      </w:r>
    </w:p>
    <w:p w:rsidR="007F4F67" w:rsidRPr="007F4F67" w:rsidRDefault="007F4F67" w:rsidP="007F4F67">
      <w:pPr>
        <w:spacing w:before="100" w:beforeAutospacing="1" w:after="0"/>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lastRenderedPageBreak/>
        <w:t>árva</w:t>
      </w:r>
      <w:proofErr w:type="gramEnd"/>
      <w:r w:rsidRPr="007F4F67">
        <w:rPr>
          <w:rFonts w:ascii="Times New Roman" w:eastAsia="Times New Roman" w:hAnsi="Times New Roman" w:cs="Times New Roman"/>
          <w:color w:val="00000A"/>
          <w:sz w:val="24"/>
          <w:szCs w:val="24"/>
          <w:lang w:eastAsia="hu-HU"/>
        </w:rPr>
        <w:t xml:space="preserve"> ellátásban részesülő: 4 fő</w:t>
      </w:r>
    </w:p>
    <w:p w:rsidR="007F4F67" w:rsidRPr="007F4F67" w:rsidRDefault="007F4F67" w:rsidP="007F4F67">
      <w:pPr>
        <w:spacing w:before="100" w:beforeAutospacing="1" w:after="0"/>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rokkant</w:t>
      </w:r>
      <w:proofErr w:type="gramEnd"/>
      <w:r w:rsidRPr="007F4F67">
        <w:rPr>
          <w:rFonts w:ascii="Times New Roman" w:eastAsia="Times New Roman" w:hAnsi="Times New Roman" w:cs="Times New Roman"/>
          <w:color w:val="00000A"/>
          <w:sz w:val="24"/>
          <w:szCs w:val="24"/>
          <w:lang w:eastAsia="hu-HU"/>
        </w:rPr>
        <w:t xml:space="preserve"> nyugdíjban részesülő: 1 fő</w:t>
      </w:r>
    </w:p>
    <w:p w:rsidR="007F4F67" w:rsidRPr="007F4F67" w:rsidRDefault="007F4F67" w:rsidP="007F4F67">
      <w:pPr>
        <w:spacing w:before="100" w:beforeAutospacing="1" w:after="0"/>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rendszeres</w:t>
      </w:r>
      <w:proofErr w:type="gramEnd"/>
      <w:r w:rsidRPr="007F4F67">
        <w:rPr>
          <w:rFonts w:ascii="Times New Roman" w:eastAsia="Times New Roman" w:hAnsi="Times New Roman" w:cs="Times New Roman"/>
          <w:color w:val="00000A"/>
          <w:sz w:val="24"/>
          <w:szCs w:val="24"/>
          <w:lang w:eastAsia="hu-HU"/>
        </w:rPr>
        <w:t xml:space="preserve"> szociális segélyben részesül: 0 fő</w:t>
      </w:r>
    </w:p>
    <w:p w:rsidR="007F4F67" w:rsidRPr="007F4F67" w:rsidRDefault="007F4F67" w:rsidP="007F4F67">
      <w:pPr>
        <w:spacing w:before="100" w:beforeAutospacing="1" w:after="0"/>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vaksági</w:t>
      </w:r>
      <w:proofErr w:type="gramEnd"/>
      <w:r w:rsidRPr="007F4F67">
        <w:rPr>
          <w:rFonts w:ascii="Times New Roman" w:eastAsia="Times New Roman" w:hAnsi="Times New Roman" w:cs="Times New Roman"/>
          <w:color w:val="00000A"/>
          <w:sz w:val="24"/>
          <w:szCs w:val="24"/>
          <w:lang w:eastAsia="hu-HU"/>
        </w:rPr>
        <w:t xml:space="preserve"> járadékban részesül: 1 fő</w:t>
      </w:r>
    </w:p>
    <w:p w:rsidR="007F4F67" w:rsidRPr="007F4F67" w:rsidRDefault="007F4F67" w:rsidP="007F4F67">
      <w:pPr>
        <w:spacing w:before="100" w:beforeAutospacing="1" w:after="0"/>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nyugdíjszerű</w:t>
      </w:r>
      <w:proofErr w:type="gramEnd"/>
      <w:r w:rsidRPr="007F4F67">
        <w:rPr>
          <w:rFonts w:ascii="Times New Roman" w:eastAsia="Times New Roman" w:hAnsi="Times New Roman" w:cs="Times New Roman"/>
          <w:color w:val="00000A"/>
          <w:sz w:val="24"/>
          <w:szCs w:val="24"/>
          <w:lang w:eastAsia="hu-HU"/>
        </w:rPr>
        <w:t xml:space="preserve"> ellátásban részesül: 4 fő</w:t>
      </w:r>
    </w:p>
    <w:p w:rsidR="007F4F67" w:rsidRPr="007F4F67" w:rsidRDefault="007F4F67" w:rsidP="007F4F67">
      <w:pPr>
        <w:spacing w:before="100" w:beforeAutospacing="1" w:after="0"/>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rehabilitációs</w:t>
      </w:r>
      <w:proofErr w:type="gramEnd"/>
      <w:r w:rsidRPr="007F4F67">
        <w:rPr>
          <w:rFonts w:ascii="Times New Roman" w:eastAsia="Times New Roman" w:hAnsi="Times New Roman" w:cs="Times New Roman"/>
          <w:color w:val="00000A"/>
          <w:sz w:val="24"/>
          <w:szCs w:val="24"/>
          <w:lang w:eastAsia="hu-HU"/>
        </w:rPr>
        <w:t xml:space="preserve"> ellátásban részesül: 0 fő</w:t>
      </w:r>
    </w:p>
    <w:p w:rsidR="007F4F67" w:rsidRPr="007F4F67" w:rsidRDefault="007F4F67" w:rsidP="007F4F67">
      <w:pPr>
        <w:spacing w:before="100" w:beforeAutospacing="1" w:after="0"/>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öregségi</w:t>
      </w:r>
      <w:proofErr w:type="gramEnd"/>
      <w:r w:rsidRPr="007F4F67">
        <w:rPr>
          <w:rFonts w:ascii="Times New Roman" w:eastAsia="Times New Roman" w:hAnsi="Times New Roman" w:cs="Times New Roman"/>
          <w:color w:val="00000A"/>
          <w:sz w:val="24"/>
          <w:szCs w:val="24"/>
          <w:lang w:eastAsia="hu-HU"/>
        </w:rPr>
        <w:t xml:space="preserve"> nyugdíjban részesül: 0 fő</w:t>
      </w:r>
    </w:p>
    <w:p w:rsidR="007F4F67" w:rsidRPr="007F4F67" w:rsidRDefault="007F4F67" w:rsidP="007F4F67">
      <w:pPr>
        <w:spacing w:before="100" w:beforeAutospacing="1" w:after="0"/>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ápolási</w:t>
      </w:r>
      <w:proofErr w:type="gramEnd"/>
      <w:r w:rsidRPr="007F4F67">
        <w:rPr>
          <w:rFonts w:ascii="Times New Roman" w:eastAsia="Times New Roman" w:hAnsi="Times New Roman" w:cs="Times New Roman"/>
          <w:color w:val="00000A"/>
          <w:sz w:val="24"/>
          <w:szCs w:val="24"/>
          <w:lang w:eastAsia="hu-HU"/>
        </w:rPr>
        <w:t xml:space="preserve"> díjra jogosult: 4 fő hozzátartozója.</w:t>
      </w:r>
    </w:p>
    <w:p w:rsidR="007F4F67" w:rsidRPr="007F4F67" w:rsidRDefault="007F4F67" w:rsidP="007F4F67">
      <w:pPr>
        <w:spacing w:before="100" w:beforeAutospacing="1" w:after="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lang w:eastAsia="hu-HU"/>
        </w:rPr>
        <w:t>Természetbeni ellátások</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Jogosultság alapján: közlekedési támogatás, közgyógyellátás.</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Az ellátottak közül családban élő mindenki. Egy szülős családban élő 22 fő, testvérével él 2 fő.</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Az ellátásban részesülő személyekre az ellátás igénybevételét követő egy hónapon belül gondozási tervet készítünk, amely tartalmazza az egészségi, mentális állapotra, önellátási képességekre vonatkozó adatokat, a gondozási feladatok ütemezését, az egyéni fejlesztés területeit, a feladatok megoldási módjait, módszereit. Az egyéni fejlesztő programokra épülő gyógypedagógiai foglalkozások eredményeit a szakmai team évente értékeli.</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lang w:eastAsia="hu-HU"/>
        </w:rPr>
        <w:t>Szervezett Szabadidős programok</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Intézményünkben fontosnak és kiemelkedő hatásúnak tartjuk a szabadidős tevékenység szervezését, melynek pedagógiai hatásán túl fontos szerepe van a fogyatékkal élő ember elfogadtatásában és integrálásában.</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u w:val="single"/>
          <w:lang w:eastAsia="hu-HU"/>
        </w:rPr>
        <w:t>Programok:</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lastRenderedPageBreak/>
        <w:t>aktuális</w:t>
      </w:r>
      <w:proofErr w:type="gramEnd"/>
      <w:r w:rsidRPr="007F4F67">
        <w:rPr>
          <w:rFonts w:ascii="Times New Roman" w:eastAsia="Times New Roman" w:hAnsi="Times New Roman" w:cs="Times New Roman"/>
          <w:color w:val="00000A"/>
          <w:sz w:val="24"/>
          <w:szCs w:val="24"/>
          <w:lang w:eastAsia="hu-HU"/>
        </w:rPr>
        <w:t xml:space="preserve"> kiállítások megtekintése, anyák napja, vers- és mesemondó verseny, részvétel kulturális fesztiválon, zenei fesztiválozás, színházi előadás megtekintése, táncoktatás, mikulás, részvétel fogyatékos emberek gáláján, karácsony megünneplése, kézműves foglalkozások, séták a városban, farsangozás, szemétszedés.</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 xml:space="preserve">Ellátottaink közül 5 fő tag lett a Szombathelyen működő Összetartás </w:t>
      </w:r>
      <w:proofErr w:type="spellStart"/>
      <w:r w:rsidRPr="007F4F67">
        <w:rPr>
          <w:rFonts w:ascii="Times New Roman" w:eastAsia="Times New Roman" w:hAnsi="Times New Roman" w:cs="Times New Roman"/>
          <w:color w:val="00000A"/>
          <w:sz w:val="24"/>
          <w:szCs w:val="24"/>
          <w:lang w:eastAsia="hu-HU"/>
        </w:rPr>
        <w:t>SE-ben</w:t>
      </w:r>
      <w:proofErr w:type="spellEnd"/>
      <w:r w:rsidRPr="007F4F67">
        <w:rPr>
          <w:rFonts w:ascii="Times New Roman" w:eastAsia="Times New Roman" w:hAnsi="Times New Roman" w:cs="Times New Roman"/>
          <w:color w:val="00000A"/>
          <w:sz w:val="24"/>
          <w:szCs w:val="24"/>
          <w:lang w:eastAsia="hu-HU"/>
        </w:rPr>
        <w:t xml:space="preserve">, rendszeresen járnak sportolni </w:t>
      </w:r>
      <w:proofErr w:type="spellStart"/>
      <w:r w:rsidRPr="007F4F67">
        <w:rPr>
          <w:rFonts w:ascii="Times New Roman" w:eastAsia="Times New Roman" w:hAnsi="Times New Roman" w:cs="Times New Roman"/>
          <w:color w:val="00000A"/>
          <w:sz w:val="24"/>
          <w:szCs w:val="24"/>
          <w:lang w:eastAsia="hu-HU"/>
        </w:rPr>
        <w:t>boccia</w:t>
      </w:r>
      <w:proofErr w:type="spellEnd"/>
      <w:r w:rsidRPr="007F4F67">
        <w:rPr>
          <w:rFonts w:ascii="Times New Roman" w:eastAsia="Times New Roman" w:hAnsi="Times New Roman" w:cs="Times New Roman"/>
          <w:color w:val="00000A"/>
          <w:sz w:val="24"/>
          <w:szCs w:val="24"/>
          <w:lang w:eastAsia="hu-HU"/>
        </w:rPr>
        <w:t xml:space="preserve"> sportágban, majd versenyzésre is lehetőségük nyílik.</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 xml:space="preserve">Táboroztatás: Hotel </w:t>
      </w:r>
      <w:proofErr w:type="spellStart"/>
      <w:r w:rsidRPr="007F4F67">
        <w:rPr>
          <w:rFonts w:ascii="Times New Roman" w:eastAsia="Times New Roman" w:hAnsi="Times New Roman" w:cs="Times New Roman"/>
          <w:color w:val="00000A"/>
          <w:sz w:val="24"/>
          <w:szCs w:val="24"/>
          <w:lang w:eastAsia="hu-HU"/>
        </w:rPr>
        <w:t>Dam</w:t>
      </w:r>
      <w:proofErr w:type="spellEnd"/>
      <w:r w:rsidRPr="007F4F67">
        <w:rPr>
          <w:rFonts w:ascii="Times New Roman" w:eastAsia="Times New Roman" w:hAnsi="Times New Roman" w:cs="Times New Roman"/>
          <w:color w:val="00000A"/>
          <w:sz w:val="24"/>
          <w:szCs w:val="24"/>
          <w:lang w:eastAsia="hu-HU"/>
        </w:rPr>
        <w:t xml:space="preserve"> </w:t>
      </w:r>
      <w:proofErr w:type="spellStart"/>
      <w:r w:rsidRPr="007F4F67">
        <w:rPr>
          <w:rFonts w:ascii="Times New Roman" w:eastAsia="Times New Roman" w:hAnsi="Times New Roman" w:cs="Times New Roman"/>
          <w:color w:val="00000A"/>
          <w:sz w:val="24"/>
          <w:szCs w:val="24"/>
          <w:lang w:eastAsia="hu-HU"/>
        </w:rPr>
        <w:t>Fonyódliget</w:t>
      </w:r>
      <w:proofErr w:type="spellEnd"/>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lang w:eastAsia="hu-HU"/>
        </w:rPr>
        <w:t>Életviteli és háztartási ismereteket fejlesztő foglalkozások</w:t>
      </w:r>
    </w:p>
    <w:p w:rsidR="007F4F67" w:rsidRPr="007F4F67" w:rsidRDefault="007F4F67" w:rsidP="007F4F67">
      <w:pPr>
        <w:numPr>
          <w:ilvl w:val="0"/>
          <w:numId w:val="1"/>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Napi és nagytakarítás – rendrakás, söprés, porszívózás, portalanítás, bútorápolás, fa, csempe, tükör és padlóápolás, konyha, fürdőszoba, mellékhelyiség takarítása, tisztítószerek használatához a megfelelő ismeretek elsajátítása.</w:t>
      </w:r>
    </w:p>
    <w:p w:rsidR="007F4F67" w:rsidRPr="007F4F67" w:rsidRDefault="007F4F67" w:rsidP="007F4F67">
      <w:pPr>
        <w:numPr>
          <w:ilvl w:val="0"/>
          <w:numId w:val="1"/>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Háztartási gépek rendeltetésszerű használata, konyhai elektromos eszközök, automata mosógép, vasaló, porszívó, mosás kézzel, mosás automata mosógéppel.</w:t>
      </w:r>
    </w:p>
    <w:p w:rsidR="007F4F67" w:rsidRPr="007F4F67" w:rsidRDefault="007F4F67" w:rsidP="007F4F67">
      <w:pPr>
        <w:numPr>
          <w:ilvl w:val="0"/>
          <w:numId w:val="1"/>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Vasalás gyakorlása, egyes ruhaneműk vasalási sorrendje, vasaló vasalóállvány használata.</w:t>
      </w:r>
    </w:p>
    <w:p w:rsidR="007F4F67" w:rsidRPr="007F4F67" w:rsidRDefault="007F4F67" w:rsidP="007F4F67">
      <w:pPr>
        <w:numPr>
          <w:ilvl w:val="0"/>
          <w:numId w:val="1"/>
        </w:num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Étel készítés</w:t>
      </w:r>
      <w:proofErr w:type="gramEnd"/>
      <w:r w:rsidRPr="007F4F67">
        <w:rPr>
          <w:rFonts w:ascii="Times New Roman" w:eastAsia="Times New Roman" w:hAnsi="Times New Roman" w:cs="Times New Roman"/>
          <w:color w:val="00000A"/>
          <w:sz w:val="24"/>
          <w:szCs w:val="24"/>
          <w:lang w:eastAsia="hu-HU"/>
        </w:rPr>
        <w:t>, hideg és meleg ételek készítése, tálalás. Az egészséges táplálkozás elemi ismeretei. Tankonyhában egyszerűbb ételek elkészítése.</w:t>
      </w:r>
    </w:p>
    <w:p w:rsidR="007F4F67" w:rsidRPr="007F4F67" w:rsidRDefault="007F4F67" w:rsidP="007F4F67">
      <w:pPr>
        <w:numPr>
          <w:ilvl w:val="0"/>
          <w:numId w:val="1"/>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Mosogatás gyakorlása, sorrendje, fázisai, használatos mosogatószerek, eszközök ismerete, edények tárolása.</w:t>
      </w:r>
    </w:p>
    <w:p w:rsidR="007F4F67" w:rsidRPr="007F4F67" w:rsidRDefault="007F4F67" w:rsidP="007F4F67">
      <w:pPr>
        <w:numPr>
          <w:ilvl w:val="0"/>
          <w:numId w:val="1"/>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Vészhelyzetek a háztartásban, balesetek elkerülése, megelőzése.</w:t>
      </w:r>
    </w:p>
    <w:p w:rsidR="007F4F67" w:rsidRPr="007F4F67" w:rsidRDefault="007F4F67" w:rsidP="007F4F67">
      <w:pPr>
        <w:spacing w:before="278"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u w:val="single"/>
          <w:lang w:eastAsia="hu-HU"/>
        </w:rPr>
        <w:t>Életviteli, háztartási és praktikus ismereteket fejlesztő programok:</w:t>
      </w:r>
    </w:p>
    <w:p w:rsidR="007F4F67" w:rsidRPr="007F4F67" w:rsidRDefault="007F4F67" w:rsidP="007F4F67">
      <w:pPr>
        <w:numPr>
          <w:ilvl w:val="0"/>
          <w:numId w:val="2"/>
        </w:numPr>
        <w:spacing w:before="278" w:after="0"/>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egyszerűbb konyhai gépek ismerete, biztonságos használata</w:t>
      </w:r>
    </w:p>
    <w:p w:rsidR="007F4F67" w:rsidRPr="007F4F67" w:rsidRDefault="007F4F67" w:rsidP="007F4F67">
      <w:pPr>
        <w:numPr>
          <w:ilvl w:val="0"/>
          <w:numId w:val="2"/>
        </w:numPr>
        <w:spacing w:before="278" w:after="0"/>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egészséges táplálkozás, étrend-összeállítás</w:t>
      </w:r>
    </w:p>
    <w:p w:rsidR="007F4F67" w:rsidRPr="007F4F67" w:rsidRDefault="007F4F67" w:rsidP="007F4F67">
      <w:pPr>
        <w:numPr>
          <w:ilvl w:val="0"/>
          <w:numId w:val="2"/>
        </w:numPr>
        <w:spacing w:before="278" w:after="0"/>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személyes higiéné: test tisztántartásának lehetőségei, fontossága</w:t>
      </w:r>
    </w:p>
    <w:p w:rsidR="007F4F67" w:rsidRPr="007F4F67" w:rsidRDefault="007F4F67" w:rsidP="007F4F67">
      <w:pPr>
        <w:numPr>
          <w:ilvl w:val="0"/>
          <w:numId w:val="2"/>
        </w:numPr>
        <w:spacing w:before="278" w:after="0"/>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ruhanemű gondozása, ápolása, mosás fázisai: áztatás, előmosás-mosógép használata</w:t>
      </w:r>
    </w:p>
    <w:p w:rsidR="007F4F67" w:rsidRPr="007F4F67" w:rsidRDefault="007F4F67" w:rsidP="007F4F67">
      <w:pPr>
        <w:numPr>
          <w:ilvl w:val="0"/>
          <w:numId w:val="2"/>
        </w:numPr>
        <w:spacing w:before="278" w:after="0"/>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környezetünk, lakóterünk tisztántartása, takarítás: rendrakás, porszívózás, fertőtlenítés</w:t>
      </w:r>
    </w:p>
    <w:p w:rsidR="007F4F67" w:rsidRPr="007F4F67" w:rsidRDefault="007F4F67" w:rsidP="007F4F67">
      <w:pPr>
        <w:numPr>
          <w:ilvl w:val="0"/>
          <w:numId w:val="2"/>
        </w:numPr>
        <w:spacing w:before="278" w:after="0"/>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személyes ügyek intézése: bevásárlás, megfelelő méretű ruhanemű vásárlása, hivatali- és postai ügyintézés, gyógyszertár, busz-, és vasútállomáson jegyváltás, közlekedés, cukrászda</w:t>
      </w:r>
    </w:p>
    <w:p w:rsidR="007F4F67" w:rsidRPr="007F4F67" w:rsidRDefault="007F4F67" w:rsidP="007F4F67">
      <w:pPr>
        <w:numPr>
          <w:ilvl w:val="0"/>
          <w:numId w:val="2"/>
        </w:numPr>
        <w:spacing w:before="278" w:after="0"/>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önálló, balesetmentes közlekedés</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lang w:eastAsia="hu-HU"/>
        </w:rPr>
        <w:lastRenderedPageBreak/>
        <w:t>Kommunikációs készség fejlesztése a mindennapok során</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 fejlesztést direkt és indirekt úton, tevékenységbe ágyazottan kell végeztetni az indirekt túlsúlyával. A napirend összeállításánál elsődleges szempont a fejlesztési lehetőségek megteremtése. Spontán tevékenységhez igazodó fejlesztési formák felhasználása, amelyek iránt érzelmileg is motiváltak.</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 fejlesztő programok segítséget nyújtanak abban, hogy minél önállóbbakká és kompetensebbé váljanak mindennapi életvezetésükben, olyan szociális készségeik alakuljanak ki, amelyek lehetővé teszik a normál közösségi életben való részvételt, önállóbb döntéshozatal vállalását.</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lang w:eastAsia="hu-HU"/>
        </w:rPr>
        <w:t>Gondozási tevékenységek</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Intézményünkben nagy hangsúlyt fektetünk minden ellátottunk komfortérzésének kialakítására.</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Legfontosabbak:</w:t>
      </w:r>
    </w:p>
    <w:p w:rsidR="007F4F67" w:rsidRPr="007F4F67" w:rsidRDefault="007F4F67" w:rsidP="007F4F67">
      <w:pPr>
        <w:numPr>
          <w:ilvl w:val="0"/>
          <w:numId w:val="3"/>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testi és környezeti higiénia</w:t>
      </w:r>
    </w:p>
    <w:p w:rsidR="007F4F67" w:rsidRPr="007F4F67" w:rsidRDefault="007F4F67" w:rsidP="007F4F67">
      <w:pPr>
        <w:numPr>
          <w:ilvl w:val="0"/>
          <w:numId w:val="3"/>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megfelelő folyadékpótlás</w:t>
      </w:r>
    </w:p>
    <w:p w:rsidR="007F4F67" w:rsidRPr="007F4F67" w:rsidRDefault="007F4F67" w:rsidP="007F4F67">
      <w:pPr>
        <w:numPr>
          <w:ilvl w:val="0"/>
          <w:numId w:val="3"/>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állapothoz igazodó táplálás</w:t>
      </w:r>
    </w:p>
    <w:p w:rsidR="007F4F67" w:rsidRPr="007F4F67" w:rsidRDefault="007F4F67" w:rsidP="007F4F67">
      <w:pPr>
        <w:numPr>
          <w:ilvl w:val="0"/>
          <w:numId w:val="3"/>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 xml:space="preserve">szükség szerint ápolási tevékenységek </w:t>
      </w:r>
      <w:proofErr w:type="gramStart"/>
      <w:r w:rsidRPr="007F4F67">
        <w:rPr>
          <w:rFonts w:ascii="Times New Roman" w:eastAsia="Times New Roman" w:hAnsi="Times New Roman" w:cs="Times New Roman"/>
          <w:color w:val="00000A"/>
          <w:sz w:val="24"/>
          <w:szCs w:val="24"/>
          <w:lang w:eastAsia="hu-HU"/>
        </w:rPr>
        <w:t>( pl.</w:t>
      </w:r>
      <w:proofErr w:type="gramEnd"/>
      <w:r w:rsidRPr="007F4F67">
        <w:rPr>
          <w:rFonts w:ascii="Times New Roman" w:eastAsia="Times New Roman" w:hAnsi="Times New Roman" w:cs="Times New Roman"/>
          <w:color w:val="00000A"/>
          <w:sz w:val="24"/>
          <w:szCs w:val="24"/>
          <w:lang w:eastAsia="hu-HU"/>
        </w:rPr>
        <w:t>: gyógyszeradagolás, bőrellenőrzés, sebkezelés, súlyellenőrzés, vérnyomásmérés stb. )</w:t>
      </w:r>
    </w:p>
    <w:p w:rsidR="007F4F67" w:rsidRPr="007F4F67" w:rsidRDefault="007F4F67" w:rsidP="007F4F67">
      <w:pPr>
        <w:numPr>
          <w:ilvl w:val="0"/>
          <w:numId w:val="3"/>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gyakori helyzetváltoztatások</w:t>
      </w:r>
    </w:p>
    <w:p w:rsidR="007F4F67" w:rsidRPr="007F4F67" w:rsidRDefault="007F4F67" w:rsidP="007F4F67">
      <w:pPr>
        <w:numPr>
          <w:ilvl w:val="0"/>
          <w:numId w:val="3"/>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levegőzés</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7"/>
          <w:szCs w:val="27"/>
          <w:shd w:val="clear" w:color="auto" w:fill="FFFFFF"/>
          <w:lang w:eastAsia="hu-HU"/>
        </w:rPr>
        <w:t>Szociális Foglalkoztatás</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Szociális foglalkoztatásban 2016. november 30-án részt vett: 49 fő</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u w:val="single"/>
          <w:lang w:eastAsia="hu-HU"/>
        </w:rPr>
        <w:t>munka-rehabilitációban</w:t>
      </w:r>
      <w:proofErr w:type="gramEnd"/>
      <w:r w:rsidRPr="007F4F67">
        <w:rPr>
          <w:rFonts w:ascii="Times New Roman" w:eastAsia="Times New Roman" w:hAnsi="Times New Roman" w:cs="Times New Roman"/>
          <w:color w:val="00000A"/>
          <w:sz w:val="24"/>
          <w:szCs w:val="24"/>
          <w:u w:val="single"/>
          <w:lang w:eastAsia="hu-HU"/>
        </w:rPr>
        <w:t>:</w:t>
      </w:r>
      <w:r w:rsidRPr="007F4F67">
        <w:rPr>
          <w:rFonts w:ascii="Times New Roman" w:eastAsia="Times New Roman" w:hAnsi="Times New Roman" w:cs="Times New Roman"/>
          <w:color w:val="00000A"/>
          <w:sz w:val="24"/>
          <w:szCs w:val="24"/>
          <w:lang w:eastAsia="hu-HU"/>
        </w:rPr>
        <w:t xml:space="preserve"> 20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napi</w:t>
      </w:r>
      <w:proofErr w:type="gramEnd"/>
      <w:r w:rsidRPr="007F4F67">
        <w:rPr>
          <w:rFonts w:ascii="Calibri" w:eastAsia="Times New Roman" w:hAnsi="Calibri" w:cs="Calibri"/>
          <w:color w:val="00000A"/>
          <w:lang w:eastAsia="hu-HU"/>
        </w:rPr>
        <w:t xml:space="preserve"> 4 órában foglalkoztatott: 9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lastRenderedPageBreak/>
        <w:t>munka-rehabilitációs</w:t>
      </w:r>
      <w:proofErr w:type="gramEnd"/>
      <w:r w:rsidRPr="007F4F67">
        <w:rPr>
          <w:rFonts w:ascii="Calibri" w:eastAsia="Times New Roman" w:hAnsi="Calibri" w:cs="Calibri"/>
          <w:color w:val="00000A"/>
          <w:lang w:eastAsia="hu-HU"/>
        </w:rPr>
        <w:t xml:space="preserve"> díj havi összege napi 4 órában: 33.300,</w:t>
      </w:r>
      <w:proofErr w:type="spellStart"/>
      <w:r w:rsidRPr="007F4F67">
        <w:rPr>
          <w:rFonts w:ascii="Calibri" w:eastAsia="Times New Roman" w:hAnsi="Calibri" w:cs="Calibri"/>
          <w:color w:val="00000A"/>
          <w:lang w:eastAsia="hu-HU"/>
        </w:rPr>
        <w:t>-Ft</w:t>
      </w:r>
      <w:proofErr w:type="spellEnd"/>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napi</w:t>
      </w:r>
      <w:proofErr w:type="gramEnd"/>
      <w:r w:rsidRPr="007F4F67">
        <w:rPr>
          <w:rFonts w:ascii="Calibri" w:eastAsia="Times New Roman" w:hAnsi="Calibri" w:cs="Calibri"/>
          <w:color w:val="00000A"/>
          <w:lang w:eastAsia="hu-HU"/>
        </w:rPr>
        <w:t xml:space="preserve"> 6 órában foglalkoztatott: 11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munka-rehabilitációs</w:t>
      </w:r>
      <w:proofErr w:type="gramEnd"/>
      <w:r w:rsidRPr="007F4F67">
        <w:rPr>
          <w:rFonts w:ascii="Calibri" w:eastAsia="Times New Roman" w:hAnsi="Calibri" w:cs="Calibri"/>
          <w:color w:val="00000A"/>
          <w:lang w:eastAsia="hu-HU"/>
        </w:rPr>
        <w:t xml:space="preserve"> díj havi összege napi 6 órában: 49.950,</w:t>
      </w:r>
      <w:proofErr w:type="spellStart"/>
      <w:r w:rsidRPr="007F4F67">
        <w:rPr>
          <w:rFonts w:ascii="Calibri" w:eastAsia="Times New Roman" w:hAnsi="Calibri" w:cs="Calibri"/>
          <w:color w:val="00000A"/>
          <w:lang w:eastAsia="hu-HU"/>
        </w:rPr>
        <w:t>-Ft</w:t>
      </w:r>
      <w:proofErr w:type="spellEnd"/>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u w:val="single"/>
          <w:lang w:eastAsia="hu-HU"/>
        </w:rPr>
        <w:t>fejlesztő-felkészítő</w:t>
      </w:r>
      <w:proofErr w:type="gramEnd"/>
      <w:r w:rsidRPr="007F4F67">
        <w:rPr>
          <w:rFonts w:ascii="Times New Roman" w:eastAsia="Times New Roman" w:hAnsi="Times New Roman" w:cs="Times New Roman"/>
          <w:color w:val="00000A"/>
          <w:sz w:val="24"/>
          <w:szCs w:val="24"/>
          <w:u w:val="single"/>
          <w:lang w:eastAsia="hu-HU"/>
        </w:rPr>
        <w:t xml:space="preserve"> foglalkoztatásban:</w:t>
      </w:r>
      <w:r w:rsidRPr="007F4F67">
        <w:rPr>
          <w:rFonts w:ascii="Times New Roman" w:eastAsia="Times New Roman" w:hAnsi="Times New Roman" w:cs="Times New Roman"/>
          <w:color w:val="00000A"/>
          <w:sz w:val="24"/>
          <w:szCs w:val="24"/>
          <w:lang w:eastAsia="hu-HU"/>
        </w:rPr>
        <w:t xml:space="preserve"> 29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napi</w:t>
      </w:r>
      <w:proofErr w:type="gramEnd"/>
      <w:r w:rsidRPr="007F4F67">
        <w:rPr>
          <w:rFonts w:ascii="Calibri" w:eastAsia="Times New Roman" w:hAnsi="Calibri" w:cs="Calibri"/>
          <w:color w:val="00000A"/>
          <w:lang w:eastAsia="hu-HU"/>
        </w:rPr>
        <w:t xml:space="preserve"> 4 órában foglalkoztatott: 5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munkabér</w:t>
      </w:r>
      <w:proofErr w:type="gramEnd"/>
      <w:r w:rsidRPr="007F4F67">
        <w:rPr>
          <w:rFonts w:ascii="Calibri" w:eastAsia="Times New Roman" w:hAnsi="Calibri" w:cs="Calibri"/>
          <w:color w:val="00000A"/>
          <w:lang w:eastAsia="hu-HU"/>
        </w:rPr>
        <w:t xml:space="preserve"> összege napi 4 órában: 55.500,</w:t>
      </w:r>
      <w:proofErr w:type="spellStart"/>
      <w:r w:rsidRPr="007F4F67">
        <w:rPr>
          <w:rFonts w:ascii="Calibri" w:eastAsia="Times New Roman" w:hAnsi="Calibri" w:cs="Calibri"/>
          <w:color w:val="00000A"/>
          <w:lang w:eastAsia="hu-HU"/>
        </w:rPr>
        <w:t>-Ft</w:t>
      </w:r>
      <w:proofErr w:type="spellEnd"/>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napi</w:t>
      </w:r>
      <w:proofErr w:type="gramEnd"/>
      <w:r w:rsidRPr="007F4F67">
        <w:rPr>
          <w:rFonts w:ascii="Calibri" w:eastAsia="Times New Roman" w:hAnsi="Calibri" w:cs="Calibri"/>
          <w:color w:val="00000A"/>
          <w:lang w:eastAsia="hu-HU"/>
        </w:rPr>
        <w:t xml:space="preserve"> 5 órában foglalkoztatott: 8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munkabér</w:t>
      </w:r>
      <w:proofErr w:type="gramEnd"/>
      <w:r w:rsidRPr="007F4F67">
        <w:rPr>
          <w:rFonts w:ascii="Calibri" w:eastAsia="Times New Roman" w:hAnsi="Calibri" w:cs="Calibri"/>
          <w:color w:val="00000A"/>
          <w:lang w:eastAsia="hu-HU"/>
        </w:rPr>
        <w:t xml:space="preserve"> összege napi 5 órában: 69.375,</w:t>
      </w:r>
      <w:proofErr w:type="spellStart"/>
      <w:r w:rsidRPr="007F4F67">
        <w:rPr>
          <w:rFonts w:ascii="Calibri" w:eastAsia="Times New Roman" w:hAnsi="Calibri" w:cs="Calibri"/>
          <w:color w:val="00000A"/>
          <w:lang w:eastAsia="hu-HU"/>
        </w:rPr>
        <w:t>-Ft</w:t>
      </w:r>
      <w:proofErr w:type="spellEnd"/>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napi</w:t>
      </w:r>
      <w:proofErr w:type="gramEnd"/>
      <w:r w:rsidRPr="007F4F67">
        <w:rPr>
          <w:rFonts w:ascii="Calibri" w:eastAsia="Times New Roman" w:hAnsi="Calibri" w:cs="Calibri"/>
          <w:color w:val="00000A"/>
          <w:lang w:eastAsia="hu-HU"/>
        </w:rPr>
        <w:t xml:space="preserve"> 6 órában foglalkoztatott: 16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munkabér</w:t>
      </w:r>
      <w:proofErr w:type="gramEnd"/>
      <w:r w:rsidRPr="007F4F67">
        <w:rPr>
          <w:rFonts w:ascii="Calibri" w:eastAsia="Times New Roman" w:hAnsi="Calibri" w:cs="Calibri"/>
          <w:color w:val="00000A"/>
          <w:lang w:eastAsia="hu-HU"/>
        </w:rPr>
        <w:t xml:space="preserve"> összege napi 6 órában: 83.250,</w:t>
      </w:r>
      <w:proofErr w:type="spellStart"/>
      <w:r w:rsidRPr="007F4F67">
        <w:rPr>
          <w:rFonts w:ascii="Calibri" w:eastAsia="Times New Roman" w:hAnsi="Calibri" w:cs="Calibri"/>
          <w:color w:val="00000A"/>
          <w:lang w:eastAsia="hu-HU"/>
        </w:rPr>
        <w:t>-Ft</w:t>
      </w:r>
      <w:proofErr w:type="spellEnd"/>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 xml:space="preserve">2017. január 1-től </w:t>
      </w:r>
      <w:proofErr w:type="gramStart"/>
      <w:r w:rsidRPr="007F4F67">
        <w:rPr>
          <w:rFonts w:ascii="Times New Roman" w:eastAsia="Times New Roman" w:hAnsi="Times New Roman" w:cs="Times New Roman"/>
          <w:color w:val="00000A"/>
          <w:sz w:val="24"/>
          <w:szCs w:val="24"/>
          <w:lang w:eastAsia="hu-HU"/>
        </w:rPr>
        <w:t>2017 március</w:t>
      </w:r>
      <w:proofErr w:type="gramEnd"/>
      <w:r w:rsidRPr="007F4F67">
        <w:rPr>
          <w:rFonts w:ascii="Times New Roman" w:eastAsia="Times New Roman" w:hAnsi="Times New Roman" w:cs="Times New Roman"/>
          <w:color w:val="00000A"/>
          <w:sz w:val="24"/>
          <w:szCs w:val="24"/>
          <w:lang w:eastAsia="hu-HU"/>
        </w:rPr>
        <w:t xml:space="preserve"> 31-ig kaptunk foglalkoztatási támogatási szerződést.</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Szociális foglalkoztatásban 2017. március 31-én részt vett: 47 fő</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u w:val="single"/>
          <w:lang w:eastAsia="hu-HU"/>
        </w:rPr>
        <w:t>munka-rehabilitációban</w:t>
      </w:r>
      <w:proofErr w:type="gramEnd"/>
      <w:r w:rsidRPr="007F4F67">
        <w:rPr>
          <w:rFonts w:ascii="Times New Roman" w:eastAsia="Times New Roman" w:hAnsi="Times New Roman" w:cs="Times New Roman"/>
          <w:color w:val="00000A"/>
          <w:sz w:val="24"/>
          <w:szCs w:val="24"/>
          <w:u w:val="single"/>
          <w:lang w:eastAsia="hu-HU"/>
        </w:rPr>
        <w:t>:</w:t>
      </w:r>
      <w:r w:rsidRPr="007F4F67">
        <w:rPr>
          <w:rFonts w:ascii="Times New Roman" w:eastAsia="Times New Roman" w:hAnsi="Times New Roman" w:cs="Times New Roman"/>
          <w:color w:val="00000A"/>
          <w:sz w:val="24"/>
          <w:szCs w:val="24"/>
          <w:lang w:eastAsia="hu-HU"/>
        </w:rPr>
        <w:t xml:space="preserve"> 19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napi</w:t>
      </w:r>
      <w:proofErr w:type="gramEnd"/>
      <w:r w:rsidRPr="007F4F67">
        <w:rPr>
          <w:rFonts w:ascii="Calibri" w:eastAsia="Times New Roman" w:hAnsi="Calibri" w:cs="Calibri"/>
          <w:color w:val="00000A"/>
          <w:lang w:eastAsia="hu-HU"/>
        </w:rPr>
        <w:t xml:space="preserve"> 4 órában foglalkoztatott: 7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munka-rehabilitációs</w:t>
      </w:r>
      <w:proofErr w:type="gramEnd"/>
      <w:r w:rsidRPr="007F4F67">
        <w:rPr>
          <w:rFonts w:ascii="Calibri" w:eastAsia="Times New Roman" w:hAnsi="Calibri" w:cs="Calibri"/>
          <w:color w:val="00000A"/>
          <w:lang w:eastAsia="hu-HU"/>
        </w:rPr>
        <w:t xml:space="preserve"> díj havi összege napi 4 órában: 38.250,</w:t>
      </w:r>
      <w:proofErr w:type="spellStart"/>
      <w:r w:rsidRPr="007F4F67">
        <w:rPr>
          <w:rFonts w:ascii="Calibri" w:eastAsia="Times New Roman" w:hAnsi="Calibri" w:cs="Calibri"/>
          <w:color w:val="00000A"/>
          <w:lang w:eastAsia="hu-HU"/>
        </w:rPr>
        <w:t>-Ft</w:t>
      </w:r>
      <w:proofErr w:type="spellEnd"/>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napi</w:t>
      </w:r>
      <w:proofErr w:type="gramEnd"/>
      <w:r w:rsidRPr="007F4F67">
        <w:rPr>
          <w:rFonts w:ascii="Calibri" w:eastAsia="Times New Roman" w:hAnsi="Calibri" w:cs="Calibri"/>
          <w:color w:val="00000A"/>
          <w:lang w:eastAsia="hu-HU"/>
        </w:rPr>
        <w:t xml:space="preserve"> 6 órában foglalkoztatott: 12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munka-rehabilitációs</w:t>
      </w:r>
      <w:proofErr w:type="gramEnd"/>
      <w:r w:rsidRPr="007F4F67">
        <w:rPr>
          <w:rFonts w:ascii="Calibri" w:eastAsia="Times New Roman" w:hAnsi="Calibri" w:cs="Calibri"/>
          <w:color w:val="00000A"/>
          <w:lang w:eastAsia="hu-HU"/>
        </w:rPr>
        <w:t xml:space="preserve"> díj havi összege napi 6 órában: 57.375,</w:t>
      </w:r>
      <w:proofErr w:type="spellStart"/>
      <w:r w:rsidRPr="007F4F67">
        <w:rPr>
          <w:rFonts w:ascii="Calibri" w:eastAsia="Times New Roman" w:hAnsi="Calibri" w:cs="Calibri"/>
          <w:color w:val="00000A"/>
          <w:lang w:eastAsia="hu-HU"/>
        </w:rPr>
        <w:t>-Ft</w:t>
      </w:r>
      <w:proofErr w:type="spellEnd"/>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u w:val="single"/>
          <w:lang w:eastAsia="hu-HU"/>
        </w:rPr>
        <w:lastRenderedPageBreak/>
        <w:t>fejlesztő-felkészítő</w:t>
      </w:r>
      <w:proofErr w:type="gramEnd"/>
      <w:r w:rsidRPr="007F4F67">
        <w:rPr>
          <w:rFonts w:ascii="Times New Roman" w:eastAsia="Times New Roman" w:hAnsi="Times New Roman" w:cs="Times New Roman"/>
          <w:color w:val="00000A"/>
          <w:sz w:val="24"/>
          <w:szCs w:val="24"/>
          <w:u w:val="single"/>
          <w:lang w:eastAsia="hu-HU"/>
        </w:rPr>
        <w:t xml:space="preserve"> foglalkoztatásban:</w:t>
      </w:r>
      <w:r w:rsidRPr="007F4F67">
        <w:rPr>
          <w:rFonts w:ascii="Times New Roman" w:eastAsia="Times New Roman" w:hAnsi="Times New Roman" w:cs="Times New Roman"/>
          <w:color w:val="00000A"/>
          <w:sz w:val="24"/>
          <w:szCs w:val="24"/>
          <w:lang w:eastAsia="hu-HU"/>
        </w:rPr>
        <w:t xml:space="preserve"> 28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napi</w:t>
      </w:r>
      <w:proofErr w:type="gramEnd"/>
      <w:r w:rsidRPr="007F4F67">
        <w:rPr>
          <w:rFonts w:ascii="Calibri" w:eastAsia="Times New Roman" w:hAnsi="Calibri" w:cs="Calibri"/>
          <w:color w:val="00000A"/>
          <w:lang w:eastAsia="hu-HU"/>
        </w:rPr>
        <w:t xml:space="preserve"> 6 órában foglalkoztatott: 25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munkabér</w:t>
      </w:r>
      <w:proofErr w:type="gramEnd"/>
      <w:r w:rsidRPr="007F4F67">
        <w:rPr>
          <w:rFonts w:ascii="Calibri" w:eastAsia="Times New Roman" w:hAnsi="Calibri" w:cs="Calibri"/>
          <w:color w:val="00000A"/>
          <w:lang w:eastAsia="hu-HU"/>
        </w:rPr>
        <w:t xml:space="preserve"> összege napi 6 órában: 95.626,</w:t>
      </w:r>
      <w:proofErr w:type="spellStart"/>
      <w:r w:rsidRPr="007F4F67">
        <w:rPr>
          <w:rFonts w:ascii="Calibri" w:eastAsia="Times New Roman" w:hAnsi="Calibri" w:cs="Calibri"/>
          <w:color w:val="00000A"/>
          <w:lang w:eastAsia="hu-HU"/>
        </w:rPr>
        <w:t>-Ft</w:t>
      </w:r>
      <w:proofErr w:type="spellEnd"/>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napi</w:t>
      </w:r>
      <w:proofErr w:type="gramEnd"/>
      <w:r w:rsidRPr="007F4F67">
        <w:rPr>
          <w:rFonts w:ascii="Calibri" w:eastAsia="Times New Roman" w:hAnsi="Calibri" w:cs="Calibri"/>
          <w:color w:val="00000A"/>
          <w:lang w:eastAsia="hu-HU"/>
        </w:rPr>
        <w:t xml:space="preserve"> 4 órában foglalkoztatott: 2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munkabér</w:t>
      </w:r>
      <w:proofErr w:type="gramEnd"/>
      <w:r w:rsidRPr="007F4F67">
        <w:rPr>
          <w:rFonts w:ascii="Calibri" w:eastAsia="Times New Roman" w:hAnsi="Calibri" w:cs="Calibri"/>
          <w:color w:val="00000A"/>
          <w:lang w:eastAsia="hu-HU"/>
        </w:rPr>
        <w:t xml:space="preserve"> összege napi 7 órában: 63.750,</w:t>
      </w:r>
      <w:proofErr w:type="spellStart"/>
      <w:r w:rsidRPr="007F4F67">
        <w:rPr>
          <w:rFonts w:ascii="Calibri" w:eastAsia="Times New Roman" w:hAnsi="Calibri" w:cs="Calibri"/>
          <w:color w:val="00000A"/>
          <w:lang w:eastAsia="hu-HU"/>
        </w:rPr>
        <w:t>-Ft</w:t>
      </w:r>
      <w:proofErr w:type="spellEnd"/>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Calibri" w:eastAsia="Times New Roman" w:hAnsi="Calibri" w:cs="Calibri"/>
          <w:color w:val="00000A"/>
          <w:lang w:eastAsia="hu-HU"/>
        </w:rPr>
        <w:t>napi</w:t>
      </w:r>
      <w:proofErr w:type="gramEnd"/>
      <w:r w:rsidRPr="007F4F67">
        <w:rPr>
          <w:rFonts w:ascii="Calibri" w:eastAsia="Times New Roman" w:hAnsi="Calibri" w:cs="Calibri"/>
          <w:color w:val="00000A"/>
          <w:lang w:eastAsia="hu-HU"/>
        </w:rPr>
        <w:t xml:space="preserve"> 5 órában foglalkoztatott: 1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munkabér</w:t>
      </w:r>
      <w:proofErr w:type="gramEnd"/>
      <w:r w:rsidRPr="007F4F67">
        <w:rPr>
          <w:rFonts w:ascii="Times New Roman" w:eastAsia="Times New Roman" w:hAnsi="Times New Roman" w:cs="Times New Roman"/>
          <w:color w:val="00000A"/>
          <w:sz w:val="24"/>
          <w:szCs w:val="24"/>
          <w:lang w:eastAsia="hu-HU"/>
        </w:rPr>
        <w:t xml:space="preserve"> összege napi 5 órában: 79.688,</w:t>
      </w:r>
      <w:proofErr w:type="spellStart"/>
      <w:r w:rsidRPr="007F4F67">
        <w:rPr>
          <w:rFonts w:ascii="Times New Roman" w:eastAsia="Times New Roman" w:hAnsi="Times New Roman" w:cs="Times New Roman"/>
          <w:color w:val="00000A"/>
          <w:sz w:val="24"/>
          <w:szCs w:val="24"/>
          <w:lang w:eastAsia="hu-HU"/>
        </w:rPr>
        <w:t>-Ft</w:t>
      </w:r>
      <w:proofErr w:type="spellEnd"/>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Szociális foglalkoztatás szakmai tartalma, a szociális foglalkoztatás keretében végzett tevékenységek és a kapcsolódó fejlesztés bemutatása:</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spellStart"/>
      <w:r w:rsidRPr="007F4F67">
        <w:rPr>
          <w:rFonts w:ascii="Times New Roman" w:eastAsia="Times New Roman" w:hAnsi="Times New Roman" w:cs="Times New Roman"/>
          <w:i/>
          <w:iCs/>
          <w:color w:val="00000A"/>
          <w:sz w:val="24"/>
          <w:szCs w:val="24"/>
          <w:lang w:eastAsia="hu-HU"/>
        </w:rPr>
        <w:t>Munka-Rehabilitáció</w:t>
      </w:r>
      <w:proofErr w:type="spellEnd"/>
      <w:r w:rsidRPr="007F4F67">
        <w:rPr>
          <w:rFonts w:ascii="Times New Roman" w:eastAsia="Times New Roman" w:hAnsi="Times New Roman" w:cs="Times New Roman"/>
          <w:i/>
          <w:iCs/>
          <w:color w:val="00000A"/>
          <w:sz w:val="24"/>
          <w:szCs w:val="24"/>
          <w:lang w:eastAsia="hu-HU"/>
        </w:rPr>
        <w:t>:</w:t>
      </w:r>
      <w:r w:rsidRPr="007F4F67">
        <w:rPr>
          <w:rFonts w:ascii="Times New Roman" w:eastAsia="Times New Roman" w:hAnsi="Times New Roman" w:cs="Times New Roman"/>
          <w:color w:val="00000A"/>
          <w:sz w:val="24"/>
          <w:szCs w:val="24"/>
          <w:lang w:eastAsia="hu-HU"/>
        </w:rPr>
        <w:t xml:space="preserve"> </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 xml:space="preserve">Asztali és álló szövőkereten szőnyeg, lábtörlő, falvédő készítés. – Esztétikai érzék, manuális készség fejlesztés. </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Divatékszer gyártása, gyöngyfűzés technikával ékszerek készítése. – A kéz finom mozgásainak fejlesztése, esztétikai érzék finomítása.</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spellStart"/>
      <w:r w:rsidRPr="007F4F67">
        <w:rPr>
          <w:rFonts w:ascii="Times New Roman" w:eastAsia="Times New Roman" w:hAnsi="Times New Roman" w:cs="Times New Roman"/>
          <w:i/>
          <w:iCs/>
          <w:color w:val="00000A"/>
          <w:sz w:val="24"/>
          <w:szCs w:val="24"/>
          <w:lang w:eastAsia="hu-HU"/>
        </w:rPr>
        <w:t>Fejlesztő-Felkészítő</w:t>
      </w:r>
      <w:proofErr w:type="spellEnd"/>
      <w:r w:rsidRPr="007F4F67">
        <w:rPr>
          <w:rFonts w:ascii="Times New Roman" w:eastAsia="Times New Roman" w:hAnsi="Times New Roman" w:cs="Times New Roman"/>
          <w:i/>
          <w:iCs/>
          <w:color w:val="00000A"/>
          <w:sz w:val="24"/>
          <w:szCs w:val="24"/>
          <w:lang w:eastAsia="hu-HU"/>
        </w:rPr>
        <w:t xml:space="preserve">: </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 xml:space="preserve">Zöld </w:t>
      </w:r>
      <w:proofErr w:type="gramStart"/>
      <w:r w:rsidRPr="007F4F67">
        <w:rPr>
          <w:rFonts w:ascii="Times New Roman" w:eastAsia="Times New Roman" w:hAnsi="Times New Roman" w:cs="Times New Roman"/>
          <w:color w:val="00000A"/>
          <w:sz w:val="24"/>
          <w:szCs w:val="24"/>
          <w:lang w:eastAsia="hu-HU"/>
        </w:rPr>
        <w:t>terület kezelés</w:t>
      </w:r>
      <w:proofErr w:type="gramEnd"/>
      <w:r w:rsidRPr="007F4F67">
        <w:rPr>
          <w:rFonts w:ascii="Times New Roman" w:eastAsia="Times New Roman" w:hAnsi="Times New Roman" w:cs="Times New Roman"/>
          <w:color w:val="00000A"/>
          <w:sz w:val="24"/>
          <w:szCs w:val="24"/>
          <w:lang w:eastAsia="hu-HU"/>
        </w:rPr>
        <w:t>, ház körüli tevékenység. – Környezetvédelem, udvar, kert takarítása, gondozása az intézmény 3 telephelyén.</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 xml:space="preserve">Gipszöntés, </w:t>
      </w:r>
      <w:proofErr w:type="spellStart"/>
      <w:r w:rsidRPr="007F4F67">
        <w:rPr>
          <w:rFonts w:ascii="Times New Roman" w:eastAsia="Times New Roman" w:hAnsi="Times New Roman" w:cs="Times New Roman"/>
          <w:color w:val="00000A"/>
          <w:sz w:val="24"/>
          <w:szCs w:val="24"/>
          <w:lang w:eastAsia="hu-HU"/>
        </w:rPr>
        <w:t>decopage</w:t>
      </w:r>
      <w:proofErr w:type="spellEnd"/>
      <w:r w:rsidRPr="007F4F67">
        <w:rPr>
          <w:rFonts w:ascii="Times New Roman" w:eastAsia="Times New Roman" w:hAnsi="Times New Roman" w:cs="Times New Roman"/>
          <w:color w:val="00000A"/>
          <w:sz w:val="24"/>
          <w:szCs w:val="24"/>
          <w:lang w:eastAsia="hu-HU"/>
        </w:rPr>
        <w:t xml:space="preserve"> technikával gipszképek, </w:t>
      </w:r>
      <w:proofErr w:type="gramStart"/>
      <w:r w:rsidRPr="007F4F67">
        <w:rPr>
          <w:rFonts w:ascii="Times New Roman" w:eastAsia="Times New Roman" w:hAnsi="Times New Roman" w:cs="Times New Roman"/>
          <w:color w:val="00000A"/>
          <w:sz w:val="24"/>
          <w:szCs w:val="24"/>
          <w:lang w:eastAsia="hu-HU"/>
        </w:rPr>
        <w:t>ajándék tárgyak</w:t>
      </w:r>
      <w:proofErr w:type="gramEnd"/>
      <w:r w:rsidRPr="007F4F67">
        <w:rPr>
          <w:rFonts w:ascii="Times New Roman" w:eastAsia="Times New Roman" w:hAnsi="Times New Roman" w:cs="Times New Roman"/>
          <w:color w:val="00000A"/>
          <w:sz w:val="24"/>
          <w:szCs w:val="24"/>
          <w:lang w:eastAsia="hu-HU"/>
        </w:rPr>
        <w:t xml:space="preserve"> készítése. – Alkotó tevékenység fejlesztése, kreativitásra ösztönzés.</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 xml:space="preserve">Egyéb textília és termék gyártása kézi és gépi varrással, hurkolással, </w:t>
      </w:r>
      <w:proofErr w:type="gramStart"/>
      <w:r w:rsidRPr="007F4F67">
        <w:rPr>
          <w:rFonts w:ascii="Times New Roman" w:eastAsia="Times New Roman" w:hAnsi="Times New Roman" w:cs="Times New Roman"/>
          <w:color w:val="00000A"/>
          <w:sz w:val="24"/>
          <w:szCs w:val="24"/>
          <w:lang w:eastAsia="hu-HU"/>
        </w:rPr>
        <w:t>ajándék tárgyak</w:t>
      </w:r>
      <w:proofErr w:type="gramEnd"/>
      <w:r w:rsidRPr="007F4F67">
        <w:rPr>
          <w:rFonts w:ascii="Times New Roman" w:eastAsia="Times New Roman" w:hAnsi="Times New Roman" w:cs="Times New Roman"/>
          <w:color w:val="00000A"/>
          <w:sz w:val="24"/>
          <w:szCs w:val="24"/>
          <w:lang w:eastAsia="hu-HU"/>
        </w:rPr>
        <w:t xml:space="preserve"> készítése horgolás, kötés, varrás technikával. – Kreativitásra ösztönzés, pontosságra nevelés.</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 xml:space="preserve">Egyéb, máshova nem sorolható feldolgozóipari tevékenység – bérmunka: 3/D törlőkendő hajtogatás, csomagolás, MOP tisztítás, szálazás, csomagolás, LCD törlőkendő hajtogatás, csomagolás, kefe, </w:t>
      </w:r>
      <w:proofErr w:type="gramStart"/>
      <w:r w:rsidRPr="007F4F67">
        <w:rPr>
          <w:rFonts w:ascii="Times New Roman" w:eastAsia="Times New Roman" w:hAnsi="Times New Roman" w:cs="Times New Roman"/>
          <w:color w:val="00000A"/>
          <w:sz w:val="24"/>
          <w:szCs w:val="24"/>
          <w:lang w:eastAsia="hu-HU"/>
        </w:rPr>
        <w:t>partvis címkézés</w:t>
      </w:r>
      <w:proofErr w:type="gramEnd"/>
      <w:r w:rsidRPr="007F4F67">
        <w:rPr>
          <w:rFonts w:ascii="Times New Roman" w:eastAsia="Times New Roman" w:hAnsi="Times New Roman" w:cs="Times New Roman"/>
          <w:color w:val="00000A"/>
          <w:sz w:val="24"/>
          <w:szCs w:val="24"/>
          <w:lang w:eastAsia="hu-HU"/>
        </w:rPr>
        <w:t xml:space="preserve">, csomagolás, </w:t>
      </w:r>
      <w:proofErr w:type="spellStart"/>
      <w:r w:rsidRPr="007F4F67">
        <w:rPr>
          <w:rFonts w:ascii="Times New Roman" w:eastAsia="Times New Roman" w:hAnsi="Times New Roman" w:cs="Times New Roman"/>
          <w:color w:val="00000A"/>
          <w:sz w:val="24"/>
          <w:szCs w:val="24"/>
          <w:lang w:eastAsia="hu-HU"/>
        </w:rPr>
        <w:t>Topfreiniger</w:t>
      </w:r>
      <w:proofErr w:type="spellEnd"/>
      <w:r w:rsidRPr="007F4F67">
        <w:rPr>
          <w:rFonts w:ascii="Times New Roman" w:eastAsia="Times New Roman" w:hAnsi="Times New Roman" w:cs="Times New Roman"/>
          <w:color w:val="00000A"/>
          <w:sz w:val="24"/>
          <w:szCs w:val="24"/>
          <w:lang w:eastAsia="hu-HU"/>
        </w:rPr>
        <w:t xml:space="preserve"> radírszivacs csomagolás.</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lastRenderedPageBreak/>
        <w:t>A támogatási szerződésben kapott feladatmutató 2016. évben: 63 901</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2016. évben ténylegesen teljesített feladatmutató:</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Munka - Rehabilitáció: 16 430</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Fejlesztő - Felkészítő: 47 534</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Összesen: 63 964</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Szociális foglalkoztatásban bérmunkából származó bevétel 2016. évben: bruttó 5.059.098,</w:t>
      </w:r>
      <w:proofErr w:type="spellStart"/>
      <w:r w:rsidRPr="007F4F67">
        <w:rPr>
          <w:rFonts w:ascii="Times New Roman" w:eastAsia="Times New Roman" w:hAnsi="Times New Roman" w:cs="Times New Roman"/>
          <w:color w:val="00000A"/>
          <w:sz w:val="24"/>
          <w:szCs w:val="24"/>
          <w:lang w:eastAsia="hu-HU"/>
        </w:rPr>
        <w:t>-Ft</w:t>
      </w:r>
      <w:proofErr w:type="spellEnd"/>
      <w:r w:rsidRPr="007F4F67">
        <w:rPr>
          <w:rFonts w:ascii="Times New Roman" w:eastAsia="Times New Roman" w:hAnsi="Times New Roman" w:cs="Times New Roman"/>
          <w:color w:val="00000A"/>
          <w:sz w:val="24"/>
          <w:szCs w:val="24"/>
          <w:lang w:eastAsia="hu-HU"/>
        </w:rPr>
        <w:t>, amely összeg visszaforgatásra került, a foglalkoztatottak bére és járulékai kiegészítésére, illetve dologi kiadásokra.</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lang w:eastAsia="hu-HU"/>
        </w:rPr>
        <w:t>A támogatási szerződésben kapott feladatmutató 2017. március 31-ig</w:t>
      </w:r>
      <w:r w:rsidRPr="007F4F67">
        <w:rPr>
          <w:rFonts w:ascii="Times New Roman" w:eastAsia="Times New Roman" w:hAnsi="Times New Roman" w:cs="Times New Roman"/>
          <w:color w:val="00000A"/>
          <w:sz w:val="24"/>
          <w:szCs w:val="24"/>
          <w:lang w:eastAsia="hu-HU"/>
        </w:rPr>
        <w:t>: 15 975</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2017. évben március 31-ig ténylegesen teljesített feladatmutató:</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Munka – Rehabilitáció: 5436</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Fejlesztő – Felkészítő: 10 595</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Összesen: 16 031</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 xml:space="preserve">Bevételt nem eredményező tevékenységek: zöld </w:t>
      </w:r>
      <w:proofErr w:type="gramStart"/>
      <w:r w:rsidRPr="007F4F67">
        <w:rPr>
          <w:rFonts w:ascii="Times New Roman" w:eastAsia="Times New Roman" w:hAnsi="Times New Roman" w:cs="Times New Roman"/>
          <w:color w:val="00000A"/>
          <w:sz w:val="24"/>
          <w:szCs w:val="24"/>
          <w:lang w:eastAsia="hu-HU"/>
        </w:rPr>
        <w:t>terület kezelés</w:t>
      </w:r>
      <w:proofErr w:type="gramEnd"/>
      <w:r w:rsidRPr="007F4F67">
        <w:rPr>
          <w:rFonts w:ascii="Times New Roman" w:eastAsia="Times New Roman" w:hAnsi="Times New Roman" w:cs="Times New Roman"/>
          <w:color w:val="00000A"/>
          <w:sz w:val="24"/>
          <w:szCs w:val="24"/>
          <w:lang w:eastAsia="hu-HU"/>
        </w:rPr>
        <w:t>, ház körüli tevékenység az intézmény 3 telephelyén: fűnyírás, seprés, virágosítás, hó eltakarítás. Az intézmény helyiségeinek díszítése céljából és használati tárgyként lábtörlők, szőnyegek, terítők, mosdókesztyűk, konyharuhák kerültek felhasználásra. Dísztárgyak készültek – ékszerek, gipszképek, textilfigurák - ajándékozásra vetélkedők díjazására.</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b/>
          <w:bCs/>
          <w:color w:val="00000A"/>
          <w:sz w:val="24"/>
          <w:szCs w:val="24"/>
          <w:lang w:eastAsia="hu-HU"/>
        </w:rPr>
        <w:t>2017. januárjában</w:t>
      </w:r>
      <w:proofErr w:type="gramEnd"/>
      <w:r w:rsidRPr="007F4F67">
        <w:rPr>
          <w:rFonts w:ascii="Times New Roman" w:eastAsia="Times New Roman" w:hAnsi="Times New Roman" w:cs="Times New Roman"/>
          <w:b/>
          <w:bCs/>
          <w:color w:val="00000A"/>
          <w:sz w:val="24"/>
          <w:szCs w:val="24"/>
          <w:lang w:eastAsia="hu-HU"/>
        </w:rPr>
        <w:t xml:space="preserve"> megszületett és elfogadásra került az a jogszabály, mely az eddigi intézményen belüli szociális foglalkoztatást megszünteti, s helyébe 2017. április 1-től bevezeti a fejlesztő foglalkoztatást.</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Intézményen belüli Fejlesztő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szociális</w:t>
      </w:r>
      <w:proofErr w:type="gramEnd"/>
      <w:r w:rsidRPr="007F4F67">
        <w:rPr>
          <w:rFonts w:ascii="Times New Roman" w:eastAsia="Times New Roman" w:hAnsi="Times New Roman" w:cs="Times New Roman"/>
          <w:color w:val="00000A"/>
          <w:sz w:val="24"/>
          <w:szCs w:val="24"/>
          <w:lang w:eastAsia="hu-HU"/>
        </w:rPr>
        <w:t xml:space="preserve"> foglalkoztatás ________________________ foglalkoztatásba</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lastRenderedPageBreak/>
        <w:t>munka-rehabilitáció</w:t>
      </w:r>
      <w:proofErr w:type="gramEnd"/>
      <w:r w:rsidRPr="007F4F67">
        <w:rPr>
          <w:rFonts w:ascii="Times New Roman" w:eastAsia="Times New Roman" w:hAnsi="Times New Roman" w:cs="Times New Roman"/>
          <w:color w:val="00000A"/>
          <w:sz w:val="24"/>
          <w:szCs w:val="24"/>
          <w:lang w:eastAsia="hu-HU"/>
        </w:rPr>
        <w:t xml:space="preserve"> _________________________ fejlesztési jogviszonya</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A"/>
          <w:sz w:val="24"/>
          <w:szCs w:val="24"/>
          <w:lang w:eastAsia="hu-HU"/>
        </w:rPr>
        <w:t>fejlesztő-felkészítő</w:t>
      </w:r>
      <w:proofErr w:type="gramEnd"/>
      <w:r w:rsidRPr="007F4F67">
        <w:rPr>
          <w:rFonts w:ascii="Times New Roman" w:eastAsia="Times New Roman" w:hAnsi="Times New Roman" w:cs="Times New Roman"/>
          <w:color w:val="00000A"/>
          <w:sz w:val="24"/>
          <w:szCs w:val="24"/>
          <w:lang w:eastAsia="hu-HU"/>
        </w:rPr>
        <w:t xml:space="preserve"> _________________________ Mt. szerinti jogviszonya</w:t>
      </w:r>
    </w:p>
    <w:p w:rsidR="007F4F67" w:rsidRPr="007F4F67" w:rsidRDefault="007F4F67" w:rsidP="007F4F67">
      <w:pPr>
        <w:spacing w:before="100" w:beforeAutospacing="1" w:after="24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4"/>
          <w:szCs w:val="24"/>
          <w:lang w:eastAsia="hu-HU"/>
        </w:rPr>
        <w:t xml:space="preserve">Fejlesztő foglalkoztatás célja: </w:t>
      </w:r>
      <w:r>
        <w:rPr>
          <w:rFonts w:ascii="Times New Roman" w:eastAsia="Times New Roman" w:hAnsi="Times New Roman" w:cs="Times New Roman"/>
          <w:color w:val="00000A"/>
          <w:sz w:val="24"/>
          <w:szCs w:val="24"/>
          <w:lang w:eastAsia="hu-HU"/>
        </w:rPr>
        <w:t>a gondozási,</w:t>
      </w:r>
      <w:r w:rsidRPr="007F4F67">
        <w:rPr>
          <w:rFonts w:ascii="Times New Roman" w:eastAsia="Times New Roman" w:hAnsi="Times New Roman" w:cs="Times New Roman"/>
          <w:color w:val="00000A"/>
          <w:sz w:val="24"/>
          <w:szCs w:val="24"/>
          <w:lang w:eastAsia="hu-HU"/>
        </w:rPr>
        <w:t xml:space="preserve"> fejlesztési, illetve rehabilitációs tervben foglaltak szerint az egyén egészségi állapotának, életkorának, fizikai és mentális állapotának megfelelően fejlesztési és foglalkoztatási szolgáltatást nyújtson, ezáltal támogatva az egyén önálló munkavégzésre, illetve a nyílt munkaerő-piaci elhelyezkedésre való felkészítését.</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 cél akkor valósulhat meg, ha a fejlesztő foglalkoztatás lehetőséget biztosít az értékteremtő foglalkoztatás létrehozására, tehát nem a képességbeli hiányosságokra, hanem a megmaradt képességekre, azok fejlesztésére fekteti a hangsúlyt. Az integráció támogatásával biztosítja a fogyatékos emberek munkaerőpiachoz való hozzáférését és törekszik arra, hogy a munkaképes lakók minél nagyobb létszámba jussanak munkához, illetve a munkán keresztül esélyt kaphassanak a helyi közösségekbe való beilleszkedésre. A munka értékének növelésével egyúttal az érintettek önbecsülése és motivációja is nő.</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 fejlesztő foglalkoztatás elvárja, hogy a foglalkoztatás módja és a megjelenő elvárások, szabályok és feltételek minél inkább közelítsenek a nyílt munkaerő-piaci kritériumok jellemzőihez.</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 fejlesztő foglalkoztatás bevezetésével az alábbi főbb változások történtek:</w:t>
      </w:r>
    </w:p>
    <w:p w:rsidR="007F4F67" w:rsidRPr="007F4F67" w:rsidRDefault="007F4F67" w:rsidP="007F4F67">
      <w:pPr>
        <w:numPr>
          <w:ilvl w:val="0"/>
          <w:numId w:val="4"/>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 szakmai feladatokat és a pályázati rendszer működtetését a Szociális és Gyermekvédelmi Főigazgatóság vette át 2017. január elsejétől.</w:t>
      </w:r>
    </w:p>
    <w:p w:rsidR="007F4F67" w:rsidRPr="007F4F67" w:rsidRDefault="007F4F67" w:rsidP="007F4F67">
      <w:pPr>
        <w:numPr>
          <w:ilvl w:val="0"/>
          <w:numId w:val="4"/>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2017. április 1-jét követően a fejlesztő foglalkoztatás szociális szolgáltatásnak, a fejlesztő foglalkoztatás szociális szolgáltatásnak, a fejlesztő foglalkoztatásban részesülő személy igénybe vevőnek, illetve ellátottnak, a fejlesztő foglalkoztatást nyújtó szervezet pedig szociális engedélyesnek minősül.</w:t>
      </w:r>
    </w:p>
    <w:p w:rsidR="007F4F67" w:rsidRPr="007F4F67" w:rsidRDefault="007F4F67" w:rsidP="007F4F67">
      <w:pPr>
        <w:numPr>
          <w:ilvl w:val="0"/>
          <w:numId w:val="4"/>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Alanya az lehet, aki szociális szolgáltatásban vagy ellátásban részesül.</w:t>
      </w:r>
    </w:p>
    <w:p w:rsidR="007F4F67" w:rsidRPr="007F4F67" w:rsidRDefault="007F4F67" w:rsidP="007F4F67">
      <w:pPr>
        <w:numPr>
          <w:ilvl w:val="0"/>
          <w:numId w:val="4"/>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 foglalkoztatott a fejlesztő foglalkoztatóval áll szerződéses jogviszonyban, ezt fejlesztő foglalkoztatási jogviszonynak hívják.</w:t>
      </w:r>
    </w:p>
    <w:p w:rsidR="007F4F67" w:rsidRPr="007F4F67" w:rsidRDefault="007F4F67" w:rsidP="007F4F67">
      <w:pPr>
        <w:numPr>
          <w:ilvl w:val="0"/>
          <w:numId w:val="4"/>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 fejlesztő foglalkoztatónak kérelmeznie kell a szolgáltatói nyilvántartásba vételét.</w:t>
      </w:r>
    </w:p>
    <w:p w:rsidR="007F4F67" w:rsidRPr="007F4F67" w:rsidRDefault="007F4F67" w:rsidP="007F4F67">
      <w:pPr>
        <w:numPr>
          <w:ilvl w:val="0"/>
          <w:numId w:val="4"/>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Az új foglalkoztatás feltételrendszerének megváltozása miatt már nem szükséges az ellátott 6 hónapos várakoztatása: a foglalkoztatás a szociális ellátási viszony megkezdését követően megkezdhető bármely fejlesztő foglalkoztatást biztosító szociális szolgáltatónál.</w:t>
      </w:r>
    </w:p>
    <w:p w:rsidR="007F4F67" w:rsidRPr="007F4F67" w:rsidRDefault="007F4F67" w:rsidP="007F4F67">
      <w:pPr>
        <w:numPr>
          <w:ilvl w:val="0"/>
          <w:numId w:val="4"/>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lastRenderedPageBreak/>
        <w:t>A havi munkaidőkeret bevezetésével lehetővé válik, hogy az igénybe vevő egészségi állapotához igazodva lehessen a napi munkaidő beosztást alakítani.</w:t>
      </w:r>
    </w:p>
    <w:p w:rsidR="007F4F67" w:rsidRPr="007F4F67" w:rsidRDefault="007F4F67" w:rsidP="007F4F67">
      <w:pPr>
        <w:numPr>
          <w:ilvl w:val="0"/>
          <w:numId w:val="4"/>
        </w:num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 finanszírozás alapja óradíj (feladategység), egységesen 895 Ft/órában lett meghatározva a 2017-es évre. A támogatást ledolgozott feladategység alapján biztosítják.</w:t>
      </w:r>
    </w:p>
    <w:p w:rsidR="007F4F67" w:rsidRPr="007F4F67" w:rsidRDefault="007F4F67" w:rsidP="007F4F67">
      <w:pPr>
        <w:spacing w:before="100" w:beforeAutospacing="1" w:after="198"/>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7"/>
          <w:szCs w:val="27"/>
          <w:lang w:eastAsia="hu-HU"/>
        </w:rPr>
        <w:t>Időskorúak Gondozóháza</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Az Időskorúak Gondozóházában a Szervezeti és Működési Szabályzat szerint engedélyezett férőhelyek száma:14. A beszámoló időszakában 29 fő idős ellátott teljes ellátásáról gondoskodott intézményünk. Jelenleg 2 férfi és 12 női férőhellyel rendelkezik a gondozóház. </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Jelenleg 13 férőhely van betöltve. Az új felvételesek száma az elmúlt időszakhoz képest enyhe csökkenést mutat. Az új ellátottak száma: 16fő </w:t>
      </w:r>
      <w:proofErr w:type="gramStart"/>
      <w:r w:rsidRPr="007F4F67">
        <w:rPr>
          <w:rFonts w:ascii="Times New Roman" w:eastAsia="Times New Roman" w:hAnsi="Times New Roman" w:cs="Times New Roman"/>
          <w:color w:val="000000"/>
          <w:sz w:val="24"/>
          <w:szCs w:val="24"/>
          <w:lang w:eastAsia="hu-HU"/>
        </w:rPr>
        <w:t>( 3</w:t>
      </w:r>
      <w:proofErr w:type="gramEnd"/>
      <w:r w:rsidRPr="007F4F67">
        <w:rPr>
          <w:rFonts w:ascii="Times New Roman" w:eastAsia="Times New Roman" w:hAnsi="Times New Roman" w:cs="Times New Roman"/>
          <w:color w:val="000000"/>
          <w:sz w:val="24"/>
          <w:szCs w:val="24"/>
          <w:lang w:eastAsia="hu-HU"/>
        </w:rPr>
        <w:t xml:space="preserve"> férfi, 13nő).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Ugyanezt mutatja a gondozóházi ellátások megszűnésének száma is:16 fő</w:t>
      </w:r>
    </w:p>
    <w:p w:rsidR="007F4F67" w:rsidRPr="007F4F67" w:rsidRDefault="007F4F67" w:rsidP="007F4F67">
      <w:pPr>
        <w:numPr>
          <w:ilvl w:val="0"/>
          <w:numId w:val="5"/>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Másik intézménybe áthelyezve: 3fő</w:t>
      </w:r>
    </w:p>
    <w:p w:rsidR="007F4F67" w:rsidRPr="007F4F67" w:rsidRDefault="007F4F67" w:rsidP="007F4F67">
      <w:pPr>
        <w:numPr>
          <w:ilvl w:val="0"/>
          <w:numId w:val="6"/>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Elhunyt: 13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Az új ellátottak magas száma azzal magyarázható, hogy több ellátottunk ellátásának időtartama érte el a két évet, így másik tartós bentlakásos intézményben kerültek elhelyezésre.</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Továbbá az elhalálozások száma sem mutat csökkenést az elmúlt időszakhoz képest, ennek következtében szintén magas lesz a felvételek száma is.</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Az elhalálozások magas száma annak tudható be, hogy megkétszereződött a krónikus belgyógyászati osztályról intézményünkbe érkezők száma, akik több alapbetegséggel, legyengült állapotban kerültek a gondozóházba. Az ellátottak morbiditási struktúrájában nem történt változás, továbbra is vezető helyen állnak a szív és érrendszeri betegségek, daganatos, mozgásszervi és anyagcsere betegségek.</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Mindezek ellenére az intézmény kihasználtsága a beszámoló időszakában nem volt 100%-os, ami nagyrészt annak tudható be, hogy az új ellátott érkezése nem követi azonnal az előző ellátott távozását, hiszen a negatív székletminta megérkezésére általában 4-5 napot várni kell. Továbbá mivel megemelkedett a krónikus belgyógyászati osztályról érkezők száma, ezen ellátottaknál az áthelyezés előtt több vizsgálat eredményére várni kell.</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Ellátottaink átlagéletkora továbbra is nagyon magas:83 év. Ennek következtében nagyon magas gondozási igényű idős emberek ellátását kell megvalósítanunk.</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u w:val="single"/>
          <w:lang w:eastAsia="hu-HU"/>
        </w:rPr>
        <w:lastRenderedPageBreak/>
        <w:t>Önellátási képesség megoszlása:</w:t>
      </w:r>
    </w:p>
    <w:p w:rsidR="007F4F67" w:rsidRPr="007F4F67" w:rsidRDefault="007F4F67" w:rsidP="007F4F67">
      <w:pPr>
        <w:numPr>
          <w:ilvl w:val="0"/>
          <w:numId w:val="7"/>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Önellátó: 0 fő</w:t>
      </w:r>
    </w:p>
    <w:p w:rsidR="007F4F67" w:rsidRPr="007F4F67" w:rsidRDefault="007F4F67" w:rsidP="007F4F67">
      <w:pPr>
        <w:numPr>
          <w:ilvl w:val="0"/>
          <w:numId w:val="7"/>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Részben önellátó: 9 fő</w:t>
      </w:r>
    </w:p>
    <w:p w:rsidR="007F4F67" w:rsidRDefault="007F4F67" w:rsidP="007F4F67">
      <w:pPr>
        <w:numPr>
          <w:ilvl w:val="0"/>
          <w:numId w:val="7"/>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Teljes ellátást igényel: 20fő</w:t>
      </w:r>
    </w:p>
    <w:p w:rsidR="007F4F67" w:rsidRPr="007F4F67" w:rsidRDefault="007F4F67" w:rsidP="007F4F67">
      <w:pPr>
        <w:spacing w:before="100" w:beforeAutospacing="1" w:after="0" w:line="240" w:lineRule="auto"/>
        <w:ind w:left="72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1.</w:t>
      </w:r>
      <w:r w:rsidRPr="007F4F67">
        <w:rPr>
          <w:rFonts w:ascii="Times New Roman" w:eastAsia="Times New Roman" w:hAnsi="Times New Roman" w:cs="Times New Roman"/>
          <w:b/>
          <w:bCs/>
          <w:color w:val="000000"/>
          <w:sz w:val="24"/>
          <w:szCs w:val="24"/>
          <w:u w:val="single"/>
          <w:lang w:eastAsia="hu-HU"/>
        </w:rPr>
        <w:t>Gondozóház szolgáltatásai</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0"/>
          <w:sz w:val="24"/>
          <w:szCs w:val="24"/>
          <w:u w:val="single"/>
          <w:lang w:eastAsia="hu-HU"/>
        </w:rPr>
        <w:t>1.1.Ruházta és textília</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Az ellátott 29fő saját ruházatot használt. A ruházat tisztántartását a hozzátartozók végezték. A 16 fő új ellátott esetében, a beköltözés napján a saját ruházatról –</w:t>
      </w:r>
      <w:proofErr w:type="gramStart"/>
      <w:r w:rsidRPr="007F4F67">
        <w:rPr>
          <w:rFonts w:ascii="Times New Roman" w:eastAsia="Times New Roman" w:hAnsi="Times New Roman" w:cs="Times New Roman"/>
          <w:color w:val="000000"/>
          <w:sz w:val="24"/>
          <w:szCs w:val="24"/>
          <w:lang w:eastAsia="hu-HU"/>
        </w:rPr>
        <w:t>két példányos</w:t>
      </w:r>
      <w:proofErr w:type="gramEnd"/>
      <w:r w:rsidRPr="007F4F67">
        <w:rPr>
          <w:rFonts w:ascii="Times New Roman" w:eastAsia="Times New Roman" w:hAnsi="Times New Roman" w:cs="Times New Roman"/>
          <w:color w:val="000000"/>
          <w:sz w:val="24"/>
          <w:szCs w:val="24"/>
          <w:lang w:eastAsia="hu-HU"/>
        </w:rPr>
        <w:t>,tanukkal hitelesített átvételi elismervény készült,melynek egy példánya az ellátottak részére átadásra került.</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0"/>
          <w:sz w:val="24"/>
          <w:szCs w:val="24"/>
          <w:u w:val="single"/>
          <w:lang w:eastAsia="hu-HU"/>
        </w:rPr>
        <w:t>1.2.Étkeztetés</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Az ellátottak étkezését életkori sajátosságaiknak és egészségi állapotuknak megfelelően a </w:t>
      </w:r>
      <w:proofErr w:type="spellStart"/>
      <w:r w:rsidRPr="007F4F67">
        <w:rPr>
          <w:rFonts w:ascii="Times New Roman" w:eastAsia="Times New Roman" w:hAnsi="Times New Roman" w:cs="Times New Roman"/>
          <w:color w:val="000000"/>
          <w:sz w:val="24"/>
          <w:szCs w:val="24"/>
          <w:lang w:eastAsia="hu-HU"/>
        </w:rPr>
        <w:t>Sodexo</w:t>
      </w:r>
      <w:proofErr w:type="spellEnd"/>
      <w:r w:rsidRPr="007F4F67">
        <w:rPr>
          <w:rFonts w:ascii="Times New Roman" w:eastAsia="Times New Roman" w:hAnsi="Times New Roman" w:cs="Times New Roman"/>
          <w:color w:val="000000"/>
          <w:sz w:val="24"/>
          <w:szCs w:val="24"/>
          <w:lang w:eastAsia="hu-HU"/>
        </w:rPr>
        <w:t xml:space="preserve"> Magyarország kft. biztosítja. Orvosi javaslatra az elmúlt időszak alatt diétás étkezésben részesült:</w:t>
      </w:r>
    </w:p>
    <w:p w:rsidR="007F4F67" w:rsidRPr="007F4F67" w:rsidRDefault="007F4F67" w:rsidP="007F4F67">
      <w:pPr>
        <w:numPr>
          <w:ilvl w:val="0"/>
          <w:numId w:val="8"/>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diabetikus diéta: 8fő</w:t>
      </w:r>
    </w:p>
    <w:p w:rsidR="007F4F67" w:rsidRPr="007F4F67" w:rsidRDefault="007F4F67" w:rsidP="007F4F67">
      <w:pPr>
        <w:numPr>
          <w:ilvl w:val="0"/>
          <w:numId w:val="8"/>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pépes </w:t>
      </w:r>
      <w:proofErr w:type="gramStart"/>
      <w:r w:rsidRPr="007F4F67">
        <w:rPr>
          <w:rFonts w:ascii="Times New Roman" w:eastAsia="Times New Roman" w:hAnsi="Times New Roman" w:cs="Times New Roman"/>
          <w:color w:val="000000"/>
          <w:sz w:val="24"/>
          <w:szCs w:val="24"/>
          <w:lang w:eastAsia="hu-HU"/>
        </w:rPr>
        <w:t>diéta :</w:t>
      </w:r>
      <w:proofErr w:type="gramEnd"/>
      <w:r w:rsidRPr="007F4F67">
        <w:rPr>
          <w:rFonts w:ascii="Times New Roman" w:eastAsia="Times New Roman" w:hAnsi="Times New Roman" w:cs="Times New Roman"/>
          <w:color w:val="000000"/>
          <w:sz w:val="24"/>
          <w:szCs w:val="24"/>
          <w:lang w:eastAsia="hu-HU"/>
        </w:rPr>
        <w:t xml:space="preserve"> 4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0"/>
          <w:sz w:val="24"/>
          <w:szCs w:val="24"/>
          <w:u w:val="single"/>
          <w:lang w:eastAsia="hu-HU"/>
        </w:rPr>
        <w:t>1.3.Egészségügyi ellátás</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 gondozási dokumentáció vezetése, felülvizsgálata, ellenőrzése folyamatos, mely team munkában</w:t>
      </w:r>
      <w:proofErr w:type="gramStart"/>
      <w:r w:rsidRPr="007F4F67">
        <w:rPr>
          <w:rFonts w:ascii="Times New Roman" w:eastAsia="Times New Roman" w:hAnsi="Times New Roman" w:cs="Times New Roman"/>
          <w:color w:val="000000"/>
          <w:sz w:val="24"/>
          <w:szCs w:val="24"/>
          <w:lang w:eastAsia="hu-HU"/>
        </w:rPr>
        <w:t>,jogszabályi</w:t>
      </w:r>
      <w:proofErr w:type="gramEnd"/>
      <w:r w:rsidRPr="007F4F67">
        <w:rPr>
          <w:rFonts w:ascii="Times New Roman" w:eastAsia="Times New Roman" w:hAnsi="Times New Roman" w:cs="Times New Roman"/>
          <w:color w:val="000000"/>
          <w:sz w:val="24"/>
          <w:szCs w:val="24"/>
          <w:lang w:eastAsia="hu-HU"/>
        </w:rPr>
        <w:t xml:space="preserve"> előírásoknak megfelelően történik.</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Az orvosi ellátás személyi feltételeiben változás történt, az ellátást 2017.január 1-től </w:t>
      </w:r>
      <w:proofErr w:type="spellStart"/>
      <w:r w:rsidRPr="007F4F67">
        <w:rPr>
          <w:rFonts w:ascii="Times New Roman" w:eastAsia="Times New Roman" w:hAnsi="Times New Roman" w:cs="Times New Roman"/>
          <w:color w:val="000000"/>
          <w:sz w:val="24"/>
          <w:szCs w:val="24"/>
          <w:lang w:eastAsia="hu-HU"/>
        </w:rPr>
        <w:t>Dr.Simon</w:t>
      </w:r>
      <w:proofErr w:type="spellEnd"/>
      <w:r w:rsidRPr="007F4F67">
        <w:rPr>
          <w:rFonts w:ascii="Times New Roman" w:eastAsia="Times New Roman" w:hAnsi="Times New Roman" w:cs="Times New Roman"/>
          <w:color w:val="000000"/>
          <w:sz w:val="24"/>
          <w:szCs w:val="24"/>
          <w:lang w:eastAsia="hu-HU"/>
        </w:rPr>
        <w:t xml:space="preserve"> Annamária biztosítja hétfőnként 8-10-ig.</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A szakorvosi ellátásokban sem történt változás, továbbra is a </w:t>
      </w:r>
      <w:proofErr w:type="spellStart"/>
      <w:r w:rsidRPr="007F4F67">
        <w:rPr>
          <w:rFonts w:ascii="Times New Roman" w:eastAsia="Times New Roman" w:hAnsi="Times New Roman" w:cs="Times New Roman"/>
          <w:color w:val="000000"/>
          <w:sz w:val="24"/>
          <w:szCs w:val="24"/>
          <w:lang w:eastAsia="hu-HU"/>
        </w:rPr>
        <w:t>Markusovszky</w:t>
      </w:r>
      <w:proofErr w:type="spellEnd"/>
      <w:r w:rsidRPr="007F4F67">
        <w:rPr>
          <w:rFonts w:ascii="Times New Roman" w:eastAsia="Times New Roman" w:hAnsi="Times New Roman" w:cs="Times New Roman"/>
          <w:color w:val="000000"/>
          <w:sz w:val="24"/>
          <w:szCs w:val="24"/>
          <w:lang w:eastAsia="hu-HU"/>
        </w:rPr>
        <w:t xml:space="preserve"> Egyetemi Oktató Kórház körmendi telephelyének szakorvosi rendeléseit vettük igénybe. A kórházi kezelést igénylő ellátottaink a szombathelyi </w:t>
      </w:r>
      <w:proofErr w:type="spellStart"/>
      <w:r w:rsidRPr="007F4F67">
        <w:rPr>
          <w:rFonts w:ascii="Times New Roman" w:eastAsia="Times New Roman" w:hAnsi="Times New Roman" w:cs="Times New Roman"/>
          <w:color w:val="000000"/>
          <w:sz w:val="24"/>
          <w:szCs w:val="24"/>
          <w:lang w:eastAsia="hu-HU"/>
        </w:rPr>
        <w:t>Markusovszky</w:t>
      </w:r>
      <w:proofErr w:type="spellEnd"/>
      <w:r w:rsidRPr="007F4F67">
        <w:rPr>
          <w:rFonts w:ascii="Times New Roman" w:eastAsia="Times New Roman" w:hAnsi="Times New Roman" w:cs="Times New Roman"/>
          <w:color w:val="000000"/>
          <w:sz w:val="24"/>
          <w:szCs w:val="24"/>
          <w:lang w:eastAsia="hu-HU"/>
        </w:rPr>
        <w:t xml:space="preserve"> Egyetemi Oktató Kórházban részesülnek ellátásban. A távolság miatt ellátottainkat nem tudjuk rendszeresen látogatni, a kapcsolattartás nehezített a hozzátartozók számára is. A kórházi beutalások száma az előző évhez hasonló számot mutat.</w:t>
      </w:r>
    </w:p>
    <w:p w:rsidR="007F4F67" w:rsidRPr="007F4F67" w:rsidRDefault="007F4F67" w:rsidP="007F4F67">
      <w:pPr>
        <w:numPr>
          <w:ilvl w:val="0"/>
          <w:numId w:val="9"/>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Kórházi beutalások száma: 11fő</w:t>
      </w:r>
    </w:p>
    <w:p w:rsidR="007F4F67" w:rsidRPr="007F4F67" w:rsidRDefault="007F4F67" w:rsidP="007F4F67">
      <w:pPr>
        <w:numPr>
          <w:ilvl w:val="0"/>
          <w:numId w:val="9"/>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Kórházba utaltak száma: 9fő</w:t>
      </w:r>
    </w:p>
    <w:p w:rsidR="007F4F67" w:rsidRPr="007F4F67" w:rsidRDefault="007F4F67" w:rsidP="007F4F67">
      <w:pPr>
        <w:numPr>
          <w:ilvl w:val="0"/>
          <w:numId w:val="9"/>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 kórházban töltött napok számának átlaga: 14nap</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Az ellátottak fizikai állapotának szinten tartására és javítására heti két alkalommal gyógytornász áll az ellátottak rendelkezésére.</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0"/>
          <w:sz w:val="24"/>
          <w:szCs w:val="24"/>
          <w:u w:val="single"/>
          <w:lang w:eastAsia="hu-HU"/>
        </w:rPr>
        <w:t>1.4.Gyógyászati segédeszköz ellátás</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 segédeszköz ellátás keretében intézményi feladat a test-távoli segédeszközök biztosítása.</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Az előző évekhez hasonlóan szintén magas a </w:t>
      </w:r>
      <w:proofErr w:type="spellStart"/>
      <w:r w:rsidRPr="007F4F67">
        <w:rPr>
          <w:rFonts w:ascii="Times New Roman" w:eastAsia="Times New Roman" w:hAnsi="Times New Roman" w:cs="Times New Roman"/>
          <w:color w:val="000000"/>
          <w:sz w:val="24"/>
          <w:szCs w:val="24"/>
          <w:lang w:eastAsia="hu-HU"/>
        </w:rPr>
        <w:t>támbotot</w:t>
      </w:r>
      <w:proofErr w:type="spellEnd"/>
      <w:r w:rsidRPr="007F4F67">
        <w:rPr>
          <w:rFonts w:ascii="Times New Roman" w:eastAsia="Times New Roman" w:hAnsi="Times New Roman" w:cs="Times New Roman"/>
          <w:color w:val="000000"/>
          <w:sz w:val="24"/>
          <w:szCs w:val="24"/>
          <w:lang w:eastAsia="hu-HU"/>
        </w:rPr>
        <w:t xml:space="preserve"> és járókeretet használók száma, a kerekesszékkel közlekedők számában sem történt változás. </w:t>
      </w:r>
    </w:p>
    <w:p w:rsidR="007F4F67" w:rsidRPr="007F4F67" w:rsidRDefault="007F4F67" w:rsidP="007F4F67">
      <w:pPr>
        <w:numPr>
          <w:ilvl w:val="0"/>
          <w:numId w:val="10"/>
        </w:numPr>
        <w:spacing w:before="100" w:beforeAutospacing="1" w:after="0" w:line="240" w:lineRule="auto"/>
        <w:jc w:val="both"/>
        <w:rPr>
          <w:rFonts w:ascii="Times New Roman" w:eastAsia="Times New Roman" w:hAnsi="Times New Roman" w:cs="Times New Roman"/>
          <w:sz w:val="24"/>
          <w:szCs w:val="24"/>
          <w:lang w:eastAsia="hu-HU"/>
        </w:rPr>
      </w:pPr>
      <w:proofErr w:type="spellStart"/>
      <w:r w:rsidRPr="007F4F67">
        <w:rPr>
          <w:rFonts w:ascii="Times New Roman" w:eastAsia="Times New Roman" w:hAnsi="Times New Roman" w:cs="Times New Roman"/>
          <w:color w:val="000000"/>
          <w:sz w:val="24"/>
          <w:szCs w:val="24"/>
          <w:lang w:eastAsia="hu-HU"/>
        </w:rPr>
        <w:t>Támbotot</w:t>
      </w:r>
      <w:proofErr w:type="spellEnd"/>
      <w:r w:rsidRPr="007F4F67">
        <w:rPr>
          <w:rFonts w:ascii="Times New Roman" w:eastAsia="Times New Roman" w:hAnsi="Times New Roman" w:cs="Times New Roman"/>
          <w:color w:val="000000"/>
          <w:sz w:val="24"/>
          <w:szCs w:val="24"/>
          <w:lang w:eastAsia="hu-HU"/>
        </w:rPr>
        <w:t xml:space="preserve"> használ: 6 fő</w:t>
      </w:r>
    </w:p>
    <w:p w:rsidR="007F4F67" w:rsidRPr="007F4F67" w:rsidRDefault="007F4F67" w:rsidP="007F4F67">
      <w:pPr>
        <w:numPr>
          <w:ilvl w:val="0"/>
          <w:numId w:val="10"/>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Járókeretet használ:17 fő</w:t>
      </w:r>
    </w:p>
    <w:p w:rsidR="007F4F67" w:rsidRPr="007F4F67" w:rsidRDefault="007F4F67" w:rsidP="007F4F67">
      <w:pPr>
        <w:numPr>
          <w:ilvl w:val="0"/>
          <w:numId w:val="10"/>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Kerekesszékkel közlekedik:2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ind w:left="1843" w:hanging="1843"/>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Továbbra is rendkívül magas az inkontinencia nadrágpelenkát használók száma.</w:t>
      </w:r>
    </w:p>
    <w:p w:rsidR="007F4F67" w:rsidRPr="007F4F67" w:rsidRDefault="007F4F67" w:rsidP="007F4F67">
      <w:pPr>
        <w:numPr>
          <w:ilvl w:val="0"/>
          <w:numId w:val="11"/>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Inkontinencia betétet használ:6fő</w:t>
      </w:r>
    </w:p>
    <w:p w:rsidR="007F4F67" w:rsidRPr="007F4F67" w:rsidRDefault="007F4F67" w:rsidP="007F4F67">
      <w:pPr>
        <w:numPr>
          <w:ilvl w:val="0"/>
          <w:numId w:val="11"/>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Inkontinencia nadrágpelenkát használ:22fő</w:t>
      </w:r>
    </w:p>
    <w:p w:rsidR="007F4F67" w:rsidRPr="007F4F67" w:rsidRDefault="007F4F67" w:rsidP="007F4F67">
      <w:pPr>
        <w:spacing w:before="100" w:beforeAutospacing="1" w:after="0" w:line="240" w:lineRule="auto"/>
        <w:ind w:left="72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0"/>
          <w:sz w:val="24"/>
          <w:szCs w:val="24"/>
          <w:u w:val="single"/>
          <w:lang w:eastAsia="hu-HU"/>
        </w:rPr>
        <w:t>1.5.Személyi higiénia</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 lakók higiénés szükségleteinek kielégítése heti fürdetési terv alapján történik. Ezt továbbra is nagyon magas számadat jellemzi.</w:t>
      </w:r>
    </w:p>
    <w:p w:rsidR="007F4F67" w:rsidRPr="007F4F67" w:rsidRDefault="007F4F67" w:rsidP="007F4F67">
      <w:pPr>
        <w:numPr>
          <w:ilvl w:val="0"/>
          <w:numId w:val="12"/>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Gondozónő napi rendszerességgel mosdatott:24 fő</w:t>
      </w:r>
    </w:p>
    <w:p w:rsidR="007F4F67" w:rsidRPr="007F4F67" w:rsidRDefault="007F4F67" w:rsidP="007F4F67">
      <w:pPr>
        <w:numPr>
          <w:ilvl w:val="0"/>
          <w:numId w:val="12"/>
        </w:num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Gondozónő fürdetett:29 fő</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Az intézmény nyitottsága és a hozzátartozókkal kialakított jó kapcsolat hatására a családtagok is részt vállalnak ellátottaink mindennapi ellátásában, így jelen vannak a családtag mindennapi életében, ami az ellátottban is pozitív hatásokat okoz.</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Fodrász és pedikűrös továbbra is igény szerint áll az ellátottak rendelkezésére, költségei az ellátottakat terheli.</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0"/>
          <w:sz w:val="24"/>
          <w:szCs w:val="24"/>
          <w:u w:val="single"/>
          <w:lang w:eastAsia="hu-HU"/>
        </w:rPr>
        <w:lastRenderedPageBreak/>
        <w:t>1.6.Mentálhigiénés ellátás</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A gondozóház mentálhigiénés munkatársa érdekképviseleti és ügyintézői feladatokat is ellát, segíti a beköltözést, </w:t>
      </w:r>
      <w:proofErr w:type="gramStart"/>
      <w:r w:rsidRPr="007F4F67">
        <w:rPr>
          <w:rFonts w:ascii="Times New Roman" w:eastAsia="Times New Roman" w:hAnsi="Times New Roman" w:cs="Times New Roman"/>
          <w:color w:val="000000"/>
          <w:sz w:val="24"/>
          <w:szCs w:val="24"/>
          <w:lang w:eastAsia="hu-HU"/>
        </w:rPr>
        <w:t>beilleszkedést ,társas</w:t>
      </w:r>
      <w:proofErr w:type="gramEnd"/>
      <w:r w:rsidRPr="007F4F67">
        <w:rPr>
          <w:rFonts w:ascii="Times New Roman" w:eastAsia="Times New Roman" w:hAnsi="Times New Roman" w:cs="Times New Roman"/>
          <w:color w:val="000000"/>
          <w:sz w:val="24"/>
          <w:szCs w:val="24"/>
          <w:lang w:eastAsia="hu-HU"/>
        </w:rPr>
        <w:t xml:space="preserve"> kapcsolatok kialakítását, részt vesz az ellátottak foglalkoztatásában.</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Ellátottaink továbbra is részt vesznek az Idős Nappali Ellátás által szervezett </w:t>
      </w:r>
      <w:proofErr w:type="gramStart"/>
      <w:r w:rsidRPr="007F4F67">
        <w:rPr>
          <w:rFonts w:ascii="Times New Roman" w:eastAsia="Times New Roman" w:hAnsi="Times New Roman" w:cs="Times New Roman"/>
          <w:color w:val="000000"/>
          <w:sz w:val="24"/>
          <w:szCs w:val="24"/>
          <w:lang w:eastAsia="hu-HU"/>
        </w:rPr>
        <w:t>programokon .</w:t>
      </w:r>
      <w:proofErr w:type="gramEnd"/>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Ellátottainkat hitéletük gyakorlásában rendszeresen és személyes kérésre a város minden egyházának képviselője segítette</w:t>
      </w:r>
      <w:proofErr w:type="gramStart"/>
      <w:r w:rsidRPr="007F4F67">
        <w:rPr>
          <w:rFonts w:ascii="Times New Roman" w:eastAsia="Times New Roman" w:hAnsi="Times New Roman" w:cs="Times New Roman"/>
          <w:color w:val="000000"/>
          <w:sz w:val="24"/>
          <w:szCs w:val="24"/>
          <w:lang w:eastAsia="hu-HU"/>
        </w:rPr>
        <w:t>,biztosította</w:t>
      </w:r>
      <w:proofErr w:type="gramEnd"/>
      <w:r w:rsidRPr="007F4F67">
        <w:rPr>
          <w:rFonts w:ascii="Times New Roman" w:eastAsia="Times New Roman" w:hAnsi="Times New Roman" w:cs="Times New Roman"/>
          <w:color w:val="000000"/>
          <w:sz w:val="24"/>
          <w:szCs w:val="24"/>
          <w:lang w:eastAsia="hu-HU"/>
        </w:rPr>
        <w:t>.</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Igény szerint továbbra is heti három alkalommal biztosítjuk a személyzet által a bevásárlást, erre az elmúlt időszakban 3 fő tartott igényt.</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bookmarkStart w:id="0" w:name="_GoBack"/>
      <w:bookmarkEnd w:id="0"/>
      <w:r w:rsidRPr="007F4F67">
        <w:rPr>
          <w:rFonts w:ascii="Times New Roman" w:eastAsia="Times New Roman" w:hAnsi="Times New Roman" w:cs="Times New Roman"/>
          <w:color w:val="000000"/>
          <w:sz w:val="24"/>
          <w:szCs w:val="24"/>
          <w:lang w:eastAsia="hu-HU"/>
        </w:rPr>
        <w:t>2.</w:t>
      </w:r>
      <w:r w:rsidRPr="007F4F67">
        <w:rPr>
          <w:rFonts w:ascii="Times New Roman" w:eastAsia="Times New Roman" w:hAnsi="Times New Roman" w:cs="Times New Roman"/>
          <w:b/>
          <w:bCs/>
          <w:color w:val="000000"/>
          <w:sz w:val="24"/>
          <w:szCs w:val="24"/>
          <w:u w:val="single"/>
          <w:lang w:eastAsia="hu-HU"/>
        </w:rPr>
        <w:t>Személyi feltételek</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Az ellátottak folyamatos ellátását továbbra is 5 fő szakképzett gondozónő látja el, 1 fő vezető ápoló irányításával. A Gondozóház személyi feltételeiben változások nem történtek az év folyamán. </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3.</w:t>
      </w:r>
      <w:r w:rsidRPr="007F4F67">
        <w:rPr>
          <w:rFonts w:ascii="Times New Roman" w:eastAsia="Times New Roman" w:hAnsi="Times New Roman" w:cs="Times New Roman"/>
          <w:b/>
          <w:bCs/>
          <w:color w:val="000000"/>
          <w:sz w:val="24"/>
          <w:szCs w:val="24"/>
          <w:u w:val="single"/>
          <w:lang w:eastAsia="hu-HU"/>
        </w:rPr>
        <w:t>Épületi adottságok-tárgyi eszköz ellátottság</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Az épület infrastrukturális állapotában változás nem történt. Folyamatos javítást igényelnek a beépített szekrények, az éjjeliszekrények és a nyílászárók is karbantartásra szorulnának. </w:t>
      </w: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24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Az elmúlt időszakhoz hasonlóan továbbra is igyekszünk a szakmai előírásoknak megfelelően</w:t>
      </w:r>
      <w:proofErr w:type="gramStart"/>
      <w:r w:rsidRPr="007F4F67">
        <w:rPr>
          <w:rFonts w:ascii="Times New Roman" w:eastAsia="Times New Roman" w:hAnsi="Times New Roman" w:cs="Times New Roman"/>
          <w:color w:val="000000"/>
          <w:sz w:val="24"/>
          <w:szCs w:val="24"/>
          <w:lang w:eastAsia="hu-HU"/>
        </w:rPr>
        <w:t>,a</w:t>
      </w:r>
      <w:proofErr w:type="gramEnd"/>
      <w:r w:rsidRPr="007F4F67">
        <w:rPr>
          <w:rFonts w:ascii="Times New Roman" w:eastAsia="Times New Roman" w:hAnsi="Times New Roman" w:cs="Times New Roman"/>
          <w:color w:val="000000"/>
          <w:sz w:val="24"/>
          <w:szCs w:val="24"/>
          <w:lang w:eastAsia="hu-HU"/>
        </w:rPr>
        <w:t xml:space="preserve"> személyiségi jogok biztosításával, az emberhez méltó bánásmód kialakításával végezni a munkánkat.</w:t>
      </w:r>
    </w:p>
    <w:p w:rsidR="007F4F67" w:rsidRPr="007F4F67" w:rsidRDefault="007F4F67" w:rsidP="007F4F67">
      <w:pPr>
        <w:spacing w:before="100" w:beforeAutospacing="1" w:after="240"/>
        <w:ind w:left="720" w:hanging="72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ind w:left="720" w:hanging="720"/>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A"/>
          <w:sz w:val="27"/>
          <w:szCs w:val="27"/>
          <w:lang w:eastAsia="hu-HU"/>
        </w:rPr>
        <w:t>Házi segítségnyújtás</w:t>
      </w:r>
    </w:p>
    <w:p w:rsidR="007F4F67" w:rsidRPr="007F4F67" w:rsidRDefault="007F4F67" w:rsidP="007F4F67">
      <w:pPr>
        <w:spacing w:before="100" w:beforeAutospacing="1" w:after="240"/>
        <w:ind w:left="720" w:hanging="720"/>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line="360" w:lineRule="auto"/>
        <w:ind w:firstLine="709"/>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A </w:t>
      </w:r>
      <w:r w:rsidRPr="007F4F67">
        <w:rPr>
          <w:rFonts w:ascii="Times New Roman" w:eastAsia="Times New Roman" w:hAnsi="Times New Roman" w:cs="Times New Roman"/>
          <w:b/>
          <w:bCs/>
          <w:color w:val="000000"/>
          <w:sz w:val="24"/>
          <w:szCs w:val="24"/>
          <w:lang w:eastAsia="hu-HU"/>
        </w:rPr>
        <w:t>házi segítségnyújtás</w:t>
      </w:r>
      <w:r w:rsidRPr="007F4F67">
        <w:rPr>
          <w:rFonts w:ascii="Times New Roman" w:eastAsia="Times New Roman" w:hAnsi="Times New Roman" w:cs="Times New Roman"/>
          <w:color w:val="000000"/>
          <w:sz w:val="24"/>
          <w:szCs w:val="24"/>
          <w:lang w:eastAsia="hu-HU"/>
        </w:rPr>
        <w:t xml:space="preserve"> alapvető célja, hogy Körmenden és a kistérségi településeken (Csákánydoroszló, Döbörhegy, Döröske, Egyházashollós, Halastó, Harasztifalu, Kemestaródfa, Magyarnádalja, Magyarszecsőd, Molnaszecsőd, Nagykölked, Nagymizdó, </w:t>
      </w:r>
      <w:r w:rsidRPr="007F4F67">
        <w:rPr>
          <w:rFonts w:ascii="Times New Roman" w:eastAsia="Times New Roman" w:hAnsi="Times New Roman" w:cs="Times New Roman"/>
          <w:color w:val="000000"/>
          <w:sz w:val="24"/>
          <w:szCs w:val="24"/>
          <w:lang w:eastAsia="hu-HU"/>
        </w:rPr>
        <w:lastRenderedPageBreak/>
        <w:t>Pinkamindszent, Rádóckölked, Szarvaskend, Vasalja)</w:t>
      </w:r>
      <w:r w:rsidRPr="007F4F67">
        <w:rPr>
          <w:rFonts w:ascii="Calibri" w:eastAsia="Times New Roman" w:hAnsi="Calibri" w:cs="Calibri"/>
          <w:color w:val="000000"/>
          <w:sz w:val="24"/>
          <w:szCs w:val="24"/>
          <w:lang w:eastAsia="hu-HU"/>
        </w:rPr>
        <w:t xml:space="preserve"> </w:t>
      </w:r>
      <w:r w:rsidRPr="007F4F67">
        <w:rPr>
          <w:rFonts w:ascii="Times New Roman" w:eastAsia="Times New Roman" w:hAnsi="Times New Roman" w:cs="Times New Roman"/>
          <w:color w:val="000000"/>
          <w:sz w:val="24"/>
          <w:szCs w:val="24"/>
          <w:lang w:eastAsia="hu-HU"/>
        </w:rPr>
        <w:t>élő rászorulók önálló életvitelének fenntartását lakóhelyükön, saját lakásukban segítse és szükségleteiknek megfelelően, egyenlő eséllyel hozzáférhető szolgáltatást nyújtson a legszükségesebb elemi életfeltételek biztosítása érdekében.</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 házi segítségnyújtás feladatellátása során segítséget nyújtunk az ellátást igénybe vevőnek abban, hogy fizikai, mentális, szociális szükséglete saját környezetében, életkorának, élethelyzetének és egészségi állapotának megfelelően, meglévő képességeinek fenntartásával, felhasználásával, fejlesztésével biztosított legyen. További feladat az ellátott fizikai, mentális és egészségügyi állapotának hosszútávon történő megőrzése.</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 folyamatosan változó jogszabályok, 2016-tól a házi segítségnyújtás átalakítása mind azt célozták meg, hogy a legrászorultabbak kapjanak fokozott segítséget, ápolást és gondozást. Az átalakításra oly módon kerül sor, hogy a házi segítségnyújtás keretében két szolgáltatási altípus kerül megkülönböztetésre a nyújtott tevékenységek mentén. A szociális segítés és a személyi gondozás körébe tartozó tevékenységek elválnak egymástól, amely hatékonyabb és az igénylő szükséglete alapján célzottabb szolgáltatásnyújtást tesz lehetővé, ez által biztosítja, hogy az igénybevevők szükségleteihez illeszkedő szolgáltatásnyújtás történjen. Megszűnt az óraalapú szolgáltatásnyújtás követelménye, a gondozási szükséglet vizsgálatának eredményeként elért pontszám a jövőben nem korlátozza a házi segítségnyújtás időtartamát.</w:t>
      </w:r>
    </w:p>
    <w:p w:rsidR="007F4F67" w:rsidRPr="007F4F67" w:rsidRDefault="007F4F67" w:rsidP="007F4F67">
      <w:pPr>
        <w:spacing w:before="100" w:beforeAutospacing="1" w:after="0" w:line="360" w:lineRule="auto"/>
        <w:ind w:firstLine="709"/>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 változásokkal együtt jelentősen megnövekedtek az adminisztrációs tevékenységek, napi szintű jelentési kötelezettségek is. A tevékenységnapló két részre válik: külön naplót kell vezetni a szociális segítésre jogosultaknak nyújtott segítő tevékenységekről és a személyi gondozásra jogosultak ellátása során végzett tevékenységekről, az elvégzett tevékenységek időtartamáról és ezeket napi szinten rögzíteni kell a Központi Elektronikus Nyilvántartási Rendszerbe.</w:t>
      </w:r>
    </w:p>
    <w:p w:rsidR="007F4F67" w:rsidRPr="007F4F67" w:rsidRDefault="007F4F67" w:rsidP="007F4F67">
      <w:pPr>
        <w:spacing w:before="100" w:beforeAutospacing="1" w:after="240" w:line="36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A szolgáltatás igénybevételét megelőzően vizsgálni kell a gondozási szükségletet, ezt a szolgáltatás iránti kérelem alapján a szolgálat vezetője végzi el, így differenciált szolgáltatást tudunk biztosítani. A vizsgálat eredményeinek az igazolása az értékelő adatlapon történik, amely tartalmazza a mérőtáblát, fokozat szerinti értékelést, az irányadó megállapított gondozási szükségletet. Az adatlap kitöltésében a háziorvos négy szakkérdésben – térbeli és </w:t>
      </w:r>
      <w:r w:rsidRPr="007F4F67">
        <w:rPr>
          <w:rFonts w:ascii="Times New Roman" w:eastAsia="Times New Roman" w:hAnsi="Times New Roman" w:cs="Times New Roman"/>
          <w:color w:val="000000"/>
          <w:sz w:val="24"/>
          <w:szCs w:val="24"/>
          <w:lang w:eastAsia="hu-HU"/>
        </w:rPr>
        <w:lastRenderedPageBreak/>
        <w:t>időbeni orientáció, viselkedéssel kapcsolatos kockázat, terápiakövetés, életvezetési képesség- működik közre.</w:t>
      </w:r>
    </w:p>
    <w:p w:rsidR="007F4F67" w:rsidRPr="007F4F67" w:rsidRDefault="007F4F67" w:rsidP="007F4F67">
      <w:pPr>
        <w:spacing w:before="100" w:beforeAutospacing="1" w:after="198" w:line="360" w:lineRule="auto"/>
        <w:ind w:left="-142" w:firstLine="142"/>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u w:val="single"/>
          <w:lang w:eastAsia="hu-HU"/>
        </w:rPr>
        <w:t>A gondozási szükséglet vizsgálata alapján jelenleg</w:t>
      </w:r>
      <w:r w:rsidRPr="007F4F67">
        <w:rPr>
          <w:rFonts w:ascii="Times New Roman" w:eastAsia="Times New Roman" w:hAnsi="Times New Roman" w:cs="Times New Roman"/>
          <w:color w:val="000000"/>
          <w:sz w:val="24"/>
          <w:szCs w:val="24"/>
          <w:lang w:eastAsia="hu-HU"/>
        </w:rPr>
        <w:t>:</w:t>
      </w:r>
    </w:p>
    <w:p w:rsidR="007F4F67" w:rsidRPr="007F4F67" w:rsidRDefault="007F4F67" w:rsidP="007F4F67">
      <w:pPr>
        <w:numPr>
          <w:ilvl w:val="0"/>
          <w:numId w:val="13"/>
        </w:num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Személyi gondozásra jogosult: 97 fő</w:t>
      </w:r>
    </w:p>
    <w:p w:rsidR="007F4F67" w:rsidRPr="007F4F67" w:rsidRDefault="007F4F67" w:rsidP="007F4F67">
      <w:pPr>
        <w:numPr>
          <w:ilvl w:val="0"/>
          <w:numId w:val="13"/>
        </w:num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Szociális segítésre jogosult: 6 fő</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 házi gondozó feladatai, tevékenységei és résztevékenységei a házi segítségnyújtás keretében a következők:</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0"/>
          <w:sz w:val="24"/>
          <w:szCs w:val="24"/>
          <w:u w:val="single"/>
          <w:lang w:eastAsia="hu-HU"/>
        </w:rPr>
        <w:t>Szociális segítés keretében</w:t>
      </w:r>
      <w:r w:rsidRPr="007F4F67">
        <w:rPr>
          <w:rFonts w:ascii="Times New Roman" w:eastAsia="Times New Roman" w:hAnsi="Times New Roman" w:cs="Times New Roman"/>
          <w:color w:val="000000"/>
          <w:sz w:val="24"/>
          <w:szCs w:val="24"/>
          <w:lang w:eastAsia="hu-HU"/>
        </w:rPr>
        <w:t xml:space="preserve">: </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 lakókörnyezeti higiénia megtartásában való közreműködés körében:</w:t>
      </w:r>
    </w:p>
    <w:p w:rsidR="007F4F67" w:rsidRPr="007F4F67" w:rsidRDefault="007F4F67" w:rsidP="007F4F67">
      <w:pPr>
        <w:numPr>
          <w:ilvl w:val="0"/>
          <w:numId w:val="14"/>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takarítás a lakás életvitelszerűen használt helyiségeiben (hálószobában, fürdőszobában, konyhában és illemhelyiségben) </w:t>
      </w:r>
    </w:p>
    <w:p w:rsidR="007F4F67" w:rsidRPr="007F4F67" w:rsidRDefault="007F4F67" w:rsidP="007F4F67">
      <w:pPr>
        <w:numPr>
          <w:ilvl w:val="0"/>
          <w:numId w:val="14"/>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mosás </w:t>
      </w:r>
    </w:p>
    <w:p w:rsidR="007F4F67" w:rsidRPr="007F4F67" w:rsidRDefault="007F4F67" w:rsidP="007F4F67">
      <w:pPr>
        <w:numPr>
          <w:ilvl w:val="0"/>
          <w:numId w:val="14"/>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vasalás</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A háztartási tevékenységben való közreműködés körében: </w:t>
      </w:r>
    </w:p>
    <w:p w:rsidR="007F4F67" w:rsidRPr="007F4F67" w:rsidRDefault="007F4F67" w:rsidP="007F4F67">
      <w:pPr>
        <w:numPr>
          <w:ilvl w:val="0"/>
          <w:numId w:val="15"/>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bevásárlás (személyes szükséglet mértékében) </w:t>
      </w:r>
    </w:p>
    <w:p w:rsidR="007F4F67" w:rsidRPr="007F4F67" w:rsidRDefault="007F4F67" w:rsidP="007F4F67">
      <w:pPr>
        <w:numPr>
          <w:ilvl w:val="0"/>
          <w:numId w:val="15"/>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segítségnyújtás ételkészítésben és az étkezés előkészítésében </w:t>
      </w:r>
    </w:p>
    <w:p w:rsidR="007F4F67" w:rsidRPr="007F4F67" w:rsidRDefault="007F4F67" w:rsidP="007F4F67">
      <w:pPr>
        <w:numPr>
          <w:ilvl w:val="0"/>
          <w:numId w:val="15"/>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mosogatás </w:t>
      </w:r>
    </w:p>
    <w:p w:rsidR="007F4F67" w:rsidRPr="007F4F67" w:rsidRDefault="007F4F67" w:rsidP="007F4F67">
      <w:pPr>
        <w:numPr>
          <w:ilvl w:val="0"/>
          <w:numId w:val="15"/>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ruhajavítás </w:t>
      </w:r>
    </w:p>
    <w:p w:rsidR="007F4F67" w:rsidRPr="007F4F67" w:rsidRDefault="007F4F67" w:rsidP="007F4F67">
      <w:pPr>
        <w:numPr>
          <w:ilvl w:val="0"/>
          <w:numId w:val="15"/>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közkútról, fúrtkútról vízhordás </w:t>
      </w:r>
    </w:p>
    <w:p w:rsidR="007F4F67" w:rsidRPr="007F4F67" w:rsidRDefault="007F4F67" w:rsidP="007F4F67">
      <w:pPr>
        <w:numPr>
          <w:ilvl w:val="0"/>
          <w:numId w:val="15"/>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tüzelő behordása kályhához, egyedi fűtés beindítása (kivéve, ha ez a tevékenység egyéb szakmai kompetenciát igényel) </w:t>
      </w:r>
    </w:p>
    <w:p w:rsidR="007F4F67" w:rsidRPr="007F4F67" w:rsidRDefault="007F4F67" w:rsidP="007F4F67">
      <w:pPr>
        <w:numPr>
          <w:ilvl w:val="0"/>
          <w:numId w:val="15"/>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télen hó eltakarítás és síkosság-mentesítés a lakás bejárata előtt </w:t>
      </w:r>
    </w:p>
    <w:p w:rsidR="007F4F67" w:rsidRPr="007F4F67" w:rsidRDefault="007F4F67" w:rsidP="007F4F67">
      <w:pPr>
        <w:numPr>
          <w:ilvl w:val="0"/>
          <w:numId w:val="15"/>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kísérés </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Segítségnyújtás veszélyhelyzet kialakulásának megelőzésében és a kialakult veszélyhelyzet elhárításában Szükség esetén a bentlakásos szociális intézménybe történő beköltözés segítése.</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0"/>
          <w:sz w:val="24"/>
          <w:szCs w:val="24"/>
          <w:u w:val="single"/>
          <w:lang w:eastAsia="hu-HU"/>
        </w:rPr>
        <w:lastRenderedPageBreak/>
        <w:t>Személyi gondozás keretében</w:t>
      </w:r>
      <w:r w:rsidRPr="007F4F67">
        <w:rPr>
          <w:rFonts w:ascii="Times New Roman" w:eastAsia="Times New Roman" w:hAnsi="Times New Roman" w:cs="Times New Roman"/>
          <w:b/>
          <w:bCs/>
          <w:color w:val="000000"/>
          <w:sz w:val="24"/>
          <w:szCs w:val="24"/>
          <w:lang w:eastAsia="hu-HU"/>
        </w:rPr>
        <w:t>:</w:t>
      </w:r>
      <w:r w:rsidRPr="007F4F67">
        <w:rPr>
          <w:rFonts w:ascii="Times New Roman" w:eastAsia="Times New Roman" w:hAnsi="Times New Roman" w:cs="Times New Roman"/>
          <w:color w:val="000000"/>
          <w:sz w:val="24"/>
          <w:szCs w:val="24"/>
          <w:lang w:eastAsia="hu-HU"/>
        </w:rPr>
        <w:t xml:space="preserve"> Az ellátást igénybe vevővel segítő kapcsolat kialakítása és fenntartása körében: </w:t>
      </w:r>
    </w:p>
    <w:p w:rsidR="007F4F67" w:rsidRPr="007F4F67" w:rsidRDefault="007F4F67" w:rsidP="007F4F67">
      <w:pPr>
        <w:numPr>
          <w:ilvl w:val="0"/>
          <w:numId w:val="16"/>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információnyújtás, tanácsadás és mentális támogatás </w:t>
      </w:r>
    </w:p>
    <w:p w:rsidR="007F4F67" w:rsidRPr="007F4F67" w:rsidRDefault="007F4F67" w:rsidP="007F4F67">
      <w:pPr>
        <w:numPr>
          <w:ilvl w:val="0"/>
          <w:numId w:val="16"/>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családdal, ismerősökkel való kapcsolattartás segítése </w:t>
      </w:r>
    </w:p>
    <w:p w:rsidR="007F4F67" w:rsidRPr="007F4F67" w:rsidRDefault="007F4F67" w:rsidP="007F4F67">
      <w:pPr>
        <w:numPr>
          <w:ilvl w:val="0"/>
          <w:numId w:val="16"/>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az egészség megőrzésére irányuló aktív szabadidős tevékenységben való közreműködés </w:t>
      </w:r>
    </w:p>
    <w:p w:rsidR="007F4F67" w:rsidRPr="007F4F67" w:rsidRDefault="007F4F67" w:rsidP="007F4F67">
      <w:pPr>
        <w:numPr>
          <w:ilvl w:val="0"/>
          <w:numId w:val="16"/>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ügyintézés az ellátott érdekeinek védelmében</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Gondozási és ápolási feladatok körében: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mosdatás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fürdetés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öltöztetés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ágyazás, ágyhúzás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proofErr w:type="spellStart"/>
      <w:r w:rsidRPr="007F4F67">
        <w:rPr>
          <w:rFonts w:ascii="Times New Roman" w:eastAsia="Times New Roman" w:hAnsi="Times New Roman" w:cs="Times New Roman"/>
          <w:color w:val="000000"/>
          <w:sz w:val="24"/>
          <w:szCs w:val="24"/>
          <w:lang w:eastAsia="hu-HU"/>
        </w:rPr>
        <w:t>inkontinens</w:t>
      </w:r>
      <w:proofErr w:type="spellEnd"/>
      <w:r w:rsidRPr="007F4F67">
        <w:rPr>
          <w:rFonts w:ascii="Times New Roman" w:eastAsia="Times New Roman" w:hAnsi="Times New Roman" w:cs="Times New Roman"/>
          <w:color w:val="000000"/>
          <w:sz w:val="24"/>
          <w:szCs w:val="24"/>
          <w:lang w:eastAsia="hu-HU"/>
        </w:rPr>
        <w:t xml:space="preserve"> beteg ellátása, testfelület tisztítása, kezelése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haj, arcszőrzet ápolás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száj, fog és </w:t>
      </w:r>
      <w:proofErr w:type="gramStart"/>
      <w:r w:rsidRPr="007F4F67">
        <w:rPr>
          <w:rFonts w:ascii="Times New Roman" w:eastAsia="Times New Roman" w:hAnsi="Times New Roman" w:cs="Times New Roman"/>
          <w:color w:val="000000"/>
          <w:sz w:val="24"/>
          <w:szCs w:val="24"/>
          <w:lang w:eastAsia="hu-HU"/>
        </w:rPr>
        <w:t>protézis ápolás</w:t>
      </w:r>
      <w:proofErr w:type="gramEnd"/>
      <w:r w:rsidRPr="007F4F67">
        <w:rPr>
          <w:rFonts w:ascii="Times New Roman" w:eastAsia="Times New Roman" w:hAnsi="Times New Roman" w:cs="Times New Roman"/>
          <w:color w:val="000000"/>
          <w:sz w:val="24"/>
          <w:szCs w:val="24"/>
          <w:lang w:eastAsia="hu-HU"/>
        </w:rPr>
        <w:t xml:space="preserve">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körömápolás, bőrápolás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folyadékpótlás, étkeztetés (segédeszköz nélkül)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mozgatás ágyban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proofErr w:type="spellStart"/>
      <w:r w:rsidRPr="007F4F67">
        <w:rPr>
          <w:rFonts w:ascii="Times New Roman" w:eastAsia="Times New Roman" w:hAnsi="Times New Roman" w:cs="Times New Roman"/>
          <w:color w:val="000000"/>
          <w:sz w:val="24"/>
          <w:szCs w:val="24"/>
          <w:lang w:eastAsia="hu-HU"/>
        </w:rPr>
        <w:t>decubitus</w:t>
      </w:r>
      <w:proofErr w:type="spellEnd"/>
      <w:r w:rsidRPr="007F4F67">
        <w:rPr>
          <w:rFonts w:ascii="Times New Roman" w:eastAsia="Times New Roman" w:hAnsi="Times New Roman" w:cs="Times New Roman"/>
          <w:color w:val="000000"/>
          <w:sz w:val="24"/>
          <w:szCs w:val="24"/>
          <w:lang w:eastAsia="hu-HU"/>
        </w:rPr>
        <w:t xml:space="preserve"> megelőzés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felületi sebkezelés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gyógyszer kiváltása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gyógyszer adagolása, gyógyszerelés monitorozása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vérnyomás és vércukor mérése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hely- és helyzetváltoztatás segítése lakáson belül és kívül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kényelmi és gyógyászati segédeszközök beszerzésében való közreműködés,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kényelmi és gyógyászati segédeszközök használatának betanítása, karbantartásában való segítségnyújtás </w:t>
      </w:r>
    </w:p>
    <w:p w:rsidR="007F4F67" w:rsidRPr="007F4F67" w:rsidRDefault="007F4F67" w:rsidP="007F4F67">
      <w:pPr>
        <w:numPr>
          <w:ilvl w:val="0"/>
          <w:numId w:val="17"/>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 háziorvos írásos rendelésén alapuló terápia követése (a tevékenység elvégzéséhez való kompetencia határáig)</w:t>
      </w:r>
    </w:p>
    <w:p w:rsidR="007F4F67" w:rsidRPr="007F4F67" w:rsidRDefault="007F4F67" w:rsidP="007F4F67">
      <w:pPr>
        <w:spacing w:before="100" w:beforeAutospacing="1" w:after="240" w:line="36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lastRenderedPageBreak/>
        <w:t>2016-ben a Házi segítségnyújtást igénybe vette: 141 fő</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Jelenleg a szolgáltatást igénybe veszi: 103 fő</w:t>
      </w:r>
    </w:p>
    <w:p w:rsidR="007F4F67" w:rsidRPr="007F4F67" w:rsidRDefault="007F4F67" w:rsidP="007F4F67">
      <w:pPr>
        <w:numPr>
          <w:ilvl w:val="0"/>
          <w:numId w:val="18"/>
        </w:num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Körmend - 74 fő</w:t>
      </w:r>
    </w:p>
    <w:p w:rsidR="007F4F67" w:rsidRPr="007F4F67" w:rsidRDefault="007F4F67" w:rsidP="007F4F67">
      <w:pPr>
        <w:numPr>
          <w:ilvl w:val="0"/>
          <w:numId w:val="18"/>
        </w:num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Egyházashollós - 4 fő</w:t>
      </w:r>
    </w:p>
    <w:p w:rsidR="007F4F67" w:rsidRPr="007F4F67" w:rsidRDefault="007F4F67" w:rsidP="007F4F67">
      <w:pPr>
        <w:numPr>
          <w:ilvl w:val="0"/>
          <w:numId w:val="18"/>
        </w:num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Nagymizdó - 2 fő</w:t>
      </w:r>
    </w:p>
    <w:p w:rsidR="007F4F67" w:rsidRPr="007F4F67" w:rsidRDefault="007F4F67" w:rsidP="007F4F67">
      <w:pPr>
        <w:numPr>
          <w:ilvl w:val="0"/>
          <w:numId w:val="18"/>
        </w:num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Magyarszecsőd - 1 fő</w:t>
      </w:r>
    </w:p>
    <w:p w:rsidR="007F4F67" w:rsidRPr="007F4F67" w:rsidRDefault="007F4F67" w:rsidP="007F4F67">
      <w:pPr>
        <w:numPr>
          <w:ilvl w:val="0"/>
          <w:numId w:val="18"/>
        </w:num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Csákánydoroszló - 7 fő</w:t>
      </w:r>
    </w:p>
    <w:p w:rsidR="007F4F67" w:rsidRPr="007F4F67" w:rsidRDefault="007F4F67" w:rsidP="007F4F67">
      <w:pPr>
        <w:numPr>
          <w:ilvl w:val="0"/>
          <w:numId w:val="18"/>
        </w:num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Pinkamindszent - 1 fő </w:t>
      </w:r>
    </w:p>
    <w:p w:rsidR="007F4F67" w:rsidRPr="007F4F67" w:rsidRDefault="007F4F67" w:rsidP="007F4F67">
      <w:pPr>
        <w:numPr>
          <w:ilvl w:val="0"/>
          <w:numId w:val="18"/>
        </w:num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Magyarnádalja - 1 fő </w:t>
      </w:r>
    </w:p>
    <w:p w:rsidR="007F4F67" w:rsidRPr="007F4F67" w:rsidRDefault="007F4F67" w:rsidP="007F4F67">
      <w:pPr>
        <w:numPr>
          <w:ilvl w:val="0"/>
          <w:numId w:val="18"/>
        </w:num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Vasalja - 6 fő</w:t>
      </w:r>
    </w:p>
    <w:p w:rsidR="007F4F67" w:rsidRPr="007F4F67" w:rsidRDefault="007F4F67" w:rsidP="007F4F67">
      <w:pPr>
        <w:numPr>
          <w:ilvl w:val="0"/>
          <w:numId w:val="18"/>
        </w:num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Kemestaródfa - 3 fő</w:t>
      </w:r>
    </w:p>
    <w:p w:rsidR="007F4F67" w:rsidRPr="007F4F67" w:rsidRDefault="007F4F67" w:rsidP="007F4F67">
      <w:pPr>
        <w:numPr>
          <w:ilvl w:val="0"/>
          <w:numId w:val="18"/>
        </w:num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Harasztifalu - 1 fő</w:t>
      </w:r>
    </w:p>
    <w:p w:rsidR="007F4F67" w:rsidRPr="007F4F67" w:rsidRDefault="007F4F67" w:rsidP="007F4F67">
      <w:pPr>
        <w:numPr>
          <w:ilvl w:val="0"/>
          <w:numId w:val="18"/>
        </w:num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Nagykölked - 2 fő</w:t>
      </w:r>
    </w:p>
    <w:p w:rsidR="007F4F67" w:rsidRPr="007F4F67" w:rsidRDefault="007F4F67" w:rsidP="007F4F67">
      <w:pPr>
        <w:numPr>
          <w:ilvl w:val="0"/>
          <w:numId w:val="18"/>
        </w:num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Szarvaskend - 1 fő</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Legtöbbször az aktív korú családtagok csak részben tudják felvállalni a gondozási teendőket így szakszerű gondozással jelentős terhet sikerült levennünk egy-egy családról, házastársról. Több esetben a magas korral járó egészségromlás szükségessé teszi, hogy napi rendszerességgel ápolási feladatokat lássanak el a gondozónők. Egyre nagyobb igény van az ellátottak, illetve hozzátartozók részéről, hogy segítséget nyújtsunk a reggeli és déli étkeztetésben, valamint </w:t>
      </w:r>
      <w:proofErr w:type="spellStart"/>
      <w:r w:rsidRPr="007F4F67">
        <w:rPr>
          <w:rFonts w:ascii="Times New Roman" w:eastAsia="Times New Roman" w:hAnsi="Times New Roman" w:cs="Times New Roman"/>
          <w:color w:val="000000"/>
          <w:sz w:val="24"/>
          <w:szCs w:val="24"/>
          <w:lang w:eastAsia="hu-HU"/>
        </w:rPr>
        <w:t>inkontinens</w:t>
      </w:r>
      <w:proofErr w:type="spellEnd"/>
      <w:r w:rsidRPr="007F4F67">
        <w:rPr>
          <w:rFonts w:ascii="Times New Roman" w:eastAsia="Times New Roman" w:hAnsi="Times New Roman" w:cs="Times New Roman"/>
          <w:color w:val="000000"/>
          <w:sz w:val="24"/>
          <w:szCs w:val="24"/>
          <w:lang w:eastAsia="hu-HU"/>
        </w:rPr>
        <w:t xml:space="preserve"> betegek ellátásában, amely gondozási tevékenységek napi több órát, gyakoribb látogatási időt tesznek szükségessé.</w:t>
      </w:r>
      <w:r w:rsidRPr="007F4F67">
        <w:rPr>
          <w:rFonts w:ascii="Arial" w:eastAsia="Times New Roman" w:hAnsi="Arial" w:cs="Arial"/>
          <w:color w:val="000000"/>
          <w:lang w:eastAsia="hu-HU"/>
        </w:rPr>
        <w:t xml:space="preserve"> </w:t>
      </w:r>
      <w:r w:rsidRPr="007F4F67">
        <w:rPr>
          <w:rFonts w:ascii="Times New Roman" w:eastAsia="Times New Roman" w:hAnsi="Times New Roman" w:cs="Times New Roman"/>
          <w:color w:val="000000"/>
          <w:sz w:val="24"/>
          <w:szCs w:val="24"/>
          <w:lang w:eastAsia="hu-HU"/>
        </w:rPr>
        <w:t>Az elmúlt évekhez viszonyítva kiemelkedően magas volt a szolgáltatást napi rendszerességgel igénybevevők száma, legtöbben napi rendszerességgel, egy vagy több alkalommal részesültek segítségnyújtásban.</w:t>
      </w:r>
    </w:p>
    <w:p w:rsidR="007F4F67" w:rsidRPr="007F4F67" w:rsidRDefault="007F4F67" w:rsidP="007F4F67">
      <w:pPr>
        <w:spacing w:before="100" w:beforeAutospacing="1" w:after="198" w:line="360" w:lineRule="auto"/>
        <w:ind w:firstLine="709"/>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Körmenden 9, a kistérségi településeken 4 fő végez személyi gondozást és segítő tevékenységet. Helyben az ellátottakhoz való eljutás kerékpárral, a településekre személyautóval költségtérítés mellett történik</w:t>
      </w:r>
    </w:p>
    <w:p w:rsidR="007F4F67" w:rsidRPr="007F4F67" w:rsidRDefault="007F4F67" w:rsidP="007F4F67">
      <w:pPr>
        <w:spacing w:before="100" w:beforeAutospacing="1" w:after="198" w:line="360" w:lineRule="auto"/>
        <w:ind w:firstLine="709"/>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lastRenderedPageBreak/>
        <w:t>Ellátottaink közül a házi segítségnyújtást és a jelzőrendszeres házi segítségnyújtást is igénybe veszi: 29 fő, házi segítségnyújtásban és étkeztetésben és jelzőrendszeres házi segítségnyújtásban is részesül: 19 fő.</w:t>
      </w:r>
    </w:p>
    <w:p w:rsidR="007F4F67" w:rsidRPr="007F4F67" w:rsidRDefault="007F4F67" w:rsidP="007F4F67">
      <w:pPr>
        <w:spacing w:before="100" w:beforeAutospacing="1" w:after="240" w:line="36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u w:val="single"/>
          <w:lang w:eastAsia="hu-HU"/>
        </w:rPr>
        <w:t>Nemek szerinti arányok a házi segítségnyújtásban:</w:t>
      </w:r>
    </w:p>
    <w:p w:rsidR="007F4F67" w:rsidRPr="007F4F67" w:rsidRDefault="007F4F67" w:rsidP="007F4F67">
      <w:pPr>
        <w:numPr>
          <w:ilvl w:val="0"/>
          <w:numId w:val="19"/>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férfi: 34 fő</w:t>
      </w:r>
    </w:p>
    <w:p w:rsidR="007F4F67" w:rsidRPr="007F4F67" w:rsidRDefault="007F4F67" w:rsidP="007F4F67">
      <w:pPr>
        <w:numPr>
          <w:ilvl w:val="0"/>
          <w:numId w:val="19"/>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nő: 69 fő</w:t>
      </w:r>
    </w:p>
    <w:p w:rsidR="007F4F67" w:rsidRPr="007F4F67" w:rsidRDefault="007F4F67" w:rsidP="007F4F67">
      <w:pPr>
        <w:spacing w:before="100" w:beforeAutospacing="1" w:after="240" w:line="36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line="360" w:lineRule="auto"/>
        <w:ind w:firstLine="363"/>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Szociális segítés keretében az étel előkészítését, mosogatást és a bevásárlást kérik az igénylők a legtöbben, míg személyi gondozásra jogosultak a mosdatást, fürdetést, gyógyszer kiadagolását, </w:t>
      </w:r>
      <w:proofErr w:type="spellStart"/>
      <w:r w:rsidRPr="007F4F67">
        <w:rPr>
          <w:rFonts w:ascii="Times New Roman" w:eastAsia="Times New Roman" w:hAnsi="Times New Roman" w:cs="Times New Roman"/>
          <w:color w:val="000000"/>
          <w:sz w:val="24"/>
          <w:szCs w:val="24"/>
          <w:lang w:eastAsia="hu-HU"/>
        </w:rPr>
        <w:t>inkontinens</w:t>
      </w:r>
      <w:proofErr w:type="spellEnd"/>
      <w:r w:rsidRPr="007F4F67">
        <w:rPr>
          <w:rFonts w:ascii="Times New Roman" w:eastAsia="Times New Roman" w:hAnsi="Times New Roman" w:cs="Times New Roman"/>
          <w:color w:val="000000"/>
          <w:sz w:val="24"/>
          <w:szCs w:val="24"/>
          <w:lang w:eastAsia="hu-HU"/>
        </w:rPr>
        <w:t xml:space="preserve"> beteg ellátását.</w:t>
      </w:r>
      <w:r w:rsidRPr="007F4F67">
        <w:rPr>
          <w:rFonts w:ascii="Calibri" w:eastAsia="Times New Roman" w:hAnsi="Calibri" w:cs="Calibri"/>
          <w:color w:val="000000"/>
          <w:lang w:eastAsia="hu-HU"/>
        </w:rPr>
        <w:t xml:space="preserve"> </w:t>
      </w:r>
      <w:r w:rsidRPr="007F4F67">
        <w:rPr>
          <w:rFonts w:ascii="Times New Roman" w:eastAsia="Times New Roman" w:hAnsi="Times New Roman" w:cs="Times New Roman"/>
          <w:color w:val="000000"/>
          <w:sz w:val="24"/>
          <w:szCs w:val="24"/>
          <w:lang w:eastAsia="hu-HU"/>
        </w:rPr>
        <w:t xml:space="preserve">Napi munkánk során szoros az együttműködés a háziorvosokkal, asszisztensekkel, kölcsönösen segítjük egymás munkáját. </w:t>
      </w:r>
    </w:p>
    <w:p w:rsidR="007F4F67" w:rsidRPr="007F4F67" w:rsidRDefault="007F4F67" w:rsidP="007F4F67">
      <w:pPr>
        <w:spacing w:before="100" w:beforeAutospacing="1" w:after="198" w:line="360" w:lineRule="auto"/>
        <w:ind w:firstLine="363"/>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A gondozónők egy–egy ellátottnál mindig azonos időben végzik a gondozást, ez a rendszeresség egyben biztonságot is nyújt az idős embereknek, nem egy esetben mi jelentjük a családot nekik. </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 xml:space="preserve">A szolgáltatást igénybevevők tekintetében elmondható, hogy a célcsoportot nagy részben azon öregségi nyugdíjban részesülő személyek teszik ki, akik egyedül élnek. Aktivitásuk a kor előre </w:t>
      </w:r>
      <w:proofErr w:type="spellStart"/>
      <w:r w:rsidRPr="007F4F67">
        <w:rPr>
          <w:rFonts w:ascii="Times New Roman" w:eastAsia="Times New Roman" w:hAnsi="Times New Roman" w:cs="Times New Roman"/>
          <w:color w:val="000000"/>
          <w:sz w:val="24"/>
          <w:szCs w:val="24"/>
          <w:lang w:eastAsia="hu-HU"/>
        </w:rPr>
        <w:t>haladtával</w:t>
      </w:r>
      <w:proofErr w:type="spellEnd"/>
      <w:r w:rsidRPr="007F4F67">
        <w:rPr>
          <w:rFonts w:ascii="Times New Roman" w:eastAsia="Times New Roman" w:hAnsi="Times New Roman" w:cs="Times New Roman"/>
          <w:color w:val="000000"/>
          <w:sz w:val="24"/>
          <w:szCs w:val="24"/>
          <w:lang w:eastAsia="hu-HU"/>
        </w:rPr>
        <w:t xml:space="preserve"> csökken, egészségi állapotuk romló tendenciát mutat.</w:t>
      </w:r>
    </w:p>
    <w:p w:rsidR="007F4F67" w:rsidRPr="007F4F67" w:rsidRDefault="007F4F67" w:rsidP="007F4F67">
      <w:pPr>
        <w:spacing w:before="100" w:beforeAutospacing="1" w:after="198" w:line="360" w:lineRule="auto"/>
        <w:ind w:firstLine="709"/>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A szolgáltatás térítésköteles. A térítési díj a szociális segítés és a személyi gondozás térítési díjából tevődik össze. A házi segítségnyújtásban részesülő által havonta fizetendő személyi térítési díjat az óradíj az adott hónapban a házi segítségnyújtás keretében elvégzett tevékenységekre fordított időszorzata alapján kell kiszámítani.</w:t>
      </w:r>
    </w:p>
    <w:p w:rsidR="007F4F67" w:rsidRDefault="007F4F67" w:rsidP="007F4F67">
      <w:pPr>
        <w:spacing w:before="100" w:beforeAutospacing="1" w:after="198" w:line="360" w:lineRule="auto"/>
        <w:ind w:firstLine="709"/>
        <w:jc w:val="both"/>
        <w:rPr>
          <w:rFonts w:ascii="Times New Roman" w:eastAsia="Times New Roman" w:hAnsi="Times New Roman" w:cs="Times New Roman"/>
          <w:color w:val="000000"/>
          <w:sz w:val="24"/>
          <w:szCs w:val="24"/>
          <w:lang w:eastAsia="hu-HU"/>
        </w:rPr>
      </w:pPr>
      <w:r w:rsidRPr="007F4F67">
        <w:rPr>
          <w:rFonts w:ascii="Times New Roman" w:eastAsia="Times New Roman" w:hAnsi="Times New Roman" w:cs="Times New Roman"/>
          <w:color w:val="000000"/>
          <w:sz w:val="24"/>
          <w:szCs w:val="24"/>
          <w:lang w:eastAsia="hu-HU"/>
        </w:rPr>
        <w:t>Munkánknak irányt ad a szociális munka etikai kódexe. Célunk, hogy olyan összehangolt segítséget nyújtsunk az igénybevevők számára, hogy kiküszöböljük az intézményi elhelyezést, így a települések időskorú lakossága minél hosszabb ideig a saját megszokott környezetében élhesse mindennapjait biztonságban.</w:t>
      </w:r>
    </w:p>
    <w:p w:rsidR="007F4F67" w:rsidRPr="007F4F67" w:rsidRDefault="007F4F67" w:rsidP="007F4F67">
      <w:pPr>
        <w:spacing w:before="100" w:beforeAutospacing="1" w:after="198" w:line="360" w:lineRule="auto"/>
        <w:ind w:firstLine="709"/>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0"/>
          <w:sz w:val="27"/>
          <w:szCs w:val="27"/>
          <w:lang w:eastAsia="hu-HU"/>
        </w:rPr>
        <w:lastRenderedPageBreak/>
        <w:t>Jelzőrendszeres házi segítségnyújtás</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proofErr w:type="spellStart"/>
      <w:r w:rsidRPr="007F4F67">
        <w:rPr>
          <w:rFonts w:ascii="Times New Roman" w:eastAsia="Times New Roman" w:hAnsi="Times New Roman" w:cs="Times New Roman"/>
          <w:color w:val="000000"/>
          <w:sz w:val="24"/>
          <w:szCs w:val="24"/>
          <w:lang w:val="en-US" w:eastAsia="hu-HU"/>
        </w:rPr>
        <w:t>Körmend</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és</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Kistérsége</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Önkormányzati</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Társulás</w:t>
      </w:r>
      <w:proofErr w:type="spellEnd"/>
      <w:r w:rsidRPr="007F4F67">
        <w:rPr>
          <w:rFonts w:ascii="Times New Roman" w:eastAsia="Times New Roman" w:hAnsi="Times New Roman" w:cs="Times New Roman"/>
          <w:color w:val="000000"/>
          <w:sz w:val="24"/>
          <w:szCs w:val="24"/>
          <w:lang w:val="en-US" w:eastAsia="hu-HU"/>
        </w:rPr>
        <w:t xml:space="preserve"> 24 </w:t>
      </w:r>
      <w:proofErr w:type="spellStart"/>
      <w:r w:rsidRPr="007F4F67">
        <w:rPr>
          <w:rFonts w:ascii="Times New Roman" w:eastAsia="Times New Roman" w:hAnsi="Times New Roman" w:cs="Times New Roman"/>
          <w:color w:val="000000"/>
          <w:sz w:val="24"/>
          <w:szCs w:val="24"/>
          <w:lang w:val="en-US" w:eastAsia="hu-HU"/>
        </w:rPr>
        <w:t>településén</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Csákánydoroszló</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Daraboshegy</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Döbörhegy</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Döröske</w:t>
      </w:r>
      <w:proofErr w:type="spellEnd"/>
      <w:r w:rsidRPr="007F4F67">
        <w:rPr>
          <w:rFonts w:ascii="Times New Roman" w:eastAsia="Times New Roman" w:hAnsi="Times New Roman" w:cs="Times New Roman"/>
          <w:color w:val="000000"/>
          <w:sz w:val="24"/>
          <w:szCs w:val="24"/>
          <w:lang w:val="en-US" w:eastAsia="hu-HU"/>
        </w:rPr>
        <w:t>,</w:t>
      </w:r>
      <w:r w:rsidRPr="007F4F67">
        <w:rPr>
          <w:rFonts w:ascii="Calibri" w:eastAsia="Times New Roman" w:hAnsi="Calibri" w:cs="Calibri"/>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Egyházashollós</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Egyházasrádóc</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Halastó</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Halogy</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Harasztifalu</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Hegyháthodász</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Hegyhátsál</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Katafa</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Kemestaródfa</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Magyarnádalja</w:t>
      </w:r>
      <w:proofErr w:type="spellEnd"/>
      <w:r w:rsidRPr="007F4F67">
        <w:rPr>
          <w:rFonts w:ascii="Times New Roman" w:eastAsia="Times New Roman" w:hAnsi="Times New Roman" w:cs="Times New Roman"/>
          <w:color w:val="000000"/>
          <w:sz w:val="24"/>
          <w:szCs w:val="24"/>
          <w:lang w:val="en-US" w:eastAsia="hu-HU"/>
        </w:rPr>
        <w:t xml:space="preserve">, </w:t>
      </w:r>
      <w:proofErr w:type="spellStart"/>
      <w:r w:rsidRPr="007F4F67">
        <w:rPr>
          <w:rFonts w:ascii="Times New Roman" w:eastAsia="Times New Roman" w:hAnsi="Times New Roman" w:cs="Times New Roman"/>
          <w:color w:val="000000"/>
          <w:sz w:val="24"/>
          <w:szCs w:val="24"/>
          <w:lang w:val="en-US" w:eastAsia="hu-HU"/>
        </w:rPr>
        <w:t>Magyarszecs</w:t>
      </w:r>
      <w:r w:rsidRPr="007F4F67">
        <w:rPr>
          <w:rFonts w:ascii="Times New Roman CE" w:eastAsia="Times New Roman" w:hAnsi="Times New Roman CE" w:cs="Times New Roman CE"/>
          <w:color w:val="000000"/>
          <w:sz w:val="24"/>
          <w:szCs w:val="24"/>
          <w:lang w:eastAsia="hu-HU"/>
        </w:rPr>
        <w:t>őd</w:t>
      </w:r>
      <w:proofErr w:type="spellEnd"/>
      <w:r w:rsidRPr="007F4F67">
        <w:rPr>
          <w:rFonts w:ascii="Times New Roman CE" w:eastAsia="Times New Roman" w:hAnsi="Times New Roman CE" w:cs="Times New Roman CE"/>
          <w:color w:val="000000"/>
          <w:sz w:val="24"/>
          <w:szCs w:val="24"/>
          <w:lang w:eastAsia="hu-HU"/>
        </w:rPr>
        <w:t>, Molnaszecsőd, Nádasd, Nagykölked, Nagymizdó, Nemesrempehollós, Pinkamindszent, Rádóckölked, Szarvaskend, Vasalja a jelzőrendszeres házi segítségnyújtás keretén belül 60 db jelzőkészülék működtetésével biztosítjuk a veszélyhelyzetek kialakulásának megelőzésében, illetve azok elhárításában való segítségnyújtást.</w:t>
      </w:r>
    </w:p>
    <w:p w:rsidR="007F4F67" w:rsidRPr="007F4F67" w:rsidRDefault="007F4F67" w:rsidP="007F4F67">
      <w:pPr>
        <w:spacing w:before="100" w:beforeAutospacing="1" w:after="198" w:line="360" w:lineRule="auto"/>
        <w:ind w:left="113" w:right="74"/>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val="en-US" w:eastAsia="hu-HU"/>
        </w:rPr>
        <w:t xml:space="preserve">A </w:t>
      </w:r>
      <w:proofErr w:type="spellStart"/>
      <w:r w:rsidRPr="007F4F67">
        <w:rPr>
          <w:rFonts w:ascii="Times New Roman" w:eastAsia="Times New Roman" w:hAnsi="Times New Roman" w:cs="Times New Roman"/>
          <w:sz w:val="24"/>
          <w:szCs w:val="24"/>
          <w:lang w:val="en-US" w:eastAsia="hu-HU"/>
        </w:rPr>
        <w:t>jelz</w:t>
      </w:r>
      <w:r w:rsidRPr="007F4F67">
        <w:rPr>
          <w:rFonts w:ascii="Times New Roman CE" w:eastAsia="Times New Roman" w:hAnsi="Times New Roman CE" w:cs="Times New Roman CE"/>
          <w:sz w:val="24"/>
          <w:szCs w:val="24"/>
          <w:lang w:eastAsia="hu-HU"/>
        </w:rPr>
        <w:t>őrendszeres</w:t>
      </w:r>
      <w:proofErr w:type="spellEnd"/>
      <w:r w:rsidRPr="007F4F67">
        <w:rPr>
          <w:rFonts w:ascii="Times New Roman CE" w:eastAsia="Times New Roman" w:hAnsi="Times New Roman CE" w:cs="Times New Roman CE"/>
          <w:sz w:val="24"/>
          <w:szCs w:val="24"/>
          <w:lang w:eastAsia="hu-HU"/>
        </w:rPr>
        <w:t xml:space="preserve"> házi segítségnyújtás a saját otthonukban élő, egészségi állapotuk és szociális helyzetük miatt rászoruló, a segélyhívó készülék megfelelő használatára képes időskorú vagy fogyatékos személyek, illetve pszichiátriai betegek részére </w:t>
      </w:r>
      <w:proofErr w:type="gramStart"/>
      <w:r w:rsidRPr="007F4F67">
        <w:rPr>
          <w:rFonts w:ascii="Times New Roman CE" w:eastAsia="Times New Roman" w:hAnsi="Times New Roman CE" w:cs="Times New Roman CE"/>
          <w:sz w:val="24"/>
          <w:szCs w:val="24"/>
          <w:lang w:eastAsia="hu-HU"/>
        </w:rPr>
        <w:t>az</w:t>
      </w:r>
      <w:proofErr w:type="gramEnd"/>
      <w:r w:rsidRPr="007F4F67">
        <w:rPr>
          <w:rFonts w:ascii="Times New Roman CE" w:eastAsia="Times New Roman" w:hAnsi="Times New Roman CE" w:cs="Times New Roman CE"/>
          <w:sz w:val="24"/>
          <w:szCs w:val="24"/>
          <w:lang w:eastAsia="hu-HU"/>
        </w:rPr>
        <w:t xml:space="preserve"> önálló életvitel fenntartása mellett felmerülő krízishelyzetek elhárítása céljából nyújtott ellátás</w:t>
      </w:r>
    </w:p>
    <w:p w:rsidR="007F4F67" w:rsidRPr="007F4F67" w:rsidRDefault="007F4F67" w:rsidP="007F4F67">
      <w:pPr>
        <w:spacing w:before="6" w:after="198" w:line="360" w:lineRule="auto"/>
        <w:ind w:left="113" w:right="79"/>
        <w:jc w:val="both"/>
        <w:rPr>
          <w:rFonts w:ascii="Times New Roman" w:eastAsia="Times New Roman" w:hAnsi="Times New Roman" w:cs="Times New Roman"/>
          <w:sz w:val="24"/>
          <w:szCs w:val="24"/>
          <w:lang w:eastAsia="hu-HU"/>
        </w:rPr>
      </w:pPr>
      <w:proofErr w:type="spellStart"/>
      <w:proofErr w:type="gramStart"/>
      <w:r w:rsidRPr="007F4F67">
        <w:rPr>
          <w:rFonts w:ascii="Times New Roman" w:eastAsia="Times New Roman" w:hAnsi="Times New Roman" w:cs="Times New Roman"/>
          <w:sz w:val="24"/>
          <w:szCs w:val="24"/>
          <w:lang w:val="en-US" w:eastAsia="hu-HU"/>
        </w:rPr>
        <w:t>Folyamatosan</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ellen</w:t>
      </w:r>
      <w:proofErr w:type="spellEnd"/>
      <w:r w:rsidRPr="007F4F67">
        <w:rPr>
          <w:rFonts w:ascii="Times New Roman CE" w:eastAsia="Times New Roman" w:hAnsi="Times New Roman CE" w:cs="Times New Roman CE"/>
          <w:sz w:val="24"/>
          <w:szCs w:val="24"/>
          <w:lang w:eastAsia="hu-HU"/>
        </w:rPr>
        <w:t>őrzi a gondoskodásra szoruló emberek állapotát, és vészhelyzet esetén biztosítja a gyors segítségnyújtás lehetőségét.</w:t>
      </w:r>
      <w:proofErr w:type="gramEnd"/>
      <w:r w:rsidRPr="007F4F67">
        <w:rPr>
          <w:rFonts w:ascii="Times New Roman CE" w:eastAsia="Times New Roman" w:hAnsi="Times New Roman CE" w:cs="Times New Roman CE"/>
          <w:sz w:val="24"/>
          <w:szCs w:val="24"/>
          <w:lang w:eastAsia="hu-HU"/>
        </w:rPr>
        <w:t xml:space="preserve"> A jelzőkészülék használatával oldódik a magány okozta feszültség, félelem érzése, az izoláció.</w:t>
      </w:r>
    </w:p>
    <w:p w:rsidR="007F4F67" w:rsidRPr="007F4F67" w:rsidRDefault="007F4F67" w:rsidP="007F4F67">
      <w:pPr>
        <w:spacing w:before="100" w:beforeAutospacing="1" w:after="198" w:line="360" w:lineRule="auto"/>
        <w:ind w:left="113" w:firstLine="590"/>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val="en-US" w:eastAsia="hu-HU"/>
        </w:rPr>
        <w:t xml:space="preserve">A </w:t>
      </w:r>
      <w:proofErr w:type="spellStart"/>
      <w:r w:rsidRPr="007F4F67">
        <w:rPr>
          <w:rFonts w:ascii="Times New Roman" w:eastAsia="Times New Roman" w:hAnsi="Times New Roman" w:cs="Times New Roman"/>
          <w:sz w:val="24"/>
          <w:szCs w:val="24"/>
          <w:lang w:val="en-US" w:eastAsia="hu-HU"/>
        </w:rPr>
        <w:t>jelz</w:t>
      </w:r>
      <w:r w:rsidRPr="007F4F67">
        <w:rPr>
          <w:rFonts w:ascii="Times New Roman CE" w:eastAsia="Times New Roman" w:hAnsi="Times New Roman CE" w:cs="Times New Roman CE"/>
          <w:sz w:val="24"/>
          <w:szCs w:val="24"/>
          <w:lang w:eastAsia="hu-HU"/>
        </w:rPr>
        <w:t>őrendszeres</w:t>
      </w:r>
      <w:proofErr w:type="spellEnd"/>
      <w:r w:rsidRPr="007F4F67">
        <w:rPr>
          <w:rFonts w:ascii="Times New Roman CE" w:eastAsia="Times New Roman" w:hAnsi="Times New Roman CE" w:cs="Times New Roman CE"/>
          <w:sz w:val="24"/>
          <w:szCs w:val="24"/>
          <w:lang w:eastAsia="hu-HU"/>
        </w:rPr>
        <w:t xml:space="preserve"> házi segítségnyújtás keretének szakmai központja, a segélyhívásokat fogadó diszpécserközpont </w:t>
      </w:r>
      <w:proofErr w:type="gramStart"/>
      <w:r w:rsidRPr="007F4F67">
        <w:rPr>
          <w:rFonts w:ascii="Times New Roman CE" w:eastAsia="Times New Roman" w:hAnsi="Times New Roman CE" w:cs="Times New Roman CE"/>
          <w:sz w:val="24"/>
          <w:szCs w:val="24"/>
          <w:lang w:eastAsia="hu-HU"/>
        </w:rPr>
        <w:t>az</w:t>
      </w:r>
      <w:proofErr w:type="gramEnd"/>
      <w:r w:rsidRPr="007F4F67">
        <w:rPr>
          <w:rFonts w:ascii="Times New Roman CE" w:eastAsia="Times New Roman" w:hAnsi="Times New Roman CE" w:cs="Times New Roman CE"/>
          <w:sz w:val="24"/>
          <w:szCs w:val="24"/>
          <w:lang w:eastAsia="hu-HU"/>
        </w:rPr>
        <w:t xml:space="preserve"> Időskorúak Gondozóházában került elhelyezésre, ahol biztosított a folyamatos 24 órás szolgálat. Itt került elhelyezésre az ügyeleti személyi számítógép az ügyeleti szoftverrel, innen 60 db jelzőkészüléket működtetünk. Itt megtekinthetőek a szolgáltatást igénybevevők adatai, a riasztások paraméterei, az országos biztonsági központhoz való csatlakozás óta pedig biztosítva van műszaki hiba, áramszünet esetén is a segélyhívás továbbítódjon a gondozónő telefonjára. A diszpécserközpont egyéb a rendszer technikai állapotára vonatkozó jelzéseket is ad: elemlemerülés, beltéri egység hiba. </w:t>
      </w:r>
    </w:p>
    <w:p w:rsidR="007F4F67" w:rsidRPr="007F4F67" w:rsidRDefault="007F4F67" w:rsidP="007F4F67">
      <w:pPr>
        <w:spacing w:before="100" w:beforeAutospacing="1" w:after="198" w:line="360" w:lineRule="auto"/>
        <w:ind w:left="113" w:firstLine="590"/>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val="en-US" w:eastAsia="hu-HU"/>
        </w:rPr>
        <w:t xml:space="preserve">A </w:t>
      </w:r>
      <w:proofErr w:type="spellStart"/>
      <w:r w:rsidRPr="007F4F67">
        <w:rPr>
          <w:rFonts w:ascii="Times New Roman" w:eastAsia="Times New Roman" w:hAnsi="Times New Roman" w:cs="Times New Roman"/>
          <w:sz w:val="24"/>
          <w:szCs w:val="24"/>
          <w:lang w:val="en-US" w:eastAsia="hu-HU"/>
        </w:rPr>
        <w:t>Sonaris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Kft</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által</w:t>
      </w:r>
      <w:proofErr w:type="spellEnd"/>
      <w:r w:rsidRPr="007F4F67">
        <w:rPr>
          <w:rFonts w:ascii="Times New Roman" w:eastAsia="Times New Roman" w:hAnsi="Times New Roman" w:cs="Times New Roman"/>
          <w:sz w:val="24"/>
          <w:szCs w:val="24"/>
          <w:lang w:val="en-US" w:eastAsia="hu-HU"/>
        </w:rPr>
        <w:t xml:space="preserve"> m</w:t>
      </w:r>
      <w:proofErr w:type="spellStart"/>
      <w:r w:rsidRPr="007F4F67">
        <w:rPr>
          <w:rFonts w:ascii="Times New Roman CE" w:eastAsia="Times New Roman" w:hAnsi="Times New Roman CE" w:cs="Times New Roman CE"/>
          <w:sz w:val="24"/>
          <w:szCs w:val="24"/>
          <w:lang w:eastAsia="hu-HU"/>
        </w:rPr>
        <w:t>űködtetett</w:t>
      </w:r>
      <w:proofErr w:type="spellEnd"/>
      <w:r w:rsidRPr="007F4F67">
        <w:rPr>
          <w:rFonts w:ascii="Times New Roman CE" w:eastAsia="Times New Roman" w:hAnsi="Times New Roman CE" w:cs="Times New Roman CE"/>
          <w:sz w:val="24"/>
          <w:szCs w:val="24"/>
          <w:lang w:eastAsia="hu-HU"/>
        </w:rPr>
        <w:t xml:space="preserve"> VIVAGO (</w:t>
      </w:r>
      <w:proofErr w:type="gramStart"/>
      <w:r w:rsidRPr="007F4F67">
        <w:rPr>
          <w:rFonts w:ascii="Times New Roman CE" w:eastAsia="Times New Roman" w:hAnsi="Times New Roman CE" w:cs="Times New Roman CE"/>
          <w:sz w:val="24"/>
          <w:szCs w:val="24"/>
          <w:lang w:eastAsia="hu-HU"/>
        </w:rPr>
        <w:t>finn</w:t>
      </w:r>
      <w:proofErr w:type="gramEnd"/>
      <w:r w:rsidRPr="007F4F67">
        <w:rPr>
          <w:rFonts w:ascii="Times New Roman CE" w:eastAsia="Times New Roman" w:hAnsi="Times New Roman CE" w:cs="Times New Roman CE"/>
          <w:sz w:val="24"/>
          <w:szCs w:val="24"/>
          <w:lang w:eastAsia="hu-HU"/>
        </w:rPr>
        <w:t>) otthoni berendezés sok embernek talán a külvilággal való kapcsolattartás egyik formája.</w:t>
      </w:r>
      <w:r w:rsidRPr="007F4F67">
        <w:rPr>
          <w:rFonts w:ascii="Times New Roman CE" w:eastAsia="Times New Roman" w:hAnsi="Times New Roman CE" w:cs="Times New Roman CE"/>
          <w:i/>
          <w:iCs/>
          <w:sz w:val="24"/>
          <w:szCs w:val="24"/>
          <w:lang w:eastAsia="hu-HU"/>
        </w:rPr>
        <w:t xml:space="preserve"> </w:t>
      </w:r>
      <w:r w:rsidRPr="007F4F67">
        <w:rPr>
          <w:rFonts w:ascii="Times New Roman CE" w:eastAsia="Times New Roman" w:hAnsi="Times New Roman CE" w:cs="Times New Roman CE"/>
          <w:sz w:val="24"/>
          <w:szCs w:val="24"/>
          <w:lang w:eastAsia="hu-HU"/>
        </w:rPr>
        <w:t>Folyamatosan ellenőrzi a használójának az aktivitási paramétereit. A személyi riasztóberendezés az igénybevevő csuklóján kerül elhelyezésre, melyet biztonságának érdekében éjjel-nappal viselnie kell. Ez ütésálló, cseppálló, testen viselhető. Vészhelyzet esetén, ha az aktivitási paraméterek megváltoznak, a viselőjének közreműködése nélkül is képes riasztani.</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proofErr w:type="spellStart"/>
      <w:proofErr w:type="gramStart"/>
      <w:r w:rsidRPr="007F4F67">
        <w:rPr>
          <w:rFonts w:ascii="Times New Roman" w:eastAsia="Times New Roman" w:hAnsi="Times New Roman" w:cs="Times New Roman"/>
          <w:sz w:val="24"/>
          <w:szCs w:val="24"/>
          <w:lang w:val="en-US" w:eastAsia="hu-HU"/>
        </w:rPr>
        <w:lastRenderedPageBreak/>
        <w:t>Az</w:t>
      </w:r>
      <w:proofErr w:type="spellEnd"/>
      <w:proofErr w:type="gram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otthoni</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berendezések</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által</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rögzített</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aktivitási</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adatok</w:t>
      </w:r>
      <w:proofErr w:type="spellEnd"/>
      <w:r w:rsidRPr="007F4F67">
        <w:rPr>
          <w:rFonts w:ascii="Times New Roman" w:eastAsia="Times New Roman" w:hAnsi="Times New Roman" w:cs="Times New Roman"/>
          <w:sz w:val="24"/>
          <w:szCs w:val="24"/>
          <w:lang w:val="en-US" w:eastAsia="hu-HU"/>
        </w:rPr>
        <w:t xml:space="preserve"> a </w:t>
      </w:r>
      <w:proofErr w:type="spellStart"/>
      <w:r w:rsidRPr="007F4F67">
        <w:rPr>
          <w:rFonts w:ascii="Times New Roman" w:eastAsia="Times New Roman" w:hAnsi="Times New Roman" w:cs="Times New Roman"/>
          <w:sz w:val="24"/>
          <w:szCs w:val="24"/>
          <w:lang w:val="en-US" w:eastAsia="hu-HU"/>
        </w:rPr>
        <w:t>helyi</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központba</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letölthet</w:t>
      </w:r>
      <w:proofErr w:type="spellEnd"/>
      <w:r w:rsidRPr="007F4F67">
        <w:rPr>
          <w:rFonts w:ascii="Times New Roman CE" w:eastAsia="Times New Roman" w:hAnsi="Times New Roman CE" w:cs="Times New Roman CE"/>
          <w:sz w:val="24"/>
          <w:szCs w:val="24"/>
          <w:lang w:eastAsia="hu-HU"/>
        </w:rPr>
        <w:t>ők és ott aktivitási görbe formájában megjeleníthetők.</w:t>
      </w:r>
    </w:p>
    <w:p w:rsidR="007F4F67" w:rsidRPr="007F4F67" w:rsidRDefault="007F4F67" w:rsidP="007F4F67">
      <w:pPr>
        <w:spacing w:after="198" w:line="36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 xml:space="preserve">A </w:t>
      </w:r>
      <w:proofErr w:type="spellStart"/>
      <w:r w:rsidRPr="007F4F67">
        <w:rPr>
          <w:rFonts w:ascii="Times New Roman" w:eastAsia="Times New Roman" w:hAnsi="Times New Roman" w:cs="Times New Roman"/>
          <w:sz w:val="24"/>
          <w:szCs w:val="24"/>
          <w:lang w:val="en-US" w:eastAsia="hu-HU"/>
        </w:rPr>
        <w:t>segélyhívás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lehetséges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formái</w:t>
      </w:r>
      <w:proofErr w:type="spellEnd"/>
      <w:r w:rsidRPr="007F4F67">
        <w:rPr>
          <w:rFonts w:ascii="Times New Roman" w:eastAsia="Times New Roman" w:hAnsi="Times New Roman" w:cs="Times New Roman"/>
          <w:sz w:val="24"/>
          <w:szCs w:val="24"/>
          <w:lang w:val="en-US" w:eastAsia="hu-HU"/>
        </w:rPr>
        <w:t>:</w:t>
      </w:r>
    </w:p>
    <w:p w:rsidR="007F4F67" w:rsidRPr="007F4F67" w:rsidRDefault="007F4F67" w:rsidP="007F4F67">
      <w:pPr>
        <w:spacing w:before="100" w:beforeAutospacing="1" w:after="198" w:line="360" w:lineRule="auto"/>
        <w:ind w:left="833" w:right="1576" w:hanging="363"/>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 </w:t>
      </w:r>
      <w:proofErr w:type="spellStart"/>
      <w:proofErr w:type="gramStart"/>
      <w:r w:rsidRPr="007F4F67">
        <w:rPr>
          <w:rFonts w:ascii="Times New Roman" w:eastAsia="Times New Roman" w:hAnsi="Times New Roman" w:cs="Times New Roman"/>
          <w:sz w:val="24"/>
          <w:szCs w:val="24"/>
          <w:u w:val="single"/>
          <w:lang w:val="en-US" w:eastAsia="hu-HU"/>
        </w:rPr>
        <w:t>kézi</w:t>
      </w:r>
      <w:proofErr w:type="spellEnd"/>
      <w:proofErr w:type="gramEnd"/>
      <w:r w:rsidRPr="007F4F67">
        <w:rPr>
          <w:rFonts w:ascii="Times New Roman" w:eastAsia="Times New Roman" w:hAnsi="Times New Roman" w:cs="Times New Roman"/>
          <w:sz w:val="24"/>
          <w:szCs w:val="24"/>
          <w:u w:val="single"/>
          <w:lang w:val="en-US" w:eastAsia="hu-HU"/>
        </w:rPr>
        <w:t xml:space="preserve"> </w:t>
      </w:r>
      <w:proofErr w:type="spellStart"/>
      <w:r w:rsidRPr="007F4F67">
        <w:rPr>
          <w:rFonts w:ascii="Times New Roman" w:eastAsia="Times New Roman" w:hAnsi="Times New Roman" w:cs="Times New Roman"/>
          <w:sz w:val="24"/>
          <w:szCs w:val="24"/>
          <w:u w:val="single"/>
          <w:lang w:val="en-US" w:eastAsia="hu-HU"/>
        </w:rPr>
        <w:t>riasztás</w:t>
      </w:r>
      <w:proofErr w:type="spellEnd"/>
      <w:r w:rsidRPr="007F4F67">
        <w:rPr>
          <w:rFonts w:ascii="Times New Roman" w:eastAsia="Times New Roman" w:hAnsi="Times New Roman" w:cs="Times New Roman"/>
          <w:sz w:val="24"/>
          <w:szCs w:val="24"/>
          <w:lang w:val="en-US" w:eastAsia="hu-HU"/>
        </w:rPr>
        <w:t xml:space="preserve">: ha a </w:t>
      </w:r>
      <w:proofErr w:type="spellStart"/>
      <w:r w:rsidRPr="007F4F67">
        <w:rPr>
          <w:rFonts w:ascii="Times New Roman" w:eastAsia="Times New Roman" w:hAnsi="Times New Roman" w:cs="Times New Roman"/>
          <w:sz w:val="24"/>
          <w:szCs w:val="24"/>
          <w:lang w:val="en-US" w:eastAsia="hu-HU"/>
        </w:rPr>
        <w:t>felhasználó</w:t>
      </w:r>
      <w:proofErr w:type="spellEnd"/>
      <w:r w:rsidRPr="007F4F67">
        <w:rPr>
          <w:rFonts w:ascii="Times New Roman" w:eastAsia="Times New Roman" w:hAnsi="Times New Roman" w:cs="Times New Roman"/>
          <w:sz w:val="24"/>
          <w:szCs w:val="24"/>
          <w:lang w:val="en-US" w:eastAsia="hu-HU"/>
        </w:rPr>
        <w:t xml:space="preserve"> a </w:t>
      </w:r>
      <w:proofErr w:type="spellStart"/>
      <w:r w:rsidRPr="007F4F67">
        <w:rPr>
          <w:rFonts w:ascii="Times New Roman" w:eastAsia="Times New Roman" w:hAnsi="Times New Roman" w:cs="Times New Roman"/>
          <w:sz w:val="24"/>
          <w:szCs w:val="24"/>
          <w:lang w:val="en-US" w:eastAsia="hu-HU"/>
        </w:rPr>
        <w:t>csukló</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érzékel</w:t>
      </w:r>
      <w:r w:rsidRPr="007F4F67">
        <w:rPr>
          <w:rFonts w:ascii="Times New Roman CE" w:eastAsia="Times New Roman" w:hAnsi="Times New Roman CE" w:cs="Times New Roman CE"/>
          <w:sz w:val="24"/>
          <w:szCs w:val="24"/>
          <w:lang w:eastAsia="hu-HU"/>
        </w:rPr>
        <w:t>őjének</w:t>
      </w:r>
      <w:proofErr w:type="spellEnd"/>
      <w:r w:rsidRPr="007F4F67">
        <w:rPr>
          <w:rFonts w:ascii="Times New Roman CE" w:eastAsia="Times New Roman" w:hAnsi="Times New Roman CE" w:cs="Times New Roman CE"/>
          <w:sz w:val="24"/>
          <w:szCs w:val="24"/>
          <w:lang w:eastAsia="hu-HU"/>
        </w:rPr>
        <w:t xml:space="preserve"> gombját 2 másodpercig nyomva hagyja, vagyis saját maga nyomja meg a gombot</w:t>
      </w:r>
    </w:p>
    <w:p w:rsidR="007F4F67" w:rsidRPr="007F4F67" w:rsidRDefault="007F4F67" w:rsidP="007F4F67">
      <w:pPr>
        <w:spacing w:before="28" w:after="198" w:line="360" w:lineRule="auto"/>
        <w:ind w:left="833" w:right="1707" w:hanging="363"/>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 </w:t>
      </w:r>
      <w:proofErr w:type="spellStart"/>
      <w:proofErr w:type="gramStart"/>
      <w:r w:rsidRPr="007F4F67">
        <w:rPr>
          <w:rFonts w:ascii="Times New Roman" w:eastAsia="Times New Roman" w:hAnsi="Times New Roman" w:cs="Times New Roman"/>
          <w:sz w:val="24"/>
          <w:szCs w:val="24"/>
          <w:u w:val="single"/>
          <w:lang w:val="en-US" w:eastAsia="hu-HU"/>
        </w:rPr>
        <w:t>passzivitás</w:t>
      </w:r>
      <w:proofErr w:type="spellEnd"/>
      <w:r w:rsidRPr="007F4F67">
        <w:rPr>
          <w:rFonts w:ascii="Times New Roman" w:eastAsia="Times New Roman" w:hAnsi="Times New Roman" w:cs="Times New Roman"/>
          <w:sz w:val="24"/>
          <w:szCs w:val="24"/>
          <w:u w:val="single"/>
          <w:lang w:val="en-US" w:eastAsia="hu-HU"/>
        </w:rPr>
        <w:t xml:space="preserve"> </w:t>
      </w:r>
      <w:proofErr w:type="spellStart"/>
      <w:r w:rsidRPr="007F4F67">
        <w:rPr>
          <w:rFonts w:ascii="Times New Roman" w:eastAsia="Times New Roman" w:hAnsi="Times New Roman" w:cs="Times New Roman"/>
          <w:sz w:val="24"/>
          <w:szCs w:val="24"/>
          <w:u w:val="single"/>
          <w:lang w:val="en-US" w:eastAsia="hu-HU"/>
        </w:rPr>
        <w:t>riasztás</w:t>
      </w:r>
      <w:proofErr w:type="spellEnd"/>
      <w:proofErr w:type="gramEnd"/>
      <w:r w:rsidRPr="007F4F67">
        <w:rPr>
          <w:rFonts w:ascii="Times New Roman" w:eastAsia="Times New Roman" w:hAnsi="Times New Roman" w:cs="Times New Roman"/>
          <w:sz w:val="24"/>
          <w:szCs w:val="24"/>
          <w:lang w:val="en-US" w:eastAsia="hu-HU"/>
        </w:rPr>
        <w:t xml:space="preserve">: ha a </w:t>
      </w:r>
      <w:proofErr w:type="spellStart"/>
      <w:r w:rsidRPr="007F4F67">
        <w:rPr>
          <w:rFonts w:ascii="Times New Roman" w:eastAsia="Times New Roman" w:hAnsi="Times New Roman" w:cs="Times New Roman"/>
          <w:sz w:val="24"/>
          <w:szCs w:val="24"/>
          <w:lang w:val="en-US" w:eastAsia="hu-HU"/>
        </w:rPr>
        <w:t>felhasználó</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passzívvá</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vált</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nagyon</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kis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mozgásokat</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végez</w:t>
      </w:r>
      <w:proofErr w:type="spellEnd"/>
      <w:r w:rsidRPr="007F4F67">
        <w:rPr>
          <w:rFonts w:ascii="Times New Roman" w:eastAsia="Times New Roman" w:hAnsi="Times New Roman" w:cs="Times New Roman"/>
          <w:sz w:val="24"/>
          <w:szCs w:val="24"/>
          <w:lang w:val="en-US" w:eastAsia="hu-HU"/>
        </w:rPr>
        <w:t xml:space="preserve">, a </w:t>
      </w:r>
      <w:proofErr w:type="spellStart"/>
      <w:r w:rsidRPr="007F4F67">
        <w:rPr>
          <w:rFonts w:ascii="Times New Roman" w:eastAsia="Times New Roman" w:hAnsi="Times New Roman" w:cs="Times New Roman"/>
          <w:sz w:val="24"/>
          <w:szCs w:val="24"/>
          <w:lang w:val="en-US" w:eastAsia="hu-HU"/>
        </w:rPr>
        <w:t>szokásostól</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eltér</w:t>
      </w:r>
      <w:proofErr w:type="spellEnd"/>
      <w:r w:rsidRPr="007F4F67">
        <w:rPr>
          <w:rFonts w:ascii="Times New Roman CE" w:eastAsia="Times New Roman" w:hAnsi="Times New Roman CE" w:cs="Times New Roman CE"/>
          <w:sz w:val="24"/>
          <w:szCs w:val="24"/>
          <w:lang w:eastAsia="hu-HU"/>
        </w:rPr>
        <w:t>ő a napi aktivitása</w:t>
      </w:r>
    </w:p>
    <w:p w:rsidR="007F4F67" w:rsidRPr="007F4F67" w:rsidRDefault="007F4F67" w:rsidP="007F4F67">
      <w:pPr>
        <w:spacing w:before="28" w:after="198" w:line="360" w:lineRule="auto"/>
        <w:ind w:left="833" w:right="1276" w:hanging="363"/>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 </w:t>
      </w:r>
      <w:proofErr w:type="spellStart"/>
      <w:r w:rsidRPr="007F4F67">
        <w:rPr>
          <w:rFonts w:ascii="Times New Roman" w:eastAsia="Times New Roman" w:hAnsi="Times New Roman" w:cs="Times New Roman"/>
          <w:sz w:val="24"/>
          <w:szCs w:val="24"/>
          <w:u w:val="single"/>
          <w:lang w:val="en-US" w:eastAsia="hu-HU"/>
        </w:rPr>
        <w:t>mozdulatlanság</w:t>
      </w:r>
      <w:proofErr w:type="spellEnd"/>
      <w:r w:rsidRPr="007F4F67">
        <w:rPr>
          <w:rFonts w:ascii="Times New Roman" w:eastAsia="Times New Roman" w:hAnsi="Times New Roman" w:cs="Times New Roman"/>
          <w:sz w:val="24"/>
          <w:szCs w:val="24"/>
          <w:u w:val="single"/>
          <w:lang w:val="en-US" w:eastAsia="hu-HU"/>
        </w:rPr>
        <w:t xml:space="preserve"> </w:t>
      </w:r>
      <w:proofErr w:type="spellStart"/>
      <w:r w:rsidRPr="007F4F67">
        <w:rPr>
          <w:rFonts w:ascii="Times New Roman" w:eastAsia="Times New Roman" w:hAnsi="Times New Roman" w:cs="Times New Roman"/>
          <w:sz w:val="24"/>
          <w:szCs w:val="24"/>
          <w:u w:val="single"/>
          <w:lang w:val="en-US" w:eastAsia="hu-HU"/>
        </w:rPr>
        <w:t>riasztás</w:t>
      </w:r>
      <w:proofErr w:type="spellEnd"/>
      <w:r w:rsidRPr="007F4F67">
        <w:rPr>
          <w:rFonts w:ascii="Times New Roman" w:eastAsia="Times New Roman" w:hAnsi="Times New Roman" w:cs="Times New Roman"/>
          <w:sz w:val="24"/>
          <w:szCs w:val="24"/>
          <w:lang w:val="en-US" w:eastAsia="hu-HU"/>
        </w:rPr>
        <w:t xml:space="preserve">: A </w:t>
      </w:r>
      <w:proofErr w:type="spellStart"/>
      <w:r w:rsidRPr="007F4F67">
        <w:rPr>
          <w:rFonts w:ascii="Times New Roman" w:eastAsia="Times New Roman" w:hAnsi="Times New Roman" w:cs="Times New Roman"/>
          <w:sz w:val="24"/>
          <w:szCs w:val="24"/>
          <w:lang w:val="en-US" w:eastAsia="hu-HU"/>
        </w:rPr>
        <w:t>rendszer</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folyamatosan</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elemzi</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az</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aktivitási</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szintet</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megváltozása</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esetén</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jelzést</w:t>
      </w:r>
      <w:proofErr w:type="spellEnd"/>
      <w:r w:rsidRPr="007F4F67">
        <w:rPr>
          <w:rFonts w:ascii="Times New Roman" w:eastAsia="Times New Roman" w:hAnsi="Times New Roman" w:cs="Times New Roman"/>
          <w:sz w:val="24"/>
          <w:szCs w:val="24"/>
          <w:lang w:val="en-US" w:eastAsia="hu-HU"/>
        </w:rPr>
        <w:t xml:space="preserve"> </w:t>
      </w:r>
      <w:proofErr w:type="spellStart"/>
      <w:proofErr w:type="gramStart"/>
      <w:r w:rsidRPr="007F4F67">
        <w:rPr>
          <w:rFonts w:ascii="Times New Roman" w:eastAsia="Times New Roman" w:hAnsi="Times New Roman" w:cs="Times New Roman"/>
          <w:sz w:val="24"/>
          <w:szCs w:val="24"/>
          <w:lang w:val="en-US" w:eastAsia="hu-HU"/>
        </w:rPr>
        <w:t>küld</w:t>
      </w:r>
      <w:proofErr w:type="spellEnd"/>
      <w:proofErr w:type="gramEnd"/>
      <w:r w:rsidRPr="007F4F67">
        <w:rPr>
          <w:rFonts w:ascii="Times New Roman" w:eastAsia="Times New Roman" w:hAnsi="Times New Roman" w:cs="Times New Roman"/>
          <w:sz w:val="24"/>
          <w:szCs w:val="24"/>
          <w:lang w:val="en-US" w:eastAsia="hu-HU"/>
        </w:rPr>
        <w:t xml:space="preserve"> ha </w:t>
      </w:r>
      <w:proofErr w:type="spellStart"/>
      <w:r w:rsidRPr="007F4F67">
        <w:rPr>
          <w:rFonts w:ascii="Times New Roman" w:eastAsia="Times New Roman" w:hAnsi="Times New Roman" w:cs="Times New Roman"/>
          <w:sz w:val="24"/>
          <w:szCs w:val="24"/>
          <w:lang w:val="en-US" w:eastAsia="hu-HU"/>
        </w:rPr>
        <w:t>eszméletét</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veszti</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vagy</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elesés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következtében</w:t>
      </w:r>
      <w:proofErr w:type="spellEnd"/>
    </w:p>
    <w:p w:rsidR="007F4F67" w:rsidRPr="007F4F67" w:rsidRDefault="007F4F67" w:rsidP="007F4F67">
      <w:pPr>
        <w:spacing w:before="28" w:after="198" w:line="360" w:lineRule="auto"/>
        <w:ind w:left="476"/>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 </w:t>
      </w:r>
      <w:proofErr w:type="spellStart"/>
      <w:proofErr w:type="gramStart"/>
      <w:r w:rsidRPr="007F4F67">
        <w:rPr>
          <w:rFonts w:ascii="Times New Roman" w:eastAsia="Times New Roman" w:hAnsi="Times New Roman" w:cs="Times New Roman"/>
          <w:sz w:val="24"/>
          <w:szCs w:val="24"/>
          <w:u w:val="single"/>
          <w:lang w:val="en-US" w:eastAsia="hu-HU"/>
        </w:rPr>
        <w:t>fürdés</w:t>
      </w:r>
      <w:proofErr w:type="spellEnd"/>
      <w:r w:rsidRPr="007F4F67">
        <w:rPr>
          <w:rFonts w:ascii="Times New Roman" w:eastAsia="Times New Roman" w:hAnsi="Times New Roman" w:cs="Times New Roman"/>
          <w:sz w:val="24"/>
          <w:szCs w:val="24"/>
          <w:u w:val="single"/>
          <w:lang w:val="en-US" w:eastAsia="hu-HU"/>
        </w:rPr>
        <w:t xml:space="preserve"> </w:t>
      </w:r>
      <w:proofErr w:type="spellStart"/>
      <w:r w:rsidRPr="007F4F67">
        <w:rPr>
          <w:rFonts w:ascii="Times New Roman" w:eastAsia="Times New Roman" w:hAnsi="Times New Roman" w:cs="Times New Roman"/>
          <w:sz w:val="24"/>
          <w:szCs w:val="24"/>
          <w:u w:val="single"/>
          <w:lang w:val="en-US" w:eastAsia="hu-HU"/>
        </w:rPr>
        <w:t>riasztás</w:t>
      </w:r>
      <w:proofErr w:type="spellEnd"/>
      <w:proofErr w:type="gramEnd"/>
      <w:r w:rsidRPr="007F4F67">
        <w:rPr>
          <w:rFonts w:ascii="Times New Roman" w:eastAsia="Times New Roman" w:hAnsi="Times New Roman" w:cs="Times New Roman"/>
          <w:sz w:val="24"/>
          <w:szCs w:val="24"/>
          <w:lang w:val="en-US" w:eastAsia="hu-HU"/>
        </w:rPr>
        <w:t xml:space="preserve">: ha </w:t>
      </w:r>
      <w:proofErr w:type="spellStart"/>
      <w:r w:rsidRPr="007F4F67">
        <w:rPr>
          <w:rFonts w:ascii="Times New Roman" w:eastAsia="Times New Roman" w:hAnsi="Times New Roman" w:cs="Times New Roman"/>
          <w:sz w:val="24"/>
          <w:szCs w:val="24"/>
          <w:lang w:val="en-US" w:eastAsia="hu-HU"/>
        </w:rPr>
        <w:t>fürdés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után</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nem</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vette</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vissza</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az</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érzékel</w:t>
      </w:r>
      <w:proofErr w:type="spellEnd"/>
      <w:r w:rsidRPr="007F4F67">
        <w:rPr>
          <w:rFonts w:ascii="Times New Roman CE" w:eastAsia="Times New Roman" w:hAnsi="Times New Roman CE" w:cs="Times New Roman CE"/>
          <w:sz w:val="24"/>
          <w:szCs w:val="24"/>
          <w:lang w:eastAsia="hu-HU"/>
        </w:rPr>
        <w:t>őt</w:t>
      </w:r>
    </w:p>
    <w:p w:rsidR="007F4F67" w:rsidRPr="007F4F67" w:rsidRDefault="007F4F67" w:rsidP="007F4F67">
      <w:pPr>
        <w:spacing w:before="100" w:beforeAutospacing="1" w:after="240" w:line="360" w:lineRule="auto"/>
        <w:jc w:val="both"/>
        <w:rPr>
          <w:rFonts w:ascii="Times New Roman" w:eastAsia="Times New Roman" w:hAnsi="Times New Roman" w:cs="Times New Roman"/>
          <w:sz w:val="24"/>
          <w:szCs w:val="24"/>
          <w:lang w:val="en-US" w:eastAsia="hu-HU"/>
        </w:rPr>
      </w:pP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sz w:val="24"/>
          <w:szCs w:val="24"/>
          <w:lang w:val="en-US" w:eastAsia="hu-HU"/>
        </w:rPr>
        <w:t xml:space="preserve">A </w:t>
      </w:r>
      <w:proofErr w:type="spellStart"/>
      <w:r w:rsidRPr="007F4F67">
        <w:rPr>
          <w:rFonts w:ascii="Times New Roman" w:eastAsia="Times New Roman" w:hAnsi="Times New Roman" w:cs="Times New Roman"/>
          <w:sz w:val="24"/>
          <w:szCs w:val="24"/>
          <w:lang w:val="en-US" w:eastAsia="hu-HU"/>
        </w:rPr>
        <w:t>riasztás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típusa</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körülhatárolja</w:t>
      </w:r>
      <w:proofErr w:type="spellEnd"/>
      <w:r w:rsidRPr="007F4F67">
        <w:rPr>
          <w:rFonts w:ascii="Times New Roman" w:eastAsia="Times New Roman" w:hAnsi="Times New Roman" w:cs="Times New Roman"/>
          <w:sz w:val="24"/>
          <w:szCs w:val="24"/>
          <w:lang w:val="en-US" w:eastAsia="hu-HU"/>
        </w:rPr>
        <w:t xml:space="preserve"> a </w:t>
      </w:r>
      <w:proofErr w:type="spellStart"/>
      <w:r w:rsidRPr="007F4F67">
        <w:rPr>
          <w:rFonts w:ascii="Times New Roman" w:eastAsia="Times New Roman" w:hAnsi="Times New Roman" w:cs="Times New Roman"/>
          <w:sz w:val="24"/>
          <w:szCs w:val="24"/>
          <w:lang w:val="en-US" w:eastAsia="hu-HU"/>
        </w:rPr>
        <w:t>riasztással</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jelzett</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problémát</w:t>
      </w:r>
      <w:proofErr w:type="spellEnd"/>
      <w:r w:rsidRPr="007F4F67">
        <w:rPr>
          <w:rFonts w:ascii="Times New Roman" w:eastAsia="Times New Roman" w:hAnsi="Times New Roman" w:cs="Times New Roman"/>
          <w:sz w:val="24"/>
          <w:szCs w:val="24"/>
          <w:lang w:val="en-US" w:eastAsia="hu-HU"/>
        </w:rPr>
        <w:t>.</w:t>
      </w:r>
      <w:proofErr w:type="gramEnd"/>
      <w:r w:rsidRPr="007F4F67">
        <w:rPr>
          <w:rFonts w:ascii="Times New Roman" w:eastAsia="Times New Roman" w:hAnsi="Times New Roman" w:cs="Times New Roman"/>
          <w:sz w:val="24"/>
          <w:szCs w:val="24"/>
          <w:lang w:val="en-US" w:eastAsia="hu-HU"/>
        </w:rPr>
        <w:t xml:space="preserve"> A </w:t>
      </w:r>
      <w:proofErr w:type="spellStart"/>
      <w:r w:rsidRPr="007F4F67">
        <w:rPr>
          <w:rFonts w:ascii="Times New Roman" w:eastAsia="Times New Roman" w:hAnsi="Times New Roman" w:cs="Times New Roman"/>
          <w:sz w:val="24"/>
          <w:szCs w:val="24"/>
          <w:lang w:val="en-US" w:eastAsia="hu-HU"/>
        </w:rPr>
        <w:t>segélykérés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fogadását</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követ</w:t>
      </w:r>
      <w:r w:rsidRPr="007F4F67">
        <w:rPr>
          <w:rFonts w:ascii="Times New Roman CE" w:eastAsia="Times New Roman" w:hAnsi="Times New Roman CE" w:cs="Times New Roman CE"/>
          <w:sz w:val="24"/>
          <w:szCs w:val="24"/>
          <w:lang w:eastAsia="hu-HU"/>
        </w:rPr>
        <w:t>ően</w:t>
      </w:r>
      <w:proofErr w:type="spellEnd"/>
      <w:r w:rsidRPr="007F4F67">
        <w:rPr>
          <w:rFonts w:ascii="Times New Roman CE" w:eastAsia="Times New Roman" w:hAnsi="Times New Roman CE" w:cs="Times New Roman CE"/>
          <w:sz w:val="24"/>
          <w:szCs w:val="24"/>
          <w:lang w:eastAsia="hu-HU"/>
        </w:rPr>
        <w:t>, a gondozónőnek lehetősége van a segélykérőt telefonon visszahívni, ekkor a beltéri egység kézi beavatkozást nem igényel, kihangosított telefonként működik. A riasztási helyzet felderítését célzó telefonkapcsolat létrehozásához a segélyhívó részéről semmilyen közreműködés nem szükséges, a telefont sem kell felvennie. Így például otthoni baleset következtében mozgásképtelenné vált idős ember is kaphat megnyugtatást telefonon keresztül, ill. a gondozó a kivonulást megelőzően tájékozódhat a segélyhívó állapotáról. A beszédkapcsolatot a gondozó kezdeményezi, vezérli és szakítja meg.</w:t>
      </w:r>
    </w:p>
    <w:p w:rsidR="007F4F67" w:rsidRPr="007F4F67" w:rsidRDefault="007F4F67" w:rsidP="007F4F67">
      <w:pPr>
        <w:spacing w:before="6" w:after="240" w:line="360" w:lineRule="auto"/>
        <w:ind w:left="113"/>
        <w:jc w:val="both"/>
        <w:rPr>
          <w:rFonts w:ascii="Times New Roman" w:eastAsia="Times New Roman" w:hAnsi="Times New Roman" w:cs="Times New Roman"/>
          <w:sz w:val="24"/>
          <w:szCs w:val="24"/>
          <w:lang w:val="en-US" w:eastAsia="hu-HU"/>
        </w:rPr>
      </w:pPr>
    </w:p>
    <w:p w:rsidR="007F4F67" w:rsidRPr="007F4F67" w:rsidRDefault="007F4F67" w:rsidP="007F4F67">
      <w:pPr>
        <w:spacing w:before="6" w:after="198" w:line="360" w:lineRule="auto"/>
        <w:ind w:left="113"/>
        <w:jc w:val="both"/>
        <w:rPr>
          <w:rFonts w:ascii="Times New Roman" w:eastAsia="Times New Roman" w:hAnsi="Times New Roman" w:cs="Times New Roman"/>
          <w:sz w:val="24"/>
          <w:szCs w:val="24"/>
          <w:lang w:eastAsia="hu-HU"/>
        </w:rPr>
      </w:pPr>
      <w:proofErr w:type="spellStart"/>
      <w:proofErr w:type="gramStart"/>
      <w:r w:rsidRPr="007F4F67">
        <w:rPr>
          <w:rFonts w:ascii="Times New Roman" w:eastAsia="Times New Roman" w:hAnsi="Times New Roman" w:cs="Times New Roman"/>
          <w:sz w:val="24"/>
          <w:szCs w:val="24"/>
          <w:lang w:val="en-US" w:eastAsia="hu-HU"/>
        </w:rPr>
        <w:t>Az</w:t>
      </w:r>
      <w:proofErr w:type="spellEnd"/>
      <w:proofErr w:type="gram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ellátás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szociális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rászorultság</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vizsgálata</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alapján</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nyújtható</w:t>
      </w:r>
      <w:proofErr w:type="spellEnd"/>
      <w:r w:rsidRPr="007F4F67">
        <w:rPr>
          <w:rFonts w:ascii="Times New Roman" w:eastAsia="Times New Roman" w:hAnsi="Times New Roman" w:cs="Times New Roman"/>
          <w:sz w:val="24"/>
          <w:szCs w:val="24"/>
          <w:lang w:val="en-US" w:eastAsia="hu-HU"/>
        </w:rPr>
        <w:t>:</w:t>
      </w:r>
    </w:p>
    <w:p w:rsidR="007F4F67" w:rsidRDefault="007F4F67" w:rsidP="007F4F67">
      <w:pPr>
        <w:spacing w:before="6" w:after="240" w:line="360" w:lineRule="auto"/>
        <w:jc w:val="both"/>
        <w:rPr>
          <w:rFonts w:ascii="Times New Roman" w:eastAsia="Times New Roman" w:hAnsi="Times New Roman" w:cs="Times New Roman"/>
          <w:sz w:val="24"/>
          <w:szCs w:val="24"/>
          <w:lang w:val="en-US" w:eastAsia="hu-HU"/>
        </w:rPr>
      </w:pPr>
    </w:p>
    <w:p w:rsidR="007F4F67" w:rsidRDefault="007F4F67" w:rsidP="007F4F67">
      <w:pPr>
        <w:spacing w:before="6" w:after="240" w:line="360" w:lineRule="auto"/>
        <w:jc w:val="both"/>
        <w:rPr>
          <w:rFonts w:ascii="Times New Roman" w:eastAsia="Times New Roman" w:hAnsi="Times New Roman" w:cs="Times New Roman"/>
          <w:sz w:val="24"/>
          <w:szCs w:val="24"/>
          <w:lang w:val="en-US" w:eastAsia="hu-HU"/>
        </w:rPr>
      </w:pPr>
    </w:p>
    <w:p w:rsidR="007F4F67" w:rsidRPr="007F4F67" w:rsidRDefault="007F4F67" w:rsidP="007F4F67">
      <w:pPr>
        <w:spacing w:before="6" w:after="240" w:line="360" w:lineRule="auto"/>
        <w:jc w:val="both"/>
        <w:rPr>
          <w:rFonts w:ascii="Times New Roman" w:eastAsia="Times New Roman" w:hAnsi="Times New Roman" w:cs="Times New Roman"/>
          <w:sz w:val="24"/>
          <w:szCs w:val="24"/>
          <w:lang w:val="en-US" w:eastAsia="hu-HU"/>
        </w:rPr>
      </w:pPr>
    </w:p>
    <w:p w:rsidR="007F4F67" w:rsidRPr="007F4F67" w:rsidRDefault="007F4F67" w:rsidP="007F4F67">
      <w:pPr>
        <w:spacing w:before="100" w:beforeAutospacing="1" w:after="198" w:line="360" w:lineRule="auto"/>
        <w:ind w:left="113"/>
        <w:jc w:val="both"/>
        <w:rPr>
          <w:rFonts w:ascii="Times New Roman" w:eastAsia="Times New Roman" w:hAnsi="Times New Roman" w:cs="Times New Roman"/>
          <w:sz w:val="24"/>
          <w:szCs w:val="24"/>
          <w:lang w:eastAsia="hu-HU"/>
        </w:rPr>
      </w:pPr>
      <w:proofErr w:type="spellStart"/>
      <w:r w:rsidRPr="007F4F67">
        <w:rPr>
          <w:rFonts w:ascii="Times New Roman" w:eastAsia="Times New Roman" w:hAnsi="Times New Roman" w:cs="Times New Roman"/>
          <w:b/>
          <w:bCs/>
          <w:sz w:val="24"/>
          <w:szCs w:val="24"/>
          <w:lang w:val="en-US" w:eastAsia="hu-HU"/>
        </w:rPr>
        <w:lastRenderedPageBreak/>
        <w:t>Szociálisan</w:t>
      </w:r>
      <w:proofErr w:type="spellEnd"/>
      <w:r w:rsidRPr="007F4F67">
        <w:rPr>
          <w:rFonts w:ascii="Times New Roman" w:eastAsia="Times New Roman" w:hAnsi="Times New Roman" w:cs="Times New Roman"/>
          <w:b/>
          <w:bCs/>
          <w:sz w:val="24"/>
          <w:szCs w:val="24"/>
          <w:lang w:val="en-US" w:eastAsia="hu-HU"/>
        </w:rPr>
        <w:t xml:space="preserve"> </w:t>
      </w:r>
      <w:proofErr w:type="spellStart"/>
      <w:r w:rsidRPr="007F4F67">
        <w:rPr>
          <w:rFonts w:ascii="Times New Roman" w:eastAsia="Times New Roman" w:hAnsi="Times New Roman" w:cs="Times New Roman"/>
          <w:b/>
          <w:bCs/>
          <w:sz w:val="24"/>
          <w:szCs w:val="24"/>
          <w:lang w:val="en-US" w:eastAsia="hu-HU"/>
        </w:rPr>
        <w:t>rászorult</w:t>
      </w:r>
      <w:proofErr w:type="spellEnd"/>
      <w:r w:rsidRPr="007F4F67">
        <w:rPr>
          <w:rFonts w:ascii="Times New Roman" w:eastAsia="Times New Roman" w:hAnsi="Times New Roman" w:cs="Times New Roman"/>
          <w:b/>
          <w:bCs/>
          <w:sz w:val="24"/>
          <w:szCs w:val="24"/>
          <w:lang w:val="en-US" w:eastAsia="hu-HU"/>
        </w:rPr>
        <w:t>:</w:t>
      </w:r>
    </w:p>
    <w:p w:rsidR="007F4F67" w:rsidRPr="007F4F67" w:rsidRDefault="007F4F67" w:rsidP="007F4F67">
      <w:pPr>
        <w:numPr>
          <w:ilvl w:val="0"/>
          <w:numId w:val="20"/>
        </w:numPr>
        <w:spacing w:before="100" w:beforeAutospacing="1" w:after="198" w:line="360" w:lineRule="auto"/>
        <w:jc w:val="both"/>
        <w:rPr>
          <w:rFonts w:ascii="Times New Roman" w:eastAsia="Times New Roman" w:hAnsi="Times New Roman" w:cs="Times New Roman"/>
          <w:sz w:val="24"/>
          <w:szCs w:val="24"/>
          <w:lang w:eastAsia="hu-HU"/>
        </w:rPr>
      </w:pPr>
      <w:proofErr w:type="spellStart"/>
      <w:r w:rsidRPr="007F4F67">
        <w:rPr>
          <w:rFonts w:ascii="Times New Roman" w:eastAsia="Times New Roman" w:hAnsi="Times New Roman" w:cs="Times New Roman"/>
          <w:sz w:val="24"/>
          <w:szCs w:val="24"/>
          <w:lang w:val="en-US" w:eastAsia="hu-HU"/>
        </w:rPr>
        <w:t>Egyedül</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él</w:t>
      </w:r>
      <w:proofErr w:type="spellEnd"/>
      <w:r w:rsidRPr="007F4F67">
        <w:rPr>
          <w:rFonts w:ascii="Times New Roman CE" w:eastAsia="Times New Roman" w:hAnsi="Times New Roman CE" w:cs="Times New Roman CE"/>
          <w:sz w:val="24"/>
          <w:szCs w:val="24"/>
          <w:lang w:eastAsia="hu-HU"/>
        </w:rPr>
        <w:t>ő 65 év feletti személy</w:t>
      </w:r>
    </w:p>
    <w:p w:rsidR="007F4F67" w:rsidRPr="007F4F67" w:rsidRDefault="007F4F67" w:rsidP="007F4F67">
      <w:pPr>
        <w:numPr>
          <w:ilvl w:val="0"/>
          <w:numId w:val="20"/>
        </w:numPr>
        <w:spacing w:before="100" w:beforeAutospacing="1" w:after="198" w:line="360" w:lineRule="auto"/>
        <w:jc w:val="both"/>
        <w:rPr>
          <w:rFonts w:ascii="Times New Roman" w:eastAsia="Times New Roman" w:hAnsi="Times New Roman" w:cs="Times New Roman"/>
          <w:sz w:val="24"/>
          <w:szCs w:val="24"/>
          <w:lang w:eastAsia="hu-HU"/>
        </w:rPr>
      </w:pPr>
      <w:proofErr w:type="spellStart"/>
      <w:r w:rsidRPr="007F4F67">
        <w:rPr>
          <w:rFonts w:ascii="Times New Roman" w:eastAsia="Times New Roman" w:hAnsi="Times New Roman" w:cs="Times New Roman"/>
          <w:sz w:val="24"/>
          <w:szCs w:val="24"/>
          <w:lang w:val="en-US" w:eastAsia="hu-HU"/>
        </w:rPr>
        <w:t>Egyedül</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él</w:t>
      </w:r>
      <w:proofErr w:type="spellEnd"/>
      <w:r w:rsidRPr="007F4F67">
        <w:rPr>
          <w:rFonts w:ascii="Times New Roman CE" w:eastAsia="Times New Roman" w:hAnsi="Times New Roman CE" w:cs="Times New Roman CE"/>
          <w:sz w:val="24"/>
          <w:szCs w:val="24"/>
          <w:lang w:eastAsia="hu-HU"/>
        </w:rPr>
        <w:t>ő súlyosan fogyatékos vagy pszichiátriai beteg személy, vagy</w:t>
      </w:r>
    </w:p>
    <w:p w:rsidR="007F4F67" w:rsidRPr="007F4F67" w:rsidRDefault="007F4F67" w:rsidP="007F4F67">
      <w:pPr>
        <w:numPr>
          <w:ilvl w:val="0"/>
          <w:numId w:val="20"/>
        </w:numPr>
        <w:spacing w:before="100" w:beforeAutospacing="1" w:after="198" w:line="360" w:lineRule="auto"/>
        <w:jc w:val="both"/>
        <w:rPr>
          <w:rFonts w:ascii="Times New Roman" w:eastAsia="Times New Roman" w:hAnsi="Times New Roman" w:cs="Times New Roman"/>
          <w:sz w:val="24"/>
          <w:szCs w:val="24"/>
          <w:lang w:eastAsia="hu-HU"/>
        </w:rPr>
      </w:pPr>
      <w:proofErr w:type="spellStart"/>
      <w:r w:rsidRPr="007F4F67">
        <w:rPr>
          <w:rFonts w:ascii="Times New Roman" w:eastAsia="Times New Roman" w:hAnsi="Times New Roman" w:cs="Times New Roman"/>
          <w:sz w:val="24"/>
          <w:szCs w:val="24"/>
          <w:lang w:val="en-US" w:eastAsia="hu-HU"/>
        </w:rPr>
        <w:t>Kétszemélyes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háztartásban</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él</w:t>
      </w:r>
      <w:proofErr w:type="spellEnd"/>
      <w:r w:rsidRPr="007F4F67">
        <w:rPr>
          <w:rFonts w:ascii="Times New Roman CE" w:eastAsia="Times New Roman" w:hAnsi="Times New Roman CE" w:cs="Times New Roman CE"/>
          <w:sz w:val="24"/>
          <w:szCs w:val="24"/>
          <w:lang w:eastAsia="hu-HU"/>
        </w:rPr>
        <w:t xml:space="preserve">ő 65 év feletti, ill. súlyosan fogyatékos vagy pszichiátriai beteg </w:t>
      </w:r>
      <w:proofErr w:type="gramStart"/>
      <w:r w:rsidRPr="007F4F67">
        <w:rPr>
          <w:rFonts w:ascii="Times New Roman CE" w:eastAsia="Times New Roman" w:hAnsi="Times New Roman CE" w:cs="Times New Roman CE"/>
          <w:sz w:val="24"/>
          <w:szCs w:val="24"/>
          <w:lang w:eastAsia="hu-HU"/>
        </w:rPr>
        <w:t>személy</w:t>
      </w:r>
      <w:proofErr w:type="gramEnd"/>
      <w:r w:rsidRPr="007F4F67">
        <w:rPr>
          <w:rFonts w:ascii="Times New Roman CE" w:eastAsia="Times New Roman" w:hAnsi="Times New Roman CE" w:cs="Times New Roman CE"/>
          <w:sz w:val="24"/>
          <w:szCs w:val="24"/>
          <w:lang w:eastAsia="hu-HU"/>
        </w:rPr>
        <w:t xml:space="preserve"> ha egészségi állapota indokolja a szolgáltatás biztosítását.</w:t>
      </w:r>
    </w:p>
    <w:p w:rsidR="007F4F67" w:rsidRPr="007F4F67" w:rsidRDefault="007F4F67" w:rsidP="007F4F67">
      <w:pPr>
        <w:spacing w:before="100" w:beforeAutospacing="1" w:after="240" w:line="360" w:lineRule="auto"/>
        <w:jc w:val="both"/>
        <w:rPr>
          <w:rFonts w:ascii="Times New Roman" w:eastAsia="Times New Roman" w:hAnsi="Times New Roman" w:cs="Times New Roman"/>
          <w:sz w:val="24"/>
          <w:szCs w:val="24"/>
          <w:lang w:val="en-US" w:eastAsia="hu-HU"/>
        </w:rPr>
      </w:pP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 xml:space="preserve">2016-ban </w:t>
      </w:r>
      <w:proofErr w:type="spellStart"/>
      <w:proofErr w:type="gramStart"/>
      <w:r w:rsidRPr="007F4F67">
        <w:rPr>
          <w:rFonts w:ascii="Times New Roman" w:eastAsia="Times New Roman" w:hAnsi="Times New Roman" w:cs="Times New Roman"/>
          <w:sz w:val="24"/>
          <w:szCs w:val="24"/>
          <w:lang w:val="en-US" w:eastAsia="hu-HU"/>
        </w:rPr>
        <w:t>az</w:t>
      </w:r>
      <w:proofErr w:type="spellEnd"/>
      <w:proofErr w:type="gram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alábbi</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településeken</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vették</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igénybe</w:t>
      </w:r>
      <w:proofErr w:type="spellEnd"/>
      <w:r w:rsidRPr="007F4F67">
        <w:rPr>
          <w:rFonts w:ascii="Times New Roman" w:eastAsia="Times New Roman" w:hAnsi="Times New Roman" w:cs="Times New Roman"/>
          <w:sz w:val="24"/>
          <w:szCs w:val="24"/>
          <w:lang w:val="en-US" w:eastAsia="hu-HU"/>
        </w:rPr>
        <w:t xml:space="preserve"> a </w:t>
      </w:r>
      <w:proofErr w:type="spellStart"/>
      <w:r w:rsidRPr="007F4F67">
        <w:rPr>
          <w:rFonts w:ascii="Times New Roman" w:eastAsia="Times New Roman" w:hAnsi="Times New Roman" w:cs="Times New Roman"/>
          <w:sz w:val="24"/>
          <w:szCs w:val="24"/>
          <w:lang w:val="en-US" w:eastAsia="hu-HU"/>
        </w:rPr>
        <w:t>szolgáltatást</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Körmend</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Halogy</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Katafa</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Csákánydoroszló</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Szarvaskend</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Magyarnádalja</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Nádasd</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Egyházasrádóc</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Hegyhátsál</w:t>
      </w:r>
      <w:proofErr w:type="spellEnd"/>
    </w:p>
    <w:p w:rsidR="007F4F67" w:rsidRPr="007F4F67" w:rsidRDefault="007F4F67" w:rsidP="007F4F67">
      <w:pPr>
        <w:spacing w:before="100" w:beforeAutospacing="1" w:after="240" w:line="360" w:lineRule="auto"/>
        <w:jc w:val="both"/>
        <w:rPr>
          <w:rFonts w:ascii="Times New Roman" w:eastAsia="Times New Roman" w:hAnsi="Times New Roman" w:cs="Times New Roman"/>
          <w:sz w:val="24"/>
          <w:szCs w:val="24"/>
          <w:lang w:val="en-US" w:eastAsia="hu-HU"/>
        </w:rPr>
      </w:pPr>
    </w:p>
    <w:p w:rsidR="007F4F67" w:rsidRPr="007F4F67" w:rsidRDefault="007F4F67" w:rsidP="007F4F67">
      <w:pPr>
        <w:spacing w:before="100" w:beforeAutospacing="1" w:after="240" w:line="360" w:lineRule="auto"/>
        <w:jc w:val="both"/>
        <w:rPr>
          <w:rFonts w:ascii="Times New Roman" w:eastAsia="Times New Roman" w:hAnsi="Times New Roman" w:cs="Times New Roman"/>
          <w:sz w:val="24"/>
          <w:szCs w:val="24"/>
          <w:lang w:val="en-US" w:eastAsia="hu-HU"/>
        </w:rPr>
      </w:pP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val="en-US" w:eastAsia="hu-HU"/>
        </w:rPr>
      </w:pPr>
      <w:proofErr w:type="spellStart"/>
      <w:r w:rsidRPr="007F4F67">
        <w:rPr>
          <w:rFonts w:ascii="Times New Roman" w:eastAsia="Times New Roman" w:hAnsi="Times New Roman" w:cs="Times New Roman"/>
          <w:sz w:val="24"/>
          <w:szCs w:val="24"/>
          <w:lang w:val="en-US" w:eastAsia="hu-HU"/>
        </w:rPr>
        <w:t>Jelenleg</w:t>
      </w:r>
      <w:proofErr w:type="spellEnd"/>
      <w:r w:rsidRPr="007F4F67">
        <w:rPr>
          <w:rFonts w:ascii="Times New Roman" w:eastAsia="Times New Roman" w:hAnsi="Times New Roman" w:cs="Times New Roman"/>
          <w:sz w:val="24"/>
          <w:szCs w:val="24"/>
          <w:lang w:val="en-US" w:eastAsia="hu-HU"/>
        </w:rPr>
        <w:t xml:space="preserve"> a </w:t>
      </w:r>
      <w:proofErr w:type="spellStart"/>
      <w:r w:rsidRPr="007F4F67">
        <w:rPr>
          <w:rFonts w:ascii="Times New Roman" w:eastAsia="Times New Roman" w:hAnsi="Times New Roman" w:cs="Times New Roman"/>
          <w:sz w:val="24"/>
          <w:szCs w:val="24"/>
          <w:lang w:val="en-US" w:eastAsia="hu-HU"/>
        </w:rPr>
        <w:t>készülékszámok</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megoszlása</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településenként</w:t>
      </w:r>
      <w:proofErr w:type="spellEnd"/>
      <w:r w:rsidRPr="007F4F67">
        <w:rPr>
          <w:rFonts w:ascii="Times New Roman" w:eastAsia="Times New Roman" w:hAnsi="Times New Roman" w:cs="Times New Roman"/>
          <w:sz w:val="24"/>
          <w:szCs w:val="24"/>
          <w:lang w:val="en-US" w:eastAsia="hu-HU"/>
        </w:rPr>
        <w:t>:</w:t>
      </w:r>
    </w:p>
    <w:tbl>
      <w:tblPr>
        <w:tblW w:w="5850" w:type="dxa"/>
        <w:tblCellSpacing w:w="0" w:type="dxa"/>
        <w:tblInd w:w="720" w:type="dxa"/>
        <w:tblCellMar>
          <w:top w:w="75" w:type="dxa"/>
          <w:left w:w="75" w:type="dxa"/>
          <w:bottom w:w="75" w:type="dxa"/>
          <w:right w:w="75" w:type="dxa"/>
        </w:tblCellMar>
        <w:tblLook w:val="04A0"/>
      </w:tblPr>
      <w:tblGrid>
        <w:gridCol w:w="2528"/>
        <w:gridCol w:w="3322"/>
      </w:tblGrid>
      <w:tr w:rsidR="007F4F67" w:rsidRPr="007F4F67" w:rsidTr="007F4F67">
        <w:trPr>
          <w:trHeight w:val="195"/>
          <w:tblCellSpacing w:w="0" w:type="dxa"/>
        </w:trPr>
        <w:tc>
          <w:tcPr>
            <w:tcW w:w="238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195" w:lineRule="atLeast"/>
              <w:jc w:val="both"/>
              <w:rPr>
                <w:rFonts w:ascii="Times New Roman" w:eastAsia="Times New Roman" w:hAnsi="Times New Roman" w:cs="Times New Roman"/>
                <w:sz w:val="24"/>
                <w:szCs w:val="24"/>
                <w:lang w:val="en-US" w:eastAsia="hu-HU"/>
              </w:rPr>
            </w:pPr>
            <w:proofErr w:type="spellStart"/>
            <w:r w:rsidRPr="007F4F67">
              <w:rPr>
                <w:rFonts w:ascii="Times New Roman" w:eastAsia="Times New Roman" w:hAnsi="Times New Roman" w:cs="Times New Roman"/>
                <w:sz w:val="24"/>
                <w:szCs w:val="24"/>
                <w:lang w:val="en-US" w:eastAsia="hu-HU"/>
              </w:rPr>
              <w:t>Település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neve</w:t>
            </w:r>
            <w:proofErr w:type="spellEnd"/>
          </w:p>
        </w:tc>
        <w:tc>
          <w:tcPr>
            <w:tcW w:w="31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7F4F67" w:rsidRPr="007F4F67" w:rsidRDefault="007F4F67" w:rsidP="007F4F67">
            <w:pPr>
              <w:spacing w:before="100" w:beforeAutospacing="1" w:after="119" w:line="195" w:lineRule="atLeast"/>
              <w:jc w:val="both"/>
              <w:rPr>
                <w:rFonts w:ascii="Times New Roman" w:eastAsia="Times New Roman" w:hAnsi="Times New Roman" w:cs="Times New Roman"/>
                <w:sz w:val="24"/>
                <w:szCs w:val="24"/>
                <w:lang w:val="en-US" w:eastAsia="hu-HU"/>
              </w:rPr>
            </w:pPr>
            <w:proofErr w:type="spellStart"/>
            <w:r w:rsidRPr="007F4F67">
              <w:rPr>
                <w:rFonts w:ascii="Times New Roman" w:eastAsia="Times New Roman" w:hAnsi="Times New Roman" w:cs="Times New Roman"/>
                <w:sz w:val="24"/>
                <w:szCs w:val="24"/>
                <w:lang w:val="en-US" w:eastAsia="hu-HU"/>
              </w:rPr>
              <w:t>Készülékszám</w:t>
            </w:r>
            <w:proofErr w:type="spellEnd"/>
          </w:p>
        </w:tc>
      </w:tr>
      <w:tr w:rsidR="007F4F67" w:rsidRPr="007F4F67" w:rsidTr="007F4F67">
        <w:trPr>
          <w:tblCellSpacing w:w="0" w:type="dxa"/>
        </w:trPr>
        <w:tc>
          <w:tcPr>
            <w:tcW w:w="238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numPr>
                <w:ilvl w:val="0"/>
                <w:numId w:val="21"/>
              </w:numPr>
              <w:spacing w:before="100" w:beforeAutospacing="1" w:after="119" w:line="240" w:lineRule="auto"/>
              <w:jc w:val="both"/>
              <w:rPr>
                <w:rFonts w:ascii="Times New Roman" w:eastAsia="Times New Roman" w:hAnsi="Times New Roman" w:cs="Times New Roman"/>
                <w:sz w:val="24"/>
                <w:szCs w:val="24"/>
                <w:lang w:val="en-US" w:eastAsia="hu-HU"/>
              </w:rPr>
            </w:pPr>
            <w:proofErr w:type="spellStart"/>
            <w:r w:rsidRPr="007F4F67">
              <w:rPr>
                <w:rFonts w:ascii="Times New Roman" w:eastAsia="Times New Roman" w:hAnsi="Times New Roman" w:cs="Times New Roman"/>
                <w:sz w:val="24"/>
                <w:szCs w:val="24"/>
                <w:lang w:val="en-US" w:eastAsia="hu-HU"/>
              </w:rPr>
              <w:t>Körmend</w:t>
            </w:r>
            <w:proofErr w:type="spellEnd"/>
          </w:p>
        </w:tc>
        <w:tc>
          <w:tcPr>
            <w:tcW w:w="31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55</w:t>
            </w:r>
          </w:p>
        </w:tc>
      </w:tr>
      <w:tr w:rsidR="007F4F67" w:rsidRPr="007F4F67" w:rsidTr="007F4F67">
        <w:trPr>
          <w:tblCellSpacing w:w="0" w:type="dxa"/>
        </w:trPr>
        <w:tc>
          <w:tcPr>
            <w:tcW w:w="238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numPr>
                <w:ilvl w:val="0"/>
                <w:numId w:val="22"/>
              </w:numPr>
              <w:spacing w:before="100" w:beforeAutospacing="1" w:after="119" w:line="240" w:lineRule="auto"/>
              <w:jc w:val="both"/>
              <w:rPr>
                <w:rFonts w:ascii="Times New Roman" w:eastAsia="Times New Roman" w:hAnsi="Times New Roman" w:cs="Times New Roman"/>
                <w:sz w:val="24"/>
                <w:szCs w:val="24"/>
                <w:lang w:val="en-US" w:eastAsia="hu-HU"/>
              </w:rPr>
            </w:pPr>
            <w:proofErr w:type="spellStart"/>
            <w:r w:rsidRPr="007F4F67">
              <w:rPr>
                <w:rFonts w:ascii="Times New Roman" w:eastAsia="Times New Roman" w:hAnsi="Times New Roman" w:cs="Times New Roman"/>
                <w:sz w:val="24"/>
                <w:szCs w:val="24"/>
                <w:lang w:val="en-US" w:eastAsia="hu-HU"/>
              </w:rPr>
              <w:t>Halogy</w:t>
            </w:r>
            <w:proofErr w:type="spellEnd"/>
          </w:p>
        </w:tc>
        <w:tc>
          <w:tcPr>
            <w:tcW w:w="31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2</w:t>
            </w:r>
          </w:p>
        </w:tc>
      </w:tr>
      <w:tr w:rsidR="007F4F67" w:rsidRPr="007F4F67" w:rsidTr="007F4F67">
        <w:trPr>
          <w:tblCellSpacing w:w="0" w:type="dxa"/>
        </w:trPr>
        <w:tc>
          <w:tcPr>
            <w:tcW w:w="238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numPr>
                <w:ilvl w:val="0"/>
                <w:numId w:val="23"/>
              </w:numPr>
              <w:spacing w:before="100" w:beforeAutospacing="1" w:after="119" w:line="240" w:lineRule="auto"/>
              <w:jc w:val="both"/>
              <w:rPr>
                <w:rFonts w:ascii="Times New Roman" w:eastAsia="Times New Roman" w:hAnsi="Times New Roman" w:cs="Times New Roman"/>
                <w:sz w:val="24"/>
                <w:szCs w:val="24"/>
                <w:lang w:val="en-US" w:eastAsia="hu-HU"/>
              </w:rPr>
            </w:pPr>
            <w:proofErr w:type="spellStart"/>
            <w:r w:rsidRPr="007F4F67">
              <w:rPr>
                <w:rFonts w:ascii="Times New Roman" w:eastAsia="Times New Roman" w:hAnsi="Times New Roman" w:cs="Times New Roman"/>
                <w:sz w:val="24"/>
                <w:szCs w:val="24"/>
                <w:lang w:val="en-US" w:eastAsia="hu-HU"/>
              </w:rPr>
              <w:t>Katafa</w:t>
            </w:r>
            <w:proofErr w:type="spellEnd"/>
          </w:p>
        </w:tc>
        <w:tc>
          <w:tcPr>
            <w:tcW w:w="31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2</w:t>
            </w:r>
          </w:p>
        </w:tc>
      </w:tr>
      <w:tr w:rsidR="007F4F67" w:rsidRPr="007F4F67" w:rsidTr="007F4F67">
        <w:trPr>
          <w:trHeight w:val="225"/>
          <w:tblCellSpacing w:w="0" w:type="dxa"/>
        </w:trPr>
        <w:tc>
          <w:tcPr>
            <w:tcW w:w="238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numPr>
                <w:ilvl w:val="0"/>
                <w:numId w:val="24"/>
              </w:numPr>
              <w:spacing w:before="100" w:beforeAutospacing="1" w:after="119" w:line="225" w:lineRule="atLeast"/>
              <w:jc w:val="both"/>
              <w:rPr>
                <w:rFonts w:ascii="Times New Roman" w:eastAsia="Times New Roman" w:hAnsi="Times New Roman" w:cs="Times New Roman"/>
                <w:sz w:val="24"/>
                <w:szCs w:val="24"/>
                <w:lang w:val="en-US" w:eastAsia="hu-HU"/>
              </w:rPr>
            </w:pPr>
            <w:proofErr w:type="spellStart"/>
            <w:r w:rsidRPr="007F4F67">
              <w:rPr>
                <w:rFonts w:ascii="Times New Roman" w:eastAsia="Times New Roman" w:hAnsi="Times New Roman" w:cs="Times New Roman"/>
                <w:sz w:val="24"/>
                <w:szCs w:val="24"/>
                <w:lang w:val="en-US" w:eastAsia="hu-HU"/>
              </w:rPr>
              <w:t>Nádasd</w:t>
            </w:r>
            <w:proofErr w:type="spellEnd"/>
          </w:p>
        </w:tc>
        <w:tc>
          <w:tcPr>
            <w:tcW w:w="31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7F4F67" w:rsidRPr="007F4F67" w:rsidRDefault="007F4F67" w:rsidP="007F4F67">
            <w:pPr>
              <w:spacing w:before="100" w:beforeAutospacing="1" w:after="119" w:line="225" w:lineRule="atLeast"/>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1</w:t>
            </w:r>
          </w:p>
        </w:tc>
      </w:tr>
    </w:tbl>
    <w:p w:rsidR="007F4F67" w:rsidRPr="007F4F67" w:rsidRDefault="007F4F67" w:rsidP="007F4F67">
      <w:pPr>
        <w:spacing w:before="100" w:beforeAutospacing="1" w:after="240" w:line="360" w:lineRule="auto"/>
        <w:jc w:val="both"/>
        <w:rPr>
          <w:rFonts w:ascii="Times New Roman" w:eastAsia="Times New Roman" w:hAnsi="Times New Roman" w:cs="Times New Roman"/>
          <w:sz w:val="24"/>
          <w:szCs w:val="24"/>
          <w:lang w:val="en-US" w:eastAsia="hu-HU"/>
        </w:rPr>
      </w:pPr>
    </w:p>
    <w:p w:rsidR="007F4F67" w:rsidRPr="007F4F67" w:rsidRDefault="007F4F67" w:rsidP="007F4F67">
      <w:pPr>
        <w:spacing w:before="100" w:beforeAutospacing="1" w:after="240" w:line="360" w:lineRule="auto"/>
        <w:jc w:val="both"/>
        <w:rPr>
          <w:rFonts w:ascii="Times New Roman" w:eastAsia="Times New Roman" w:hAnsi="Times New Roman" w:cs="Times New Roman"/>
          <w:sz w:val="24"/>
          <w:szCs w:val="24"/>
          <w:lang w:val="en-US" w:eastAsia="hu-HU"/>
        </w:rPr>
      </w:pP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proofErr w:type="spellStart"/>
      <w:r w:rsidRPr="007F4F67">
        <w:rPr>
          <w:rFonts w:ascii="Times New Roman" w:eastAsia="Times New Roman" w:hAnsi="Times New Roman" w:cs="Times New Roman"/>
          <w:sz w:val="24"/>
          <w:szCs w:val="24"/>
          <w:u w:val="single"/>
          <w:lang w:val="en-US" w:eastAsia="hu-HU"/>
        </w:rPr>
        <w:t>Körmend</w:t>
      </w:r>
      <w:proofErr w:type="spellEnd"/>
      <w:r w:rsidRPr="007F4F67">
        <w:rPr>
          <w:rFonts w:ascii="Times New Roman" w:eastAsia="Times New Roman" w:hAnsi="Times New Roman" w:cs="Times New Roman"/>
          <w:sz w:val="24"/>
          <w:szCs w:val="24"/>
          <w:u w:val="single"/>
          <w:lang w:val="en-US" w:eastAsia="hu-HU"/>
        </w:rPr>
        <w:t xml:space="preserve"> </w:t>
      </w:r>
      <w:proofErr w:type="spellStart"/>
      <w:r w:rsidRPr="007F4F67">
        <w:rPr>
          <w:rFonts w:ascii="Times New Roman" w:eastAsia="Times New Roman" w:hAnsi="Times New Roman" w:cs="Times New Roman"/>
          <w:sz w:val="24"/>
          <w:szCs w:val="24"/>
          <w:u w:val="single"/>
          <w:lang w:val="en-US" w:eastAsia="hu-HU"/>
        </w:rPr>
        <w:t>területén</w:t>
      </w:r>
      <w:proofErr w:type="spellEnd"/>
      <w:r w:rsidRPr="007F4F67">
        <w:rPr>
          <w:rFonts w:ascii="Times New Roman" w:eastAsia="Times New Roman" w:hAnsi="Times New Roman" w:cs="Times New Roman"/>
          <w:sz w:val="24"/>
          <w:szCs w:val="24"/>
          <w:lang w:val="en-US" w:eastAsia="hu-HU"/>
        </w:rPr>
        <w:t xml:space="preserve">: a </w:t>
      </w:r>
      <w:proofErr w:type="spellStart"/>
      <w:r w:rsidRPr="007F4F67">
        <w:rPr>
          <w:rFonts w:ascii="Times New Roman" w:eastAsia="Times New Roman" w:hAnsi="Times New Roman" w:cs="Times New Roman"/>
          <w:sz w:val="24"/>
          <w:szCs w:val="24"/>
          <w:lang w:val="en-US" w:eastAsia="hu-HU"/>
        </w:rPr>
        <w:t>gondozón</w:t>
      </w:r>
      <w:proofErr w:type="spellEnd"/>
      <w:r w:rsidRPr="007F4F67">
        <w:rPr>
          <w:rFonts w:ascii="Times New Roman CE" w:eastAsia="Times New Roman" w:hAnsi="Times New Roman CE" w:cs="Times New Roman CE"/>
          <w:sz w:val="24"/>
          <w:szCs w:val="24"/>
          <w:lang w:eastAsia="hu-HU"/>
        </w:rPr>
        <w:t>ők 12 órás készenléti rendszerben dolgoznak hétfőtől- vasárnapig. A gondozónők mobiltelefonnal, készenléti táskával rendelkeznek. A készenléti táskában vérnyomásmérő, vércukorszintmérő, lázmérő, sebellátáshoz szükséges kötszerek, eszközök kerültek elhelyezésre. Segélyhívás esetén saját gépjárművel- költségtérítés mellett - jutnak el a segélykérő személyhez. Riasztáskor a diszpécserközpontban</w:t>
      </w:r>
      <w:r w:rsidRPr="007F4F67">
        <w:rPr>
          <w:rFonts w:ascii="Calibri" w:eastAsia="Times New Roman" w:hAnsi="Calibri" w:cs="Calibri"/>
          <w:lang w:eastAsia="hu-HU"/>
        </w:rPr>
        <w:t xml:space="preserve"> elhelyezett </w:t>
      </w:r>
      <w:r w:rsidRPr="007F4F67">
        <w:rPr>
          <w:rFonts w:ascii="Times New Roman CE" w:eastAsia="Times New Roman" w:hAnsi="Times New Roman CE" w:cs="Times New Roman CE"/>
          <w:sz w:val="24"/>
          <w:szCs w:val="24"/>
          <w:lang w:eastAsia="hu-HU"/>
        </w:rPr>
        <w:t xml:space="preserve">számítógép automatikusan továbbítja a </w:t>
      </w:r>
      <w:proofErr w:type="spellStart"/>
      <w:r w:rsidRPr="007F4F67">
        <w:rPr>
          <w:rFonts w:ascii="Times New Roman CE" w:eastAsia="Times New Roman" w:hAnsi="Times New Roman CE" w:cs="Times New Roman CE"/>
          <w:sz w:val="24"/>
          <w:szCs w:val="24"/>
          <w:lang w:eastAsia="hu-HU"/>
        </w:rPr>
        <w:t>készenlétis</w:t>
      </w:r>
      <w:proofErr w:type="spellEnd"/>
      <w:r w:rsidRPr="007F4F67">
        <w:rPr>
          <w:rFonts w:ascii="Times New Roman CE" w:eastAsia="Times New Roman" w:hAnsi="Times New Roman CE" w:cs="Times New Roman CE"/>
          <w:sz w:val="24"/>
          <w:szCs w:val="24"/>
          <w:lang w:eastAsia="hu-HU"/>
        </w:rPr>
        <w:t xml:space="preserve"> telefonra a segélyhívást, melyben a hangüzenet bemondja a riasztás típusát, a segélyhívó nevét.</w:t>
      </w:r>
    </w:p>
    <w:p w:rsidR="007F4F67" w:rsidRPr="007F4F67" w:rsidRDefault="007F4F67" w:rsidP="007F4F67">
      <w:pPr>
        <w:spacing w:before="100" w:beforeAutospacing="1" w:after="240" w:line="360" w:lineRule="auto"/>
        <w:jc w:val="both"/>
        <w:rPr>
          <w:rFonts w:ascii="Times New Roman" w:eastAsia="Times New Roman" w:hAnsi="Times New Roman" w:cs="Times New Roman"/>
          <w:sz w:val="24"/>
          <w:szCs w:val="24"/>
          <w:lang w:val="en-US" w:eastAsia="hu-HU"/>
        </w:rPr>
      </w:pP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proofErr w:type="spellStart"/>
      <w:r w:rsidRPr="007F4F67">
        <w:rPr>
          <w:rFonts w:ascii="Times New Roman" w:eastAsia="Times New Roman" w:hAnsi="Times New Roman" w:cs="Times New Roman"/>
          <w:sz w:val="24"/>
          <w:szCs w:val="24"/>
          <w:u w:val="single"/>
          <w:lang w:val="en-US" w:eastAsia="hu-HU"/>
        </w:rPr>
        <w:t>Kistérségi</w:t>
      </w:r>
      <w:proofErr w:type="spellEnd"/>
      <w:r w:rsidRPr="007F4F67">
        <w:rPr>
          <w:rFonts w:ascii="Times New Roman" w:eastAsia="Times New Roman" w:hAnsi="Times New Roman" w:cs="Times New Roman"/>
          <w:sz w:val="24"/>
          <w:szCs w:val="24"/>
          <w:u w:val="single"/>
          <w:lang w:val="en-US" w:eastAsia="hu-HU"/>
        </w:rPr>
        <w:t xml:space="preserve"> </w:t>
      </w:r>
      <w:proofErr w:type="spellStart"/>
      <w:r w:rsidRPr="007F4F67">
        <w:rPr>
          <w:rFonts w:ascii="Times New Roman" w:eastAsia="Times New Roman" w:hAnsi="Times New Roman" w:cs="Times New Roman"/>
          <w:sz w:val="24"/>
          <w:szCs w:val="24"/>
          <w:u w:val="single"/>
          <w:lang w:val="en-US" w:eastAsia="hu-HU"/>
        </w:rPr>
        <w:t>települések</w:t>
      </w:r>
      <w:proofErr w:type="spellEnd"/>
      <w:r w:rsidRPr="007F4F67">
        <w:rPr>
          <w:rFonts w:ascii="Times New Roman" w:eastAsia="Times New Roman" w:hAnsi="Times New Roman" w:cs="Times New Roman"/>
          <w:sz w:val="24"/>
          <w:szCs w:val="24"/>
          <w:u w:val="single"/>
          <w:lang w:val="en-US" w:eastAsia="hu-HU"/>
        </w:rPr>
        <w:t xml:space="preserve"> </w:t>
      </w:r>
      <w:proofErr w:type="spellStart"/>
      <w:r w:rsidRPr="007F4F67">
        <w:rPr>
          <w:rFonts w:ascii="Times New Roman" w:eastAsia="Times New Roman" w:hAnsi="Times New Roman" w:cs="Times New Roman"/>
          <w:sz w:val="24"/>
          <w:szCs w:val="24"/>
          <w:lang w:val="en-US" w:eastAsia="hu-HU"/>
        </w:rPr>
        <w:t>esetében</w:t>
      </w:r>
      <w:proofErr w:type="spellEnd"/>
      <w:r w:rsidRPr="007F4F67">
        <w:rPr>
          <w:rFonts w:ascii="Times New Roman" w:eastAsia="Times New Roman" w:hAnsi="Times New Roman" w:cs="Times New Roman"/>
          <w:sz w:val="24"/>
          <w:szCs w:val="24"/>
          <w:lang w:val="en-US" w:eastAsia="hu-HU"/>
        </w:rPr>
        <w:t xml:space="preserve"> a </w:t>
      </w:r>
      <w:proofErr w:type="spellStart"/>
      <w:r w:rsidRPr="007F4F67">
        <w:rPr>
          <w:rFonts w:ascii="Times New Roman" w:eastAsia="Times New Roman" w:hAnsi="Times New Roman" w:cs="Times New Roman"/>
          <w:sz w:val="24"/>
          <w:szCs w:val="24"/>
          <w:lang w:val="en-US" w:eastAsia="hu-HU"/>
        </w:rPr>
        <w:t>segélyhívás</w:t>
      </w:r>
      <w:proofErr w:type="spellEnd"/>
      <w:r w:rsidRPr="007F4F67">
        <w:rPr>
          <w:rFonts w:ascii="Times New Roman" w:eastAsia="Times New Roman" w:hAnsi="Times New Roman" w:cs="Times New Roman"/>
          <w:sz w:val="24"/>
          <w:szCs w:val="24"/>
          <w:lang w:val="en-US" w:eastAsia="hu-HU"/>
        </w:rPr>
        <w:t xml:space="preserve"> a </w:t>
      </w:r>
      <w:proofErr w:type="spellStart"/>
      <w:r w:rsidRPr="007F4F67">
        <w:rPr>
          <w:rFonts w:ascii="Times New Roman" w:eastAsia="Times New Roman" w:hAnsi="Times New Roman" w:cs="Times New Roman"/>
          <w:sz w:val="24"/>
          <w:szCs w:val="24"/>
          <w:lang w:val="en-US" w:eastAsia="hu-HU"/>
        </w:rPr>
        <w:t>diszpécserközpont</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számítógépén</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jelenik</w:t>
      </w:r>
      <w:proofErr w:type="spellEnd"/>
      <w:r w:rsidRPr="007F4F67">
        <w:rPr>
          <w:rFonts w:ascii="Times New Roman" w:eastAsia="Times New Roman" w:hAnsi="Times New Roman" w:cs="Times New Roman"/>
          <w:sz w:val="24"/>
          <w:szCs w:val="24"/>
          <w:lang w:val="en-US" w:eastAsia="hu-HU"/>
        </w:rPr>
        <w:t xml:space="preserve"> </w:t>
      </w:r>
      <w:proofErr w:type="gramStart"/>
      <w:r w:rsidRPr="007F4F67">
        <w:rPr>
          <w:rFonts w:ascii="Times New Roman" w:eastAsia="Times New Roman" w:hAnsi="Times New Roman" w:cs="Times New Roman"/>
          <w:sz w:val="24"/>
          <w:szCs w:val="24"/>
          <w:lang w:val="en-US" w:eastAsia="hu-HU"/>
        </w:rPr>
        <w:t>meg</w:t>
      </w:r>
      <w:proofErr w:type="gram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és</w:t>
      </w:r>
      <w:proofErr w:type="spellEnd"/>
      <w:r w:rsidRPr="007F4F67">
        <w:rPr>
          <w:rFonts w:ascii="Times New Roman" w:eastAsia="Times New Roman" w:hAnsi="Times New Roman" w:cs="Times New Roman"/>
          <w:sz w:val="24"/>
          <w:szCs w:val="24"/>
          <w:lang w:val="en-US" w:eastAsia="hu-HU"/>
        </w:rPr>
        <w:t xml:space="preserve"> a </w:t>
      </w:r>
      <w:proofErr w:type="spellStart"/>
      <w:r w:rsidRPr="007F4F67">
        <w:rPr>
          <w:rFonts w:ascii="Times New Roman" w:eastAsia="Times New Roman" w:hAnsi="Times New Roman" w:cs="Times New Roman"/>
          <w:sz w:val="24"/>
          <w:szCs w:val="24"/>
          <w:lang w:val="en-US" w:eastAsia="hu-HU"/>
        </w:rPr>
        <w:t>Gondozóház</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ügyeletes</w:t>
      </w:r>
      <w:proofErr w:type="spellEnd"/>
      <w:r w:rsidRPr="007F4F67">
        <w:rPr>
          <w:rFonts w:ascii="Times New Roman" w:eastAsia="Times New Roman" w:hAnsi="Times New Roman" w:cs="Times New Roman"/>
          <w:sz w:val="24"/>
          <w:szCs w:val="24"/>
          <w:lang w:val="en-US" w:eastAsia="hu-HU"/>
        </w:rPr>
        <w:t xml:space="preserve"> n</w:t>
      </w:r>
      <w:proofErr w:type="spellStart"/>
      <w:r w:rsidRPr="007F4F67">
        <w:rPr>
          <w:rFonts w:ascii="Times New Roman CE" w:eastAsia="Times New Roman" w:hAnsi="Times New Roman CE" w:cs="Times New Roman CE"/>
          <w:sz w:val="24"/>
          <w:szCs w:val="24"/>
          <w:lang w:eastAsia="hu-HU"/>
        </w:rPr>
        <w:t>ővére</w:t>
      </w:r>
      <w:proofErr w:type="spellEnd"/>
      <w:r w:rsidRPr="007F4F67">
        <w:rPr>
          <w:rFonts w:ascii="Times New Roman CE" w:eastAsia="Times New Roman" w:hAnsi="Times New Roman CE" w:cs="Times New Roman CE"/>
          <w:sz w:val="24"/>
          <w:szCs w:val="24"/>
          <w:lang w:eastAsia="hu-HU"/>
        </w:rPr>
        <w:t xml:space="preserve"> a megállapodást kötött önkéntes gondozónőt értesíti a segélyhívásról.</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proofErr w:type="spellStart"/>
      <w:r w:rsidRPr="007F4F67">
        <w:rPr>
          <w:rFonts w:ascii="Times New Roman" w:eastAsia="Times New Roman" w:hAnsi="Times New Roman" w:cs="Times New Roman"/>
          <w:sz w:val="24"/>
          <w:szCs w:val="24"/>
          <w:lang w:val="en-US" w:eastAsia="hu-HU"/>
        </w:rPr>
        <w:t>Segélyhívások</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okai</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között</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leggyakrabban</w:t>
      </w:r>
      <w:proofErr w:type="spellEnd"/>
      <w:r w:rsidRPr="007F4F67">
        <w:rPr>
          <w:rFonts w:ascii="Times New Roman" w:eastAsia="Times New Roman" w:hAnsi="Times New Roman" w:cs="Times New Roman"/>
          <w:sz w:val="24"/>
          <w:szCs w:val="24"/>
          <w:lang w:val="en-US" w:eastAsia="hu-HU"/>
        </w:rPr>
        <w:t xml:space="preserve"> </w:t>
      </w:r>
      <w:proofErr w:type="spellStart"/>
      <w:proofErr w:type="gramStart"/>
      <w:r w:rsidRPr="007F4F67">
        <w:rPr>
          <w:rFonts w:ascii="Times New Roman" w:eastAsia="Times New Roman" w:hAnsi="Times New Roman" w:cs="Times New Roman"/>
          <w:sz w:val="24"/>
          <w:szCs w:val="24"/>
          <w:lang w:val="en-US" w:eastAsia="hu-HU"/>
        </w:rPr>
        <w:t>az</w:t>
      </w:r>
      <w:proofErr w:type="spellEnd"/>
      <w:proofErr w:type="gram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elesés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ágyról</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leesés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rosszullét</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higienes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szükséglet</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miatti</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riasztás</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szerepelt</w:t>
      </w:r>
      <w:proofErr w:type="spellEnd"/>
      <w:r w:rsidRPr="007F4F67">
        <w:rPr>
          <w:rFonts w:ascii="Times New Roman" w:eastAsia="Times New Roman" w:hAnsi="Times New Roman" w:cs="Times New Roman"/>
          <w:sz w:val="24"/>
          <w:szCs w:val="24"/>
          <w:lang w:val="en-US" w:eastAsia="hu-HU"/>
        </w:rPr>
        <w:t xml:space="preserve">. </w:t>
      </w:r>
      <w:proofErr w:type="spellStart"/>
      <w:proofErr w:type="gramStart"/>
      <w:r w:rsidRPr="007F4F67">
        <w:rPr>
          <w:rFonts w:ascii="Times New Roman" w:eastAsia="Times New Roman" w:hAnsi="Times New Roman" w:cs="Times New Roman"/>
          <w:sz w:val="24"/>
          <w:szCs w:val="24"/>
          <w:lang w:val="en-US" w:eastAsia="hu-HU"/>
        </w:rPr>
        <w:t>Az</w:t>
      </w:r>
      <w:proofErr w:type="spellEnd"/>
      <w:proofErr w:type="gram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esetek</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megoldásánál</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jellemz</w:t>
      </w:r>
      <w:proofErr w:type="spellEnd"/>
      <w:r w:rsidRPr="007F4F67">
        <w:rPr>
          <w:rFonts w:ascii="Times New Roman CE" w:eastAsia="Times New Roman" w:hAnsi="Times New Roman CE" w:cs="Times New Roman CE"/>
          <w:sz w:val="24"/>
          <w:szCs w:val="24"/>
          <w:lang w:eastAsia="hu-HU"/>
        </w:rPr>
        <w:t>ő a gondozás, mosdatás, pelenkacsere, folyadékpótlás.</w:t>
      </w:r>
    </w:p>
    <w:p w:rsidR="007F4F67" w:rsidRPr="007F4F67" w:rsidRDefault="007F4F67" w:rsidP="007F4F67">
      <w:pPr>
        <w:spacing w:before="100" w:beforeAutospacing="1" w:after="240" w:line="360" w:lineRule="auto"/>
        <w:jc w:val="both"/>
        <w:rPr>
          <w:rFonts w:ascii="Times New Roman" w:eastAsia="Times New Roman" w:hAnsi="Times New Roman" w:cs="Times New Roman"/>
          <w:sz w:val="24"/>
          <w:szCs w:val="24"/>
          <w:lang w:val="en-US" w:eastAsia="hu-HU"/>
        </w:rPr>
      </w:pP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val="en-US" w:eastAsia="hu-HU"/>
        </w:rPr>
      </w:pPr>
      <w:proofErr w:type="spellStart"/>
      <w:r w:rsidRPr="007F4F67">
        <w:rPr>
          <w:rFonts w:ascii="Times New Roman" w:eastAsia="Times New Roman" w:hAnsi="Times New Roman" w:cs="Times New Roman"/>
          <w:sz w:val="24"/>
          <w:szCs w:val="24"/>
          <w:lang w:val="en-US" w:eastAsia="hu-HU"/>
        </w:rPr>
        <w:t>Segélyhívások</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megoszlása</w:t>
      </w:r>
      <w:proofErr w:type="spellEnd"/>
      <w:r w:rsidRPr="007F4F67">
        <w:rPr>
          <w:rFonts w:ascii="Times New Roman" w:eastAsia="Times New Roman" w:hAnsi="Times New Roman" w:cs="Times New Roman"/>
          <w:sz w:val="24"/>
          <w:szCs w:val="24"/>
          <w:lang w:val="en-US" w:eastAsia="hu-HU"/>
        </w:rPr>
        <w:t xml:space="preserve"> 2016-ban:</w:t>
      </w:r>
    </w:p>
    <w:tbl>
      <w:tblPr>
        <w:tblW w:w="9240" w:type="dxa"/>
        <w:jc w:val="center"/>
        <w:tblCellSpacing w:w="0" w:type="dxa"/>
        <w:tblCellMar>
          <w:top w:w="75" w:type="dxa"/>
          <w:left w:w="75" w:type="dxa"/>
          <w:bottom w:w="75" w:type="dxa"/>
          <w:right w:w="75" w:type="dxa"/>
        </w:tblCellMar>
        <w:tblLook w:val="04A0"/>
      </w:tblPr>
      <w:tblGrid>
        <w:gridCol w:w="750"/>
        <w:gridCol w:w="769"/>
        <w:gridCol w:w="768"/>
        <w:gridCol w:w="768"/>
        <w:gridCol w:w="768"/>
        <w:gridCol w:w="768"/>
        <w:gridCol w:w="768"/>
        <w:gridCol w:w="768"/>
        <w:gridCol w:w="771"/>
        <w:gridCol w:w="768"/>
        <w:gridCol w:w="768"/>
        <w:gridCol w:w="806"/>
      </w:tblGrid>
      <w:tr w:rsidR="007F4F67" w:rsidRPr="007F4F67" w:rsidTr="007F4F67">
        <w:trPr>
          <w:tblCellSpacing w:w="0" w:type="dxa"/>
          <w:jc w:val="center"/>
        </w:trPr>
        <w:tc>
          <w:tcPr>
            <w:tcW w:w="6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Jan.</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proofErr w:type="spellStart"/>
            <w:r w:rsidRPr="007F4F67">
              <w:rPr>
                <w:rFonts w:ascii="Times New Roman" w:eastAsia="Times New Roman" w:hAnsi="Times New Roman" w:cs="Times New Roman"/>
                <w:sz w:val="24"/>
                <w:szCs w:val="24"/>
                <w:lang w:val="en-US" w:eastAsia="hu-HU"/>
              </w:rPr>
              <w:t>Febr</w:t>
            </w:r>
            <w:proofErr w:type="spellEnd"/>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proofErr w:type="spellStart"/>
            <w:r w:rsidRPr="007F4F67">
              <w:rPr>
                <w:rFonts w:ascii="Times New Roman" w:eastAsia="Times New Roman" w:hAnsi="Times New Roman" w:cs="Times New Roman"/>
                <w:sz w:val="24"/>
                <w:szCs w:val="24"/>
                <w:lang w:val="en-US" w:eastAsia="hu-HU"/>
              </w:rPr>
              <w:t>Már</w:t>
            </w:r>
            <w:proofErr w:type="spellEnd"/>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proofErr w:type="spellStart"/>
            <w:r w:rsidRPr="007F4F67">
              <w:rPr>
                <w:rFonts w:ascii="Times New Roman" w:eastAsia="Times New Roman" w:hAnsi="Times New Roman" w:cs="Times New Roman"/>
                <w:sz w:val="24"/>
                <w:szCs w:val="24"/>
                <w:lang w:val="en-US" w:eastAsia="hu-HU"/>
              </w:rPr>
              <w:t>Ápr</w:t>
            </w:r>
            <w:proofErr w:type="spellEnd"/>
            <w:r w:rsidRPr="007F4F67">
              <w:rPr>
                <w:rFonts w:ascii="Times New Roman" w:eastAsia="Times New Roman" w:hAnsi="Times New Roman" w:cs="Times New Roman"/>
                <w:sz w:val="24"/>
                <w:szCs w:val="24"/>
                <w:lang w:val="en-US" w:eastAsia="hu-HU"/>
              </w:rPr>
              <w:t>.</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proofErr w:type="spellStart"/>
            <w:r w:rsidRPr="007F4F67">
              <w:rPr>
                <w:rFonts w:ascii="Times New Roman" w:eastAsia="Times New Roman" w:hAnsi="Times New Roman" w:cs="Times New Roman"/>
                <w:sz w:val="24"/>
                <w:szCs w:val="24"/>
                <w:lang w:val="en-US" w:eastAsia="hu-HU"/>
              </w:rPr>
              <w:t>Máj</w:t>
            </w:r>
            <w:proofErr w:type="spellEnd"/>
            <w:r w:rsidRPr="007F4F67">
              <w:rPr>
                <w:rFonts w:ascii="Times New Roman" w:eastAsia="Times New Roman" w:hAnsi="Times New Roman" w:cs="Times New Roman"/>
                <w:sz w:val="24"/>
                <w:szCs w:val="24"/>
                <w:lang w:val="en-US" w:eastAsia="hu-HU"/>
              </w:rPr>
              <w:t>.</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Jun.</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proofErr w:type="spellStart"/>
            <w:r w:rsidRPr="007F4F67">
              <w:rPr>
                <w:rFonts w:ascii="Times New Roman" w:eastAsia="Times New Roman" w:hAnsi="Times New Roman" w:cs="Times New Roman"/>
                <w:sz w:val="24"/>
                <w:szCs w:val="24"/>
                <w:lang w:val="en-US" w:eastAsia="hu-HU"/>
              </w:rPr>
              <w:t>Júl</w:t>
            </w:r>
            <w:proofErr w:type="spellEnd"/>
            <w:r w:rsidRPr="007F4F67">
              <w:rPr>
                <w:rFonts w:ascii="Times New Roman" w:eastAsia="Times New Roman" w:hAnsi="Times New Roman" w:cs="Times New Roman"/>
                <w:sz w:val="24"/>
                <w:szCs w:val="24"/>
                <w:lang w:val="en-US" w:eastAsia="hu-HU"/>
              </w:rPr>
              <w:t>.</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Aug.</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proofErr w:type="spellStart"/>
            <w:r w:rsidRPr="007F4F67">
              <w:rPr>
                <w:rFonts w:ascii="Times New Roman" w:eastAsia="Times New Roman" w:hAnsi="Times New Roman" w:cs="Times New Roman"/>
                <w:sz w:val="24"/>
                <w:szCs w:val="24"/>
                <w:lang w:val="en-US" w:eastAsia="hu-HU"/>
              </w:rPr>
              <w:t>Szept</w:t>
            </w:r>
            <w:proofErr w:type="spellEnd"/>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proofErr w:type="spellStart"/>
            <w:r w:rsidRPr="007F4F67">
              <w:rPr>
                <w:rFonts w:ascii="Times New Roman" w:eastAsia="Times New Roman" w:hAnsi="Times New Roman" w:cs="Times New Roman"/>
                <w:sz w:val="24"/>
                <w:szCs w:val="24"/>
                <w:lang w:val="en-US" w:eastAsia="hu-HU"/>
              </w:rPr>
              <w:t>Okt</w:t>
            </w:r>
            <w:proofErr w:type="spellEnd"/>
            <w:r w:rsidRPr="007F4F67">
              <w:rPr>
                <w:rFonts w:ascii="Times New Roman" w:eastAsia="Times New Roman" w:hAnsi="Times New Roman" w:cs="Times New Roman"/>
                <w:sz w:val="24"/>
                <w:szCs w:val="24"/>
                <w:lang w:val="en-US" w:eastAsia="hu-HU"/>
              </w:rPr>
              <w:t>.</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Nov.</w:t>
            </w:r>
          </w:p>
        </w:tc>
        <w:tc>
          <w:tcPr>
            <w:tcW w:w="64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Dec.</w:t>
            </w:r>
          </w:p>
        </w:tc>
      </w:tr>
      <w:tr w:rsidR="007F4F67" w:rsidRPr="007F4F67" w:rsidTr="007F4F67">
        <w:trPr>
          <w:tblCellSpacing w:w="0" w:type="dxa"/>
          <w:jc w:val="center"/>
        </w:trPr>
        <w:tc>
          <w:tcPr>
            <w:tcW w:w="60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18</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18</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21</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17</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30</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23</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23</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24</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20</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26</w:t>
            </w:r>
          </w:p>
        </w:tc>
        <w:tc>
          <w:tcPr>
            <w:tcW w:w="6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19</w:t>
            </w:r>
          </w:p>
        </w:tc>
        <w:tc>
          <w:tcPr>
            <w:tcW w:w="64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7F4F67" w:rsidRPr="007F4F67" w:rsidRDefault="007F4F67" w:rsidP="007F4F67">
            <w:pPr>
              <w:spacing w:before="100" w:beforeAutospacing="1" w:after="119" w:line="240" w:lineRule="auto"/>
              <w:jc w:val="both"/>
              <w:rPr>
                <w:rFonts w:ascii="Times New Roman" w:eastAsia="Times New Roman" w:hAnsi="Times New Roman" w:cs="Times New Roman"/>
                <w:sz w:val="24"/>
                <w:szCs w:val="24"/>
                <w:lang w:val="en-US" w:eastAsia="hu-HU"/>
              </w:rPr>
            </w:pPr>
            <w:r w:rsidRPr="007F4F67">
              <w:rPr>
                <w:rFonts w:ascii="Times New Roman" w:eastAsia="Times New Roman" w:hAnsi="Times New Roman" w:cs="Times New Roman"/>
                <w:sz w:val="24"/>
                <w:szCs w:val="24"/>
                <w:lang w:val="en-US" w:eastAsia="hu-HU"/>
              </w:rPr>
              <w:t>21</w:t>
            </w:r>
          </w:p>
        </w:tc>
      </w:tr>
    </w:tbl>
    <w:p w:rsidR="007F4F67" w:rsidRPr="007F4F67" w:rsidRDefault="007F4F67" w:rsidP="007F4F67">
      <w:pPr>
        <w:spacing w:before="6" w:after="240" w:line="360" w:lineRule="auto"/>
        <w:ind w:left="113" w:right="74"/>
        <w:jc w:val="both"/>
        <w:rPr>
          <w:rFonts w:ascii="Times New Roman" w:eastAsia="Times New Roman" w:hAnsi="Times New Roman" w:cs="Times New Roman"/>
          <w:sz w:val="24"/>
          <w:szCs w:val="24"/>
          <w:lang w:val="en-US" w:eastAsia="hu-HU"/>
        </w:rPr>
      </w:pPr>
    </w:p>
    <w:p w:rsidR="007F4F67" w:rsidRPr="007F4F67" w:rsidRDefault="007F4F67" w:rsidP="007F4F67">
      <w:pPr>
        <w:spacing w:before="6" w:after="198" w:line="360" w:lineRule="auto"/>
        <w:ind w:left="113" w:right="74" w:firstLine="590"/>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val="en-US" w:eastAsia="hu-HU"/>
        </w:rPr>
        <w:t xml:space="preserve">A </w:t>
      </w:r>
      <w:proofErr w:type="spellStart"/>
      <w:r w:rsidRPr="007F4F67">
        <w:rPr>
          <w:rFonts w:ascii="Times New Roman" w:eastAsia="Times New Roman" w:hAnsi="Times New Roman" w:cs="Times New Roman"/>
          <w:sz w:val="24"/>
          <w:szCs w:val="24"/>
          <w:lang w:val="en-US" w:eastAsia="hu-HU"/>
        </w:rPr>
        <w:t>személyi</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riasztóberendezés</w:t>
      </w:r>
      <w:proofErr w:type="spellEnd"/>
      <w:r w:rsidRPr="007F4F67">
        <w:rPr>
          <w:rFonts w:ascii="Times New Roman" w:eastAsia="Times New Roman" w:hAnsi="Times New Roman" w:cs="Times New Roman"/>
          <w:sz w:val="24"/>
          <w:szCs w:val="24"/>
          <w:lang w:val="en-US" w:eastAsia="hu-HU"/>
        </w:rPr>
        <w:t xml:space="preserve"> </w:t>
      </w:r>
      <w:proofErr w:type="spellStart"/>
      <w:proofErr w:type="gramStart"/>
      <w:r w:rsidRPr="007F4F67">
        <w:rPr>
          <w:rFonts w:ascii="Times New Roman" w:eastAsia="Times New Roman" w:hAnsi="Times New Roman" w:cs="Times New Roman"/>
          <w:sz w:val="24"/>
          <w:szCs w:val="24"/>
          <w:lang w:val="en-US" w:eastAsia="hu-HU"/>
        </w:rPr>
        <w:t>az</w:t>
      </w:r>
      <w:proofErr w:type="spellEnd"/>
      <w:proofErr w:type="gram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igénybevev</w:t>
      </w:r>
      <w:proofErr w:type="spellEnd"/>
      <w:r w:rsidRPr="007F4F67">
        <w:rPr>
          <w:rFonts w:ascii="Times New Roman CE" w:eastAsia="Times New Roman" w:hAnsi="Times New Roman CE" w:cs="Times New Roman CE"/>
          <w:sz w:val="24"/>
          <w:szCs w:val="24"/>
          <w:lang w:eastAsia="hu-HU"/>
        </w:rPr>
        <w:t xml:space="preserve">ő csuklóján kerül (testen viselhető) elhelyezésre, cseppálló, ütésálló, melyet biztonságának érdekében éjjel-nappal viselnie kell. Folyamatosan ellenőrzi gondoskodásra szoruló emberek állapotát, aktivitási paramétereit, vészhelyzet esetén biztosítja a gyors segítségnyújtást. Ha a csuklóérzékelőt használó személy aktivitási paraméterei megváltoznak a viselőjének közreműködése nélkül is képes riasztani, </w:t>
      </w:r>
      <w:proofErr w:type="gramStart"/>
      <w:r w:rsidRPr="007F4F67">
        <w:rPr>
          <w:rFonts w:ascii="Times New Roman CE" w:eastAsia="Times New Roman" w:hAnsi="Times New Roman CE" w:cs="Times New Roman CE"/>
          <w:sz w:val="24"/>
          <w:szCs w:val="24"/>
          <w:lang w:eastAsia="hu-HU"/>
        </w:rPr>
        <w:t>jelzi</w:t>
      </w:r>
      <w:proofErr w:type="gramEnd"/>
      <w:r w:rsidRPr="007F4F67">
        <w:rPr>
          <w:rFonts w:ascii="Times New Roman CE" w:eastAsia="Times New Roman" w:hAnsi="Times New Roman CE" w:cs="Times New Roman CE"/>
          <w:sz w:val="24"/>
          <w:szCs w:val="24"/>
          <w:lang w:eastAsia="hu-HU"/>
        </w:rPr>
        <w:t xml:space="preserve"> ha eszméletét veszti, ha mozdulatlanná vált.</w:t>
      </w:r>
    </w:p>
    <w:p w:rsidR="007F4F67" w:rsidRPr="007F4F67" w:rsidRDefault="007F4F67" w:rsidP="007F4F67">
      <w:pPr>
        <w:spacing w:before="6" w:after="198" w:line="360" w:lineRule="auto"/>
        <w:ind w:left="113" w:right="74"/>
        <w:jc w:val="both"/>
        <w:rPr>
          <w:rFonts w:ascii="Times New Roman" w:eastAsia="Times New Roman" w:hAnsi="Times New Roman" w:cs="Times New Roman"/>
          <w:sz w:val="24"/>
          <w:szCs w:val="24"/>
          <w:lang w:eastAsia="hu-HU"/>
        </w:rPr>
      </w:pPr>
      <w:proofErr w:type="spellStart"/>
      <w:proofErr w:type="gramStart"/>
      <w:r w:rsidRPr="007F4F67">
        <w:rPr>
          <w:rFonts w:ascii="Times New Roman" w:eastAsia="Times New Roman" w:hAnsi="Times New Roman" w:cs="Times New Roman"/>
          <w:sz w:val="24"/>
          <w:szCs w:val="24"/>
          <w:lang w:val="en-US" w:eastAsia="hu-HU"/>
        </w:rPr>
        <w:t>Az</w:t>
      </w:r>
      <w:proofErr w:type="spellEnd"/>
      <w:proofErr w:type="gram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ellátást</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igénybevev</w:t>
      </w:r>
      <w:proofErr w:type="spellEnd"/>
      <w:r w:rsidRPr="007F4F67">
        <w:rPr>
          <w:rFonts w:ascii="Times New Roman CE" w:eastAsia="Times New Roman" w:hAnsi="Times New Roman CE" w:cs="Times New Roman CE"/>
          <w:sz w:val="24"/>
          <w:szCs w:val="24"/>
          <w:lang w:eastAsia="hu-HU"/>
        </w:rPr>
        <w:t>ők életkora magas, többnyire a 70 év feletti és főleg a nők köréből kerülnek ki. Legtöbbjüknek még szomszédja sincsen, gyerekeiktől eseti segítségre számíthatnak.</w:t>
      </w:r>
    </w:p>
    <w:p w:rsidR="007F4F67" w:rsidRPr="007F4F67" w:rsidRDefault="007F4F67" w:rsidP="007F4F67">
      <w:pPr>
        <w:spacing w:before="6" w:after="198" w:line="360" w:lineRule="auto"/>
        <w:ind w:left="113" w:right="74"/>
        <w:jc w:val="both"/>
        <w:rPr>
          <w:rFonts w:ascii="Times New Roman" w:eastAsia="Times New Roman" w:hAnsi="Times New Roman" w:cs="Times New Roman"/>
          <w:sz w:val="24"/>
          <w:szCs w:val="24"/>
          <w:lang w:eastAsia="hu-HU"/>
        </w:rPr>
      </w:pPr>
      <w:proofErr w:type="spellStart"/>
      <w:r w:rsidRPr="007F4F67">
        <w:rPr>
          <w:rFonts w:ascii="Times New Roman" w:eastAsia="Times New Roman" w:hAnsi="Times New Roman" w:cs="Times New Roman"/>
          <w:sz w:val="24"/>
          <w:szCs w:val="24"/>
          <w:lang w:val="en-US" w:eastAsia="hu-HU"/>
        </w:rPr>
        <w:t>Folyamatosan</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szükség</w:t>
      </w:r>
      <w:proofErr w:type="spellEnd"/>
      <w:r w:rsidRPr="007F4F67">
        <w:rPr>
          <w:rFonts w:ascii="Times New Roman" w:eastAsia="Times New Roman" w:hAnsi="Times New Roman" w:cs="Times New Roman"/>
          <w:sz w:val="24"/>
          <w:szCs w:val="24"/>
          <w:lang w:val="en-US" w:eastAsia="hu-HU"/>
        </w:rPr>
        <w:t xml:space="preserve"> van a </w:t>
      </w:r>
      <w:proofErr w:type="spellStart"/>
      <w:r w:rsidRPr="007F4F67">
        <w:rPr>
          <w:rFonts w:ascii="Times New Roman" w:eastAsia="Times New Roman" w:hAnsi="Times New Roman" w:cs="Times New Roman"/>
          <w:sz w:val="24"/>
          <w:szCs w:val="24"/>
          <w:lang w:val="en-US" w:eastAsia="hu-HU"/>
        </w:rPr>
        <w:t>rendszer</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karbantartására</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berendezések</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segélyhívó</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karperecek</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javítására</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cseréjére</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mivel</w:t>
      </w:r>
      <w:proofErr w:type="spellEnd"/>
      <w:r w:rsidRPr="007F4F67">
        <w:rPr>
          <w:rFonts w:ascii="Times New Roman" w:eastAsia="Times New Roman" w:hAnsi="Times New Roman" w:cs="Times New Roman"/>
          <w:sz w:val="24"/>
          <w:szCs w:val="24"/>
          <w:lang w:val="en-US" w:eastAsia="hu-HU"/>
        </w:rPr>
        <w:t xml:space="preserve"> a </w:t>
      </w:r>
      <w:proofErr w:type="spellStart"/>
      <w:r w:rsidRPr="007F4F67">
        <w:rPr>
          <w:rFonts w:ascii="Times New Roman" w:eastAsia="Times New Roman" w:hAnsi="Times New Roman" w:cs="Times New Roman"/>
          <w:sz w:val="24"/>
          <w:szCs w:val="24"/>
          <w:lang w:val="en-US" w:eastAsia="hu-HU"/>
        </w:rPr>
        <w:t>Jelz</w:t>
      </w:r>
      <w:r w:rsidRPr="007F4F67">
        <w:rPr>
          <w:rFonts w:ascii="Times New Roman CE" w:eastAsia="Times New Roman" w:hAnsi="Times New Roman CE" w:cs="Times New Roman CE"/>
          <w:sz w:val="24"/>
          <w:szCs w:val="24"/>
          <w:lang w:eastAsia="hu-HU"/>
        </w:rPr>
        <w:t>őrendszeres</w:t>
      </w:r>
      <w:proofErr w:type="spellEnd"/>
      <w:r w:rsidRPr="007F4F67">
        <w:rPr>
          <w:rFonts w:ascii="Times New Roman CE" w:eastAsia="Times New Roman" w:hAnsi="Times New Roman CE" w:cs="Times New Roman CE"/>
          <w:sz w:val="24"/>
          <w:szCs w:val="24"/>
          <w:lang w:eastAsia="hu-HU"/>
        </w:rPr>
        <w:t xml:space="preserve"> házi segítségnyújtás 2006-tól működik és azóta a folyamatosan működő berendezések és </w:t>
      </w:r>
      <w:proofErr w:type="gramStart"/>
      <w:r w:rsidRPr="007F4F67">
        <w:rPr>
          <w:rFonts w:ascii="Times New Roman CE" w:eastAsia="Times New Roman" w:hAnsi="Times New Roman CE" w:cs="Times New Roman CE"/>
          <w:sz w:val="24"/>
          <w:szCs w:val="24"/>
          <w:lang w:eastAsia="hu-HU"/>
        </w:rPr>
        <w:t>az</w:t>
      </w:r>
      <w:proofErr w:type="gramEnd"/>
      <w:r w:rsidRPr="007F4F67">
        <w:rPr>
          <w:rFonts w:ascii="Times New Roman CE" w:eastAsia="Times New Roman" w:hAnsi="Times New Roman CE" w:cs="Times New Roman CE"/>
          <w:sz w:val="24"/>
          <w:szCs w:val="24"/>
          <w:lang w:eastAsia="hu-HU"/>
        </w:rPr>
        <w:t xml:space="preserve"> állandóan viselt karórák elhasználódnak.</w:t>
      </w:r>
    </w:p>
    <w:p w:rsidR="007F4F67" w:rsidRPr="007F4F67" w:rsidRDefault="007F4F67" w:rsidP="007F4F67">
      <w:pPr>
        <w:spacing w:before="6" w:after="198" w:line="360" w:lineRule="auto"/>
        <w:ind w:left="113" w:right="74"/>
        <w:jc w:val="both"/>
        <w:rPr>
          <w:rFonts w:ascii="Times New Roman" w:eastAsia="Times New Roman" w:hAnsi="Times New Roman" w:cs="Times New Roman"/>
          <w:sz w:val="24"/>
          <w:szCs w:val="24"/>
          <w:lang w:val="en-US" w:eastAsia="hu-HU"/>
        </w:rPr>
      </w:pPr>
      <w:proofErr w:type="gramStart"/>
      <w:r w:rsidRPr="007F4F67">
        <w:rPr>
          <w:rFonts w:ascii="Times New Roman" w:eastAsia="Times New Roman" w:hAnsi="Times New Roman" w:cs="Times New Roman"/>
          <w:sz w:val="24"/>
          <w:szCs w:val="24"/>
          <w:lang w:val="en-US" w:eastAsia="hu-HU"/>
        </w:rPr>
        <w:t xml:space="preserve">A </w:t>
      </w:r>
      <w:proofErr w:type="spellStart"/>
      <w:r w:rsidRPr="007F4F67">
        <w:rPr>
          <w:rFonts w:ascii="Times New Roman" w:eastAsia="Times New Roman" w:hAnsi="Times New Roman" w:cs="Times New Roman"/>
          <w:sz w:val="24"/>
          <w:szCs w:val="24"/>
          <w:lang w:val="en-US" w:eastAsia="hu-HU"/>
        </w:rPr>
        <w:t>szolgáltatásért</w:t>
      </w:r>
      <w:proofErr w:type="spellEnd"/>
      <w:r w:rsidRPr="007F4F67">
        <w:rPr>
          <w:rFonts w:ascii="Times New Roman" w:eastAsia="Times New Roman" w:hAnsi="Times New Roman" w:cs="Times New Roman"/>
          <w:sz w:val="24"/>
          <w:szCs w:val="24"/>
          <w:lang w:val="en-US" w:eastAsia="hu-HU"/>
        </w:rPr>
        <w:t xml:space="preserve"> 2016.júniusától </w:t>
      </w:r>
      <w:proofErr w:type="spellStart"/>
      <w:r w:rsidRPr="007F4F67">
        <w:rPr>
          <w:rFonts w:ascii="Times New Roman" w:eastAsia="Times New Roman" w:hAnsi="Times New Roman" w:cs="Times New Roman"/>
          <w:sz w:val="24"/>
          <w:szCs w:val="24"/>
          <w:lang w:val="en-US" w:eastAsia="hu-HU"/>
        </w:rPr>
        <w:t>térítési</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díjat</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kell</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fizetni</w:t>
      </w:r>
      <w:proofErr w:type="spellEnd"/>
      <w:r w:rsidRPr="007F4F67">
        <w:rPr>
          <w:rFonts w:ascii="Times New Roman" w:eastAsia="Times New Roman" w:hAnsi="Times New Roman" w:cs="Times New Roman"/>
          <w:sz w:val="24"/>
          <w:szCs w:val="24"/>
          <w:lang w:val="en-US" w:eastAsia="hu-HU"/>
        </w:rPr>
        <w:t>.</w:t>
      </w:r>
      <w:proofErr w:type="gramEnd"/>
    </w:p>
    <w:p w:rsidR="007F4F67" w:rsidRPr="007F4F67" w:rsidRDefault="007F4F67" w:rsidP="007F4F67">
      <w:pPr>
        <w:spacing w:before="100" w:beforeAutospacing="1" w:after="119" w:line="360" w:lineRule="auto"/>
        <w:ind w:left="142"/>
        <w:jc w:val="both"/>
        <w:rPr>
          <w:rFonts w:ascii="Times New Roman" w:eastAsia="Times New Roman" w:hAnsi="Times New Roman" w:cs="Times New Roman"/>
          <w:sz w:val="24"/>
          <w:szCs w:val="24"/>
          <w:lang w:eastAsia="hu-HU"/>
        </w:rPr>
      </w:pPr>
      <w:proofErr w:type="spellStart"/>
      <w:r w:rsidRPr="007F4F67">
        <w:rPr>
          <w:rFonts w:ascii="Times New Roman" w:eastAsia="Times New Roman" w:hAnsi="Times New Roman" w:cs="Times New Roman"/>
          <w:sz w:val="24"/>
          <w:szCs w:val="24"/>
          <w:lang w:val="en-US" w:eastAsia="hu-HU"/>
        </w:rPr>
        <w:t>Az</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egyedül</w:t>
      </w:r>
      <w:proofErr w:type="spellEnd"/>
      <w:r w:rsidRPr="007F4F67">
        <w:rPr>
          <w:rFonts w:ascii="Times New Roman" w:eastAsia="Times New Roman" w:hAnsi="Times New Roman" w:cs="Times New Roman"/>
          <w:sz w:val="24"/>
          <w:szCs w:val="24"/>
          <w:lang w:val="en-US" w:eastAsia="hu-HU"/>
        </w:rPr>
        <w:t xml:space="preserve"> </w:t>
      </w:r>
      <w:proofErr w:type="spellStart"/>
      <w:r w:rsidRPr="007F4F67">
        <w:rPr>
          <w:rFonts w:ascii="Times New Roman" w:eastAsia="Times New Roman" w:hAnsi="Times New Roman" w:cs="Times New Roman"/>
          <w:sz w:val="24"/>
          <w:szCs w:val="24"/>
          <w:lang w:val="en-US" w:eastAsia="hu-HU"/>
        </w:rPr>
        <w:t>él</w:t>
      </w:r>
      <w:proofErr w:type="spellEnd"/>
      <w:r w:rsidRPr="007F4F67">
        <w:rPr>
          <w:rFonts w:ascii="Times New Roman CE" w:eastAsia="Times New Roman" w:hAnsi="Times New Roman CE" w:cs="Times New Roman CE"/>
          <w:sz w:val="24"/>
          <w:szCs w:val="24"/>
          <w:lang w:eastAsia="hu-HU"/>
        </w:rPr>
        <w:t>ő vagy kétszemélyes háztartásban élő, egészségi állapotuk miatt rászoruló embereknek nagy biztonságot nyújt a segélyhívó berendezés, használatával a félelemérzetük csökken és biztosítjuk részükre, hogy minél tovább maradhassanak saját otthonukban.</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0"/>
          <w:sz w:val="27"/>
          <w:szCs w:val="27"/>
          <w:lang w:eastAsia="hu-HU"/>
        </w:rPr>
        <w:lastRenderedPageBreak/>
        <w:t>Szenvedélybetegek Nappali Intézménye</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A Szenvedélybeteg Nappali ellátás az 1/2000-es SZCSM. rendelet értelmében az önkéntességre és a speciális segítő programokra épül. Nem feladatunk az ellátottak egészségügyi gondozása, szervezett programok révén törekszünk az életmód változtatásra, valamint a </w:t>
      </w:r>
      <w:proofErr w:type="spellStart"/>
      <w:r w:rsidRPr="007F4F67">
        <w:rPr>
          <w:rFonts w:ascii="Times New Roman" w:eastAsia="Times New Roman" w:hAnsi="Times New Roman" w:cs="Times New Roman"/>
          <w:sz w:val="24"/>
          <w:szCs w:val="24"/>
          <w:lang w:eastAsia="hu-HU"/>
        </w:rPr>
        <w:t>relapszusprevencióra</w:t>
      </w:r>
      <w:proofErr w:type="spellEnd"/>
      <w:r w:rsidRPr="007F4F67">
        <w:rPr>
          <w:rFonts w:ascii="Times New Roman" w:eastAsia="Times New Roman" w:hAnsi="Times New Roman" w:cs="Times New Roman"/>
          <w:sz w:val="24"/>
          <w:szCs w:val="24"/>
          <w:lang w:eastAsia="hu-HU"/>
        </w:rPr>
        <w:t>.</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Azon szenvedélybetegséggel küzdő személyek napközbeni ellátását, gondozását végezzük, akik korábban szenvedélybetegségük miatt fekvőbeteg- gyógyintézetben kezeltek, rehabilitációs intézményben gondoztak, illetve akik a megjelölt intézményi kezelés, gondozás megelőzése miatt rászorulnak.</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Működési engedélyünk 30 fő ellátását teszi lehetővé.</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Ellátási területünk a Körmend és Kistérsége Önkormányzati Társulás 25 településének közigazgatási területe.</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 Szenvedélybetegek Nappali Intézményében az ellátotti létszámot legnagyobb részben, a korábbi évekhez hasonlóan az alkoholbetegek teszik ki. Az ellátotti körben problémaként a gyógyszer és nikotinfüggőség, a játékszenvedély továbbra is jelen van. Jelenleg 30 fős létszámmal dolgozunk.</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Tapasztalataink szerint a következő okok járulnak hozzá leggyakrabban az előbb említett problémák kialakulásához:</w:t>
      </w:r>
    </w:p>
    <w:p w:rsidR="007F4F67" w:rsidRPr="007F4F67" w:rsidRDefault="007F4F67" w:rsidP="007F4F67">
      <w:pPr>
        <w:numPr>
          <w:ilvl w:val="0"/>
          <w:numId w:val="25"/>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Munkahely elvesztése</w:t>
      </w:r>
    </w:p>
    <w:p w:rsidR="007F4F67" w:rsidRPr="007F4F67" w:rsidRDefault="007F4F67" w:rsidP="007F4F67">
      <w:pPr>
        <w:numPr>
          <w:ilvl w:val="0"/>
          <w:numId w:val="25"/>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Társas kapcsolatok hiánya, családi kötelékek felbomlása</w:t>
      </w:r>
    </w:p>
    <w:p w:rsidR="007F4F67" w:rsidRPr="007F4F67" w:rsidRDefault="007F4F67" w:rsidP="007F4F67">
      <w:pPr>
        <w:numPr>
          <w:ilvl w:val="0"/>
          <w:numId w:val="25"/>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Krízishelyzetek esetén a megoldási stratégiák hiánya</w:t>
      </w:r>
    </w:p>
    <w:p w:rsidR="007F4F67" w:rsidRPr="007F4F67" w:rsidRDefault="007F4F67" w:rsidP="007F4F67">
      <w:pPr>
        <w:numPr>
          <w:ilvl w:val="0"/>
          <w:numId w:val="25"/>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Természetes támaszok hiánya</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Az ellátotti létszámot 15 nő, és 15 férfi alkotja. Kor szerinti megoszlás tekintetében továbbra is a 40-59 éves korosztályba tartozók száma a domináns. A 30 ellátottból 22 személy körmendi lakcímmel rendelkezik, 8 pedig a kistérség településein él. A vidéki települések </w:t>
      </w:r>
      <w:r w:rsidRPr="007F4F67">
        <w:rPr>
          <w:rFonts w:ascii="Times New Roman" w:eastAsia="Times New Roman" w:hAnsi="Times New Roman" w:cs="Times New Roman"/>
          <w:sz w:val="24"/>
          <w:szCs w:val="24"/>
          <w:lang w:eastAsia="hu-HU"/>
        </w:rPr>
        <w:lastRenderedPageBreak/>
        <w:t>közül Nádasd 4 fővel, Hegyháthodász 1 fővel, Döbörhegy 1 fővel, Vasalja 1fő, Magyarszecsőd szintén 1 fővel veszi igénybe az ellátást.</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Az említett időszakban egy fő ellátása szűnt meg, és egy fő került felvételre.</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Az intézményben működő szociális foglalkoztatónak köszönhetően ellátottaink 2006 óta részt vesznek a foglalkoztatásban.</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Tapasztalataink szerint a munkaterápia pozitív hatással van klienseink életvitelére. Elősegíti a közösségbe való beilleszkedést, a társas kapcsolatok kialakulását. Rendszerességre nevel, ösztönzi a felelősségtudat kialakulását. Szenvedélybetegséggel küzdő emberekről lévén szó természetesen előfordulnak problémák, súrlódások. Ezeket a gondokat egyéni szinten, valamint együttműködve a foglalkoztatás vezetésével igyekszünk megoldani.</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A 2016-os évben 15 ellátott 6 órás szociális foglalkoztatásban vett részt. Jelenleg 13 fő dolgozik a foglalkoztatásban, mely szerint fejlesztési jogviszonyban hét ellátott, hat pedig a Mt. szerinti jogviszonyban végzi a feladatát. A nappali ellátást igénybevevőknek lehetőségük van az étkezés igénybe vételére. A napi 1x –i meleg étkezést jelenleg 8 fő veszi igénybe, amelyből héten jövedelmüktől függően térítési díjat fizetnek, egy fő pedig rendszeres jövedelem hiányában térítésmentesen étkezik. </w:t>
      </w:r>
    </w:p>
    <w:p w:rsidR="007F4F67" w:rsidRPr="007F4F67" w:rsidRDefault="007F4F67" w:rsidP="007F4F67">
      <w:pPr>
        <w:spacing w:before="102"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 szolgáltatás egyéni szükségletekre alapozott, hosszabb távú ellátásokat kínál, amely nagymértékben épít az ellátottak aktív és felelős részvételére, valamint a nyitott programokon résztvevők kooperatív készségére. A terápiás csoportfolyamatok, a rekreáció a tapasztalatok szerint nagyon gyorsan segít az önbizalom, önértékelés erősítésében, segít a beilleszkedésben, a családi egyensúly visszaállításában.</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Szolgáltatásaink közül a segítő beszélgetéseket napi szinten végezzük, ezek szerves részét képezik tevékenységünknek. Ki kell emelnem az életvezetés segítését is. Népszerűek a szabadidős programok. Az ellátottak motiválhatók a programokat illetően. Az ellátást igénybe vevők nyitottak, érdeklődőek, motiváltak, könnyebb számukra, és igényeiknek megfelelő programokat szervezni.</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Kedvelt időtöltésnek számít az aktuális hírműsorok figyelemmel kísérése, újságok, folyóiratok, szórólapok böngészése, zenehallgatás, általuk kiválasztott (hozott) DVD filmek megtekintése, és a rejtvényfejtés. Kéthavi rendszerességgel hajtogatjuk a Megyei Egyesületek </w:t>
      </w:r>
      <w:r w:rsidRPr="007F4F67">
        <w:rPr>
          <w:rFonts w:ascii="Times New Roman" w:eastAsia="Times New Roman" w:hAnsi="Times New Roman" w:cs="Times New Roman"/>
          <w:sz w:val="24"/>
          <w:szCs w:val="24"/>
          <w:lang w:eastAsia="hu-HU"/>
        </w:rPr>
        <w:lastRenderedPageBreak/>
        <w:t>Országos Szövetségének lapját, a Klubhíradót. Ellátottaink irányításunk mellett karácsonyi, és húsvéti kézműves /szövet, filc, csipke, gyöngy/ díszeket készítettek.</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Ellátottaink szívesen részt vesznek az intézmény által szervezett ünnepségeken, programokon.</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Megemlíteném az évi rendszerességgel szervezett egész napos kirándulásunkat. 2016 évben a csoportunk Veszprémbe, Balatonfüredre és Tihanyba kirándult. Megnéztük a veszprémi állatkertet, és Balatonfüredről áthajóztunk Tihanyba. Szívesen keresünk fel lakóhelyünkhöz közeli helyeket, ahol főzünk és túrázunk, mint például a 2016-ban a Szőcei Lápok házánál.</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Szeptemberben vendégül láttuk a Zalaegerszegi Szociális Klubot. A találkozás programjaként bemutattuk Körmend nevetésségeit. Természetesen a programok intézményünk támogatásával valósultak meg. Immár hagyománnyá vált „Őrség” AE Klub júliusban tartandó Rába parti rendezvénye, ahol szép számmal jelentek meg ellátottaink. Ez nagyon jó alkalom a beszélgetésekre, szakmai tapasztalatok megbeszélésére, emlékek, közös programok felelevenítésére.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Csoportunk a városi kiállításokat és rendezvényeket is rendszeresen látogatja.</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Karácsonykor a csoportban ünnepséget tartottunk ellátottaink számára. Közülük sokan egyedülállóak, családi kapcsolataik meggyengültek, ezért ez a lehetőség számukra is biztosítja az ünnep hangulatát. Ezen alkalommal érződik a közösség összetartó ereje.</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A gyakori jogszabályváltozások miatt gyakrabban fordulnak hozzánk ügyintézési kérelmeikkel, illetve tájékoztatjuk az ellátottakat a segélyek igénybevételének módjairól is. Figyelemmel kísérjük a Munkaügyi Központ álláshirdetéseit, hogy ellátottainkat tájékoztatni tudjuk az aktuális lehetőségekről, és próbálunk ösztönzőleg hatni rájuk.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Együttműködésünk a Rehabilitációs, és Nappali Intézményekkel jónak mondható. Véleménycserével segítjük egymás munkáját. A tavalyi évben kapcsolatba kerültünk a Zalaegerszegi Szociális Klubbal ahol hasonló problémával küzdő emberekkel foglalkoznak.</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Az „Őrség” AE klubbal a szakmai </w:t>
      </w:r>
      <w:proofErr w:type="gramStart"/>
      <w:r w:rsidRPr="007F4F67">
        <w:rPr>
          <w:rFonts w:ascii="Times New Roman" w:eastAsia="Times New Roman" w:hAnsi="Times New Roman" w:cs="Times New Roman"/>
          <w:sz w:val="24"/>
          <w:szCs w:val="24"/>
          <w:lang w:eastAsia="hu-HU"/>
        </w:rPr>
        <w:t>munka folyamatos</w:t>
      </w:r>
      <w:proofErr w:type="gramEnd"/>
      <w:r w:rsidRPr="007F4F67">
        <w:rPr>
          <w:rFonts w:ascii="Times New Roman" w:eastAsia="Times New Roman" w:hAnsi="Times New Roman" w:cs="Times New Roman"/>
          <w:sz w:val="24"/>
          <w:szCs w:val="24"/>
          <w:lang w:eastAsia="hu-HU"/>
        </w:rPr>
        <w:t>.</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Elmondható, hogy ellátottaink bizalommal fordulnak hozzánk, és legtöbb esetben elfogadják javaslatainkat, próbálják a problémamegoldás során alkalmazni.</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lastRenderedPageBreak/>
        <w:t>Célunk, hogy, az ellátottak között az összhang továbbra is megmaradjon, az eredményes munka fenntartása érdekében. Mindenképpen nagy figyelmet fordítunk a visszaesés megelőzésére. Arra törekszünk, hogy nyitottabbak legyenek az új lehetőségek befogadására. Közösségi programokkal, csoportprogramokkal, felvilágosító előadásokkal, és az absztinens életmódot folytató ellátottak aktív bevonásával igyekszünk a visszaesések számát csökkenteni.</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color w:val="000000"/>
          <w:sz w:val="27"/>
          <w:szCs w:val="27"/>
          <w:lang w:eastAsia="hu-HU"/>
        </w:rPr>
        <w:t>Támogató Szolgálat</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A"/>
          <w:sz w:val="24"/>
          <w:szCs w:val="24"/>
          <w:lang w:eastAsia="hu-HU"/>
        </w:rPr>
        <w:t>A Támogató Szolgálat a Körmendi Önkormányzati Társulás 25 településének közigazgatási területén működik. Támogató Szolgálat, mint szociális ellátási forma a fogyatékkal élő emberek speciális igényeinek kiszolgálására szakosodott. A Támogató Szolgálat törvény által előírt feladata a személyi segítő és szállítószolgálat működtetése, valamint tanácsadás, információnyújtás az ellátási területen élő valamennyi fogyatékossági csoportba tartozó személy részére. Az akadálymentesített, speciálisan átalakított gépkocsikkal biztonságosan szállíthatók a kerekes székes, illetve egyéb ok miatt mozgásában korlátozott személyek, térítési díj ellenében. Személyi segítőink a klienseink egyéni igényeinek megfelelően higiénés segítést (fürdetés, pelenkázás, takarítás), egyéb lakáson kívüli ügyek intézésében, elsősorban közszolgáltatásokhoz való hozzáférést, fogyatékos gyermekek rövid távú felügyeletét végzik el. Szolgáltatásaink mindenkor az egyéni szükségletekhez igazodnak, a fogyatékkal élő ember aktív közreműködésével, autonómiájának megtartásával igyekszünk segíteni a társadalmi életben való teljes jogú részvételt, a személyi szükségletek kielégítését, az önálló munkavégzést, a tanulmányok, szociális és egészségügyi szolgáltatások igénybevételét, vagy sport-, művészeti, szabadidős tevékenységek végzését.</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A Fogyatékosok Nappali intézményéből </w:t>
      </w:r>
      <w:r w:rsidRPr="007F4F67">
        <w:rPr>
          <w:rFonts w:ascii="Times New Roman" w:eastAsia="Times New Roman" w:hAnsi="Times New Roman" w:cs="Times New Roman"/>
          <w:color w:val="00000A"/>
          <w:sz w:val="24"/>
          <w:szCs w:val="24"/>
          <w:lang w:val="en-US" w:eastAsia="hu-HU"/>
        </w:rPr>
        <w:t>5 f</w:t>
      </w:r>
      <w:r w:rsidRPr="007F4F67">
        <w:rPr>
          <w:rFonts w:ascii="Times New Roman CE" w:eastAsia="Times New Roman" w:hAnsi="Times New Roman CE" w:cs="Times New Roman CE"/>
          <w:color w:val="00000A"/>
          <w:sz w:val="24"/>
          <w:szCs w:val="24"/>
          <w:lang w:eastAsia="hu-HU"/>
        </w:rPr>
        <w:t xml:space="preserve">őt </w:t>
      </w:r>
      <w:proofErr w:type="gramStart"/>
      <w:r w:rsidRPr="007F4F67">
        <w:rPr>
          <w:rFonts w:ascii="Times New Roman CE" w:eastAsia="Times New Roman" w:hAnsi="Times New Roman CE" w:cs="Times New Roman CE"/>
          <w:color w:val="00000A"/>
          <w:sz w:val="24"/>
          <w:szCs w:val="24"/>
          <w:lang w:eastAsia="hu-HU"/>
        </w:rPr>
        <w:t>két hetente</w:t>
      </w:r>
      <w:proofErr w:type="gramEnd"/>
      <w:r w:rsidRPr="007F4F67">
        <w:rPr>
          <w:rFonts w:ascii="Times New Roman CE" w:eastAsia="Times New Roman" w:hAnsi="Times New Roman CE" w:cs="Times New Roman CE"/>
          <w:color w:val="00000A"/>
          <w:sz w:val="24"/>
          <w:szCs w:val="24"/>
          <w:lang w:eastAsia="hu-HU"/>
        </w:rPr>
        <w:t xml:space="preserve"> szállítunk a Szombathelyen működő Összetartás </w:t>
      </w:r>
      <w:proofErr w:type="spellStart"/>
      <w:r w:rsidRPr="007F4F67">
        <w:rPr>
          <w:rFonts w:ascii="Times New Roman CE" w:eastAsia="Times New Roman" w:hAnsi="Times New Roman CE" w:cs="Times New Roman CE"/>
          <w:color w:val="00000A"/>
          <w:sz w:val="24"/>
          <w:szCs w:val="24"/>
          <w:lang w:eastAsia="hu-HU"/>
        </w:rPr>
        <w:t>SE-be</w:t>
      </w:r>
      <w:proofErr w:type="spellEnd"/>
      <w:r w:rsidRPr="007F4F67">
        <w:rPr>
          <w:rFonts w:ascii="Times New Roman CE" w:eastAsia="Times New Roman" w:hAnsi="Times New Roman CE" w:cs="Times New Roman CE"/>
          <w:color w:val="00000A"/>
          <w:sz w:val="24"/>
          <w:szCs w:val="24"/>
          <w:lang w:eastAsia="hu-HU"/>
        </w:rPr>
        <w:t xml:space="preserve">, ahol </w:t>
      </w:r>
      <w:proofErr w:type="spellStart"/>
      <w:r w:rsidRPr="007F4F67">
        <w:rPr>
          <w:rFonts w:ascii="Times New Roman CE" w:eastAsia="Times New Roman" w:hAnsi="Times New Roman CE" w:cs="Times New Roman CE"/>
          <w:color w:val="00000A"/>
          <w:sz w:val="24"/>
          <w:szCs w:val="24"/>
          <w:lang w:eastAsia="hu-HU"/>
        </w:rPr>
        <w:t>boccia</w:t>
      </w:r>
      <w:proofErr w:type="spellEnd"/>
      <w:r w:rsidRPr="007F4F67">
        <w:rPr>
          <w:rFonts w:ascii="Times New Roman CE" w:eastAsia="Times New Roman" w:hAnsi="Times New Roman CE" w:cs="Times New Roman CE"/>
          <w:color w:val="00000A"/>
          <w:sz w:val="24"/>
          <w:szCs w:val="24"/>
          <w:lang w:eastAsia="hu-HU"/>
        </w:rPr>
        <w:t xml:space="preserve"> sportágban sportolnak.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Fő feladatunk, hogy feloldjuk azokat a korlátokat, amelyek akadályozzák a sérülteket vagy családtagjaikat a mindennapi élet különböző területein.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Szolgálatunk integrált intézményen belül működik, így a Körmendi Szociális Szolgáltató és Információs Központ többi ellátási formáival szoros kapcsolatban áll. Folyamatos a kapcsolattartás különböző, érdekvédelmi egyesületekkel, így az ÉFOÉSZ, MEOSZ, Vakok és </w:t>
      </w:r>
      <w:r w:rsidRPr="007F4F67">
        <w:rPr>
          <w:rFonts w:ascii="Times New Roman" w:eastAsia="Times New Roman" w:hAnsi="Times New Roman" w:cs="Times New Roman"/>
          <w:sz w:val="24"/>
          <w:szCs w:val="24"/>
          <w:lang w:eastAsia="hu-HU"/>
        </w:rPr>
        <w:lastRenderedPageBreak/>
        <w:t xml:space="preserve">Gyengén látók Országos Szövetségével. Segítséget nyújtunk a Fogyatékosok Nappali Intézményének táboroztatásában és az év közbeni egyéb rendezvényeiken.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 fogyatékos személyek segítségére tudunk lenni különböző segédeszközök beszerzésében, kölcsönzésében is. Ezeken kívül az igényeknek megfelelően segítünk abban, hogy a kistérség településein élő fogyatékos emberek megjelenhessenek a különböző kulturális programokon. (helyi rendezvények, színház, mozi, kirándulások, nyaralás, MEOSZ körmendi szervezetének rendezvényei).</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Szolgálatunk 2004. január 01-vel kapott működési engedélyt. A Munkánkhoz elengedhetetlen a házi-, és gyermekorvosok segítsége, akikkel jó kapcsolatot sikerült kialakítanunk.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 személyi segítők hétfőtől- péntekig napi 8 órában igyekeznek teljesíteni a klienseink igényeit. (takarítás, bevásárlás, gyerekfelügyelet, gyógyszerkiváltás, kapcsolattartás a hivatalos intézményekkel, hivatalos ügyek és kérelmek intézése</w:t>
      </w:r>
      <w:proofErr w:type="gramStart"/>
      <w:r w:rsidRPr="007F4F67">
        <w:rPr>
          <w:rFonts w:ascii="Times New Roman" w:eastAsia="Times New Roman" w:hAnsi="Times New Roman" w:cs="Times New Roman"/>
          <w:sz w:val="24"/>
          <w:szCs w:val="24"/>
          <w:lang w:eastAsia="hu-HU"/>
        </w:rPr>
        <w:t>...</w:t>
      </w:r>
      <w:proofErr w:type="gramEnd"/>
      <w:r w:rsidRPr="007F4F67">
        <w:rPr>
          <w:rFonts w:ascii="Times New Roman" w:eastAsia="Times New Roman" w:hAnsi="Times New Roman" w:cs="Times New Roman"/>
          <w:sz w:val="24"/>
          <w:szCs w:val="24"/>
          <w:lang w:eastAsia="hu-HU"/>
        </w:rPr>
        <w:t>)</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Információnyújtás szolgáltatásunkkal is az a cél, hogy az egyének sajátos, egyedi problémáira megoldást találjunk.</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bookmarkStart w:id="1" w:name="6"/>
      <w:bookmarkEnd w:id="1"/>
      <w:r w:rsidRPr="007F4F67">
        <w:rPr>
          <w:rFonts w:ascii="Times New Roman" w:eastAsia="Times New Roman" w:hAnsi="Times New Roman" w:cs="Times New Roman"/>
          <w:sz w:val="24"/>
          <w:szCs w:val="24"/>
          <w:lang w:eastAsia="hu-HU"/>
        </w:rPr>
        <w:t xml:space="preserve">Szállítószolgálatunkra van a legnagyobb igény. Gépkocsikkal eseti és rendszeres szállításokat végzünk. Eseti szállítás keretében klienseinket különböző egészségügyi intézményekbe, bevásárolni, fodrászhoz, temetőbe és rokonlátogatásra szállítjuk.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Rendszeres szállítás keretében az ellátottakat a Fogyatékosok Nappali Intézményébe, Általános Iskolába, iskolákból-&gt; konduktorhoz szállítjuk.</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Szolgáltatásaink a törvényben előírtaknak megfelelően térítéskötelesek. A térítési díjakat Körmend Város Önkormányzata helyi rendeletében szabályozza.</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sz w:val="24"/>
          <w:szCs w:val="24"/>
          <w:u w:val="single"/>
          <w:lang w:eastAsia="hu-HU"/>
        </w:rPr>
        <w:t>Dolgozói létszám:</w:t>
      </w:r>
    </w:p>
    <w:p w:rsidR="007F4F67" w:rsidRPr="007F4F67" w:rsidRDefault="007F4F67" w:rsidP="007F4F67">
      <w:pPr>
        <w:numPr>
          <w:ilvl w:val="0"/>
          <w:numId w:val="26"/>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1 fő szolgálatvezető </w:t>
      </w:r>
    </w:p>
    <w:p w:rsidR="007F4F67" w:rsidRPr="007F4F67" w:rsidRDefault="007F4F67" w:rsidP="007F4F67">
      <w:pPr>
        <w:numPr>
          <w:ilvl w:val="0"/>
          <w:numId w:val="26"/>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4 fő személyi segítő </w:t>
      </w:r>
    </w:p>
    <w:p w:rsidR="007F4F67" w:rsidRPr="007F4F67" w:rsidRDefault="007F4F67" w:rsidP="007F4F67">
      <w:pPr>
        <w:numPr>
          <w:ilvl w:val="0"/>
          <w:numId w:val="26"/>
        </w:num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2 fő sofőr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lastRenderedPageBreak/>
        <w:t xml:space="preserve">A szolgálatvezető és a négyből két személyi segítő a törvényben előírt speciális támogató szolgálati képesítéssel is rendelkezik. Gépkocsivezető váltás miatt az új </w:t>
      </w:r>
      <w:proofErr w:type="gramStart"/>
      <w:r w:rsidRPr="007F4F67">
        <w:rPr>
          <w:rFonts w:ascii="Times New Roman" w:eastAsia="Times New Roman" w:hAnsi="Times New Roman" w:cs="Times New Roman"/>
          <w:sz w:val="24"/>
          <w:szCs w:val="24"/>
          <w:lang w:eastAsia="hu-HU"/>
        </w:rPr>
        <w:t>kolléga támogató</w:t>
      </w:r>
      <w:proofErr w:type="gramEnd"/>
      <w:r w:rsidRPr="007F4F67">
        <w:rPr>
          <w:rFonts w:ascii="Times New Roman" w:eastAsia="Times New Roman" w:hAnsi="Times New Roman" w:cs="Times New Roman"/>
          <w:sz w:val="24"/>
          <w:szCs w:val="24"/>
          <w:lang w:eastAsia="hu-HU"/>
        </w:rPr>
        <w:t xml:space="preserve"> szolgálati képzésre történő bejelentése megtörtént.</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sz w:val="24"/>
          <w:szCs w:val="24"/>
          <w:u w:val="single"/>
          <w:lang w:eastAsia="hu-HU"/>
        </w:rPr>
        <w:t>Iroda</w:t>
      </w:r>
      <w:r w:rsidRPr="007F4F67">
        <w:rPr>
          <w:rFonts w:ascii="Times New Roman" w:eastAsia="Times New Roman" w:hAnsi="Times New Roman" w:cs="Times New Roman"/>
          <w:sz w:val="24"/>
          <w:szCs w:val="24"/>
          <w:lang w:eastAsia="hu-HU"/>
        </w:rPr>
        <w:t xml:space="preserve">: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A támogató szolgálat irodája akadálymentesített épületben működik, tárgyi felszereltsége megfelel a törvényben előírtaknak.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Az Támogató szolgálat címe: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9900 Körmend, Thököly u. 46., mely a klienseink számára is könnyen megközelíthető gyalogosan, gépkocsival, autóbusszal és vonattal.</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bookmarkStart w:id="2" w:name="7"/>
      <w:bookmarkEnd w:id="2"/>
      <w:r w:rsidRPr="007F4F67">
        <w:rPr>
          <w:rFonts w:ascii="Times New Roman" w:eastAsia="Times New Roman" w:hAnsi="Times New Roman" w:cs="Times New Roman"/>
          <w:b/>
          <w:bCs/>
          <w:sz w:val="24"/>
          <w:szCs w:val="24"/>
          <w:u w:val="single"/>
          <w:lang w:eastAsia="hu-HU"/>
        </w:rPr>
        <w:t>Gépkocsi</w:t>
      </w:r>
      <w:r w:rsidRPr="007F4F67">
        <w:rPr>
          <w:rFonts w:ascii="Times New Roman" w:eastAsia="Times New Roman" w:hAnsi="Times New Roman" w:cs="Times New Roman"/>
          <w:sz w:val="24"/>
          <w:szCs w:val="24"/>
          <w:lang w:eastAsia="hu-HU"/>
        </w:rPr>
        <w:t>:</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 Támogató Szolgálat 2 db Volkswagen T9 típusú gépkocsival rendelkezik. A JZT- 550, és az IZA- 190 forgalmi rendszámú gépkocsikat a törvényben előírtaknak megfelelően akadálymentesítettük, amellyel kerekes székes klienseinket is biztonságosan tudjuk szállítani. Gépkocsik rendelkeznek éves kötelező és CASCO biztosítással is.</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2016- 2017-ban mind az IZA- 190 forgalmi rendszámú, mind a JZT- 550 forgalmi rendszámú gépkocsin a napi használatból adódó javítási munkák történtek.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2016. április 11-vel lezáruló NRSZH által kiírt pályázaton 1 db Volkswagen T9 típusú gépkocsira és számítástechnikai eszközökre pályáztunk, melyen számítástechnikai eszközöket nyertünk.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 gépkocsi szerzésre kiírt pályázatokat folyamatosan figyeljük.</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Támogató Szolgálat állandó kliensei, akik 2016 évben rendszeresen igénybe vették a szolgáltatásainkat: 64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Ez a szám nem foglalja magában az információért hozzánk fordulókat, az eseti jelleggel hozzánk forduló, és szociálisan nem rászoruló klienseinket. Ez további 50 főt jelent.</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Szolgáltatás típusa szerinti megosztás (Szociálisan rászorultak):</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lastRenderedPageBreak/>
        <w:t>Személyi segítés: 18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Személyszállítás: 46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Mindkét szolgáltatást igénylő: 10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sz w:val="24"/>
          <w:szCs w:val="24"/>
          <w:u w:val="single"/>
          <w:lang w:eastAsia="hu-HU"/>
        </w:rPr>
        <w:t>Fogyatékosság típusa szerinti megosztás:</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Látásfogyatékos: 2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Mozgásfogyatékos: 24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Értelmi fogyatékos: 19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Halmozottan fogyatékos: 12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Autista: 6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Egyéb: 1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sz w:val="24"/>
          <w:szCs w:val="24"/>
          <w:u w:val="single"/>
          <w:lang w:eastAsia="hu-HU"/>
        </w:rPr>
        <w:t>Összesen</w:t>
      </w:r>
      <w:r w:rsidRPr="007F4F67">
        <w:rPr>
          <w:rFonts w:ascii="Times New Roman" w:eastAsia="Times New Roman" w:hAnsi="Times New Roman" w:cs="Times New Roman"/>
          <w:sz w:val="24"/>
          <w:szCs w:val="24"/>
          <w:lang w:eastAsia="hu-HU"/>
        </w:rPr>
        <w:t xml:space="preserve">: </w:t>
      </w:r>
      <w:r w:rsidRPr="007F4F67">
        <w:rPr>
          <w:rFonts w:ascii="Times New Roman" w:eastAsia="Times New Roman" w:hAnsi="Times New Roman" w:cs="Times New Roman"/>
          <w:b/>
          <w:bCs/>
          <w:sz w:val="24"/>
          <w:szCs w:val="24"/>
          <w:lang w:eastAsia="hu-HU"/>
        </w:rPr>
        <w:t>64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Szolgálatunk állandó kliensei, akik 2017. 05. 01-ig igénybe vették a szolgáltatásainkat: 66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Ez a szám nem foglalja magában az információért hozzánk fordulókat, az eseti jelleggel hozzánk forduló, és szociálisan nem rászoruló klienseinket.</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Szolgáltatás típusa szerinti megosztás (Szociálisan rászorultak):</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Személyi segítés: 21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Személyszállítás: 45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Mindkét szolgáltatást igénybe vevő: 10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sz w:val="24"/>
          <w:szCs w:val="24"/>
          <w:u w:val="single"/>
          <w:lang w:eastAsia="hu-HU"/>
        </w:rPr>
        <w:t>Fogyatékosság típusa szerinti megosztás:</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Látásfogyatékos: 2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lastRenderedPageBreak/>
        <w:t>Mozgásfogyatékos: 26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Értelmi fogyatékos: 16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Halmozottan fogyatékos: 15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Autista: 6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Egyéb: 1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b/>
          <w:bCs/>
          <w:sz w:val="24"/>
          <w:szCs w:val="24"/>
          <w:u w:val="single"/>
          <w:lang w:eastAsia="hu-HU"/>
        </w:rPr>
        <w:t>Összesen</w:t>
      </w:r>
      <w:r w:rsidRPr="007F4F67">
        <w:rPr>
          <w:rFonts w:ascii="Times New Roman" w:eastAsia="Times New Roman" w:hAnsi="Times New Roman" w:cs="Times New Roman"/>
          <w:sz w:val="24"/>
          <w:szCs w:val="24"/>
          <w:lang w:eastAsia="hu-HU"/>
        </w:rPr>
        <w:t xml:space="preserve">: </w:t>
      </w:r>
      <w:r w:rsidRPr="007F4F67">
        <w:rPr>
          <w:rFonts w:ascii="Times New Roman" w:eastAsia="Times New Roman" w:hAnsi="Times New Roman" w:cs="Times New Roman"/>
          <w:b/>
          <w:bCs/>
          <w:sz w:val="24"/>
          <w:szCs w:val="24"/>
          <w:lang w:eastAsia="hu-HU"/>
        </w:rPr>
        <w:t>66 fő</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 xml:space="preserve">Az ellátotti dokumentációt a törvényi előírásnak megfelelően vezetjük. </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2016 évre a Támogató Szolgálat 5105 feladategység után kapott támogatást, ebben az évben a teljesített feladategység 9 042,014 feladategység volt.</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2017. május 01-ig a megállapított 5105 feladategységből támogató szolgálatunk 2997,16 feladategységet teljesített.</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Tisztelt Képviselő- testület! Tisztelt Polgármester Úr!</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Tisztelettel tájékoztatom az Képviselő- tes</w:t>
      </w:r>
      <w:r>
        <w:rPr>
          <w:rFonts w:ascii="Times New Roman" w:eastAsia="Times New Roman" w:hAnsi="Times New Roman" w:cs="Times New Roman"/>
          <w:color w:val="000000"/>
          <w:sz w:val="24"/>
          <w:szCs w:val="24"/>
          <w:lang w:eastAsia="hu-HU"/>
        </w:rPr>
        <w:t>tületet és a Polgármester U</w:t>
      </w:r>
      <w:r w:rsidRPr="007F4F67">
        <w:rPr>
          <w:rFonts w:ascii="Times New Roman" w:eastAsia="Times New Roman" w:hAnsi="Times New Roman" w:cs="Times New Roman"/>
          <w:color w:val="000000"/>
          <w:sz w:val="24"/>
          <w:szCs w:val="24"/>
          <w:lang w:eastAsia="hu-HU"/>
        </w:rPr>
        <w:t>rat, hogy az intézményvezetői kinevezésemkor vállalt kötelezettségemnek eleget téve, 2017. április 25-én sikeres szakvizsgát tettem.</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Szeretném megköszönni a város Önkormányzatának, a Képviselő- testület tagjainak és Körmend Város polgármesterének a támogatást, a számomra megszavazott bizalmat.</w:t>
      </w: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sz w:val="24"/>
          <w:szCs w:val="24"/>
          <w:lang w:eastAsia="hu-HU"/>
        </w:rPr>
        <w:t>Szeretném az intézményt a továbbiakban is legjobb tudásom szerint vezetni.</w:t>
      </w:r>
    </w:p>
    <w:p w:rsidR="007F4F67" w:rsidRPr="007F4F67" w:rsidRDefault="007F4F67" w:rsidP="007F4F67">
      <w:pPr>
        <w:spacing w:before="100" w:beforeAutospacing="1" w:after="198" w:line="360" w:lineRule="auto"/>
        <w:jc w:val="both"/>
        <w:rPr>
          <w:rFonts w:ascii="Times New Roman" w:eastAsia="Times New Roman" w:hAnsi="Times New Roman" w:cs="Times New Roman"/>
          <w:sz w:val="24"/>
          <w:szCs w:val="24"/>
          <w:lang w:eastAsia="hu-HU"/>
        </w:rPr>
      </w:pPr>
      <w:r w:rsidRPr="007F4F67">
        <w:rPr>
          <w:rFonts w:ascii="Times New Roman" w:eastAsia="Times New Roman" w:hAnsi="Times New Roman" w:cs="Times New Roman"/>
          <w:color w:val="000000"/>
          <w:sz w:val="24"/>
          <w:szCs w:val="24"/>
          <w:lang w:eastAsia="hu-HU"/>
        </w:rPr>
        <w:t>Körmend, 2017. június 12.</w:t>
      </w:r>
    </w:p>
    <w:p w:rsidR="007F4F67" w:rsidRPr="007F4F67" w:rsidRDefault="007F4F67" w:rsidP="007F4F67">
      <w:pPr>
        <w:spacing w:before="100" w:beforeAutospacing="1" w:after="240" w:line="360" w:lineRule="auto"/>
        <w:jc w:val="both"/>
        <w:rPr>
          <w:rFonts w:ascii="Times New Roman" w:eastAsia="Times New Roman" w:hAnsi="Times New Roman" w:cs="Times New Roman"/>
          <w:sz w:val="24"/>
          <w:szCs w:val="24"/>
          <w:lang w:eastAsia="hu-HU"/>
        </w:rPr>
      </w:pPr>
    </w:p>
    <w:p w:rsidR="007F4F67" w:rsidRDefault="007F4F67" w:rsidP="007F4F67">
      <w:pPr>
        <w:spacing w:before="100" w:beforeAutospacing="1" w:after="198" w:line="240" w:lineRule="auto"/>
        <w:jc w:val="right"/>
        <w:rPr>
          <w:rFonts w:ascii="Times New Roman" w:eastAsia="Times New Roman" w:hAnsi="Times New Roman" w:cs="Times New Roman"/>
          <w:color w:val="000000"/>
          <w:sz w:val="24"/>
          <w:szCs w:val="24"/>
          <w:lang w:eastAsia="hu-HU"/>
        </w:rPr>
      </w:pPr>
      <w:r w:rsidRPr="007F4F67">
        <w:rPr>
          <w:rFonts w:ascii="Times New Roman" w:eastAsia="Times New Roman" w:hAnsi="Times New Roman" w:cs="Times New Roman"/>
          <w:color w:val="000000"/>
          <w:sz w:val="24"/>
          <w:szCs w:val="24"/>
          <w:lang w:eastAsia="hu-HU"/>
        </w:rPr>
        <w:t>Szálkai Istvánn</w:t>
      </w:r>
      <w:r>
        <w:rPr>
          <w:rFonts w:ascii="Times New Roman" w:eastAsia="Times New Roman" w:hAnsi="Times New Roman" w:cs="Times New Roman"/>
          <w:color w:val="000000"/>
          <w:sz w:val="24"/>
          <w:szCs w:val="24"/>
          <w:lang w:eastAsia="hu-HU"/>
        </w:rPr>
        <w:t xml:space="preserve">é </w:t>
      </w:r>
    </w:p>
    <w:p w:rsidR="007F4F67" w:rsidRPr="007F4F67" w:rsidRDefault="007F4F67" w:rsidP="007F4F67">
      <w:pPr>
        <w:spacing w:before="100" w:beforeAutospacing="1" w:after="198" w:line="240" w:lineRule="auto"/>
        <w:jc w:val="right"/>
        <w:rPr>
          <w:rFonts w:ascii="Times New Roman" w:eastAsia="Times New Roman" w:hAnsi="Times New Roman" w:cs="Times New Roman"/>
          <w:sz w:val="24"/>
          <w:szCs w:val="24"/>
          <w:lang w:eastAsia="hu-HU"/>
        </w:rPr>
      </w:pPr>
      <w:proofErr w:type="gramStart"/>
      <w:r w:rsidRPr="007F4F67">
        <w:rPr>
          <w:rFonts w:ascii="Times New Roman" w:eastAsia="Times New Roman" w:hAnsi="Times New Roman" w:cs="Times New Roman"/>
          <w:color w:val="000000"/>
          <w:sz w:val="24"/>
          <w:szCs w:val="24"/>
          <w:lang w:eastAsia="hu-HU"/>
        </w:rPr>
        <w:t>intézményvezető</w:t>
      </w:r>
      <w:proofErr w:type="gramEnd"/>
    </w:p>
    <w:p w:rsidR="007F4F67" w:rsidRPr="007F4F67" w:rsidRDefault="007F4F67" w:rsidP="007F4F67">
      <w:pPr>
        <w:spacing w:before="100" w:beforeAutospacing="1" w:after="240" w:line="360" w:lineRule="auto"/>
        <w:jc w:val="center"/>
        <w:rPr>
          <w:rFonts w:ascii="Times New Roman" w:eastAsia="Times New Roman" w:hAnsi="Times New Roman" w:cs="Times New Roman"/>
          <w:b/>
          <w:sz w:val="24"/>
          <w:szCs w:val="24"/>
          <w:lang w:eastAsia="hu-HU"/>
        </w:rPr>
      </w:pPr>
      <w:r w:rsidRPr="007F4F67">
        <w:rPr>
          <w:rFonts w:ascii="Times New Roman" w:eastAsia="Times New Roman" w:hAnsi="Times New Roman" w:cs="Times New Roman"/>
          <w:b/>
          <w:sz w:val="24"/>
          <w:szCs w:val="24"/>
          <w:lang w:eastAsia="hu-HU"/>
        </w:rPr>
        <w:lastRenderedPageBreak/>
        <w:t>HATÁROZATI JAVASLAT</w:t>
      </w:r>
    </w:p>
    <w:p w:rsidR="007F4F67" w:rsidRDefault="007F4F67" w:rsidP="007F4F67">
      <w:pPr>
        <w:spacing w:before="100" w:beforeAutospacing="1" w:after="240" w:line="360" w:lineRule="auto"/>
        <w:jc w:val="both"/>
        <w:rPr>
          <w:rFonts w:ascii="Times New Roman" w:eastAsia="Times New Roman" w:hAnsi="Times New Roman" w:cs="Times New Roman"/>
          <w:sz w:val="24"/>
          <w:szCs w:val="24"/>
          <w:lang w:eastAsia="hu-HU"/>
        </w:rPr>
      </w:pPr>
    </w:p>
    <w:p w:rsidR="007F4F67" w:rsidRDefault="007F4F67" w:rsidP="007F4F67">
      <w:pPr>
        <w:spacing w:before="100" w:beforeAutospacing="1" w:after="24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Körmend város Önkormányzata Képviselő-testülete a Szociális Szolgáltató és Információs Központ 2016. évi tevékenységéről szóló részletes beszámolóját elfogadja, jóváhagyja.</w:t>
      </w:r>
    </w:p>
    <w:p w:rsidR="007F4F67" w:rsidRDefault="007F4F67" w:rsidP="007F4F67">
      <w:pPr>
        <w:spacing w:before="100" w:beforeAutospacing="1" w:after="240" w:line="360" w:lineRule="auto"/>
        <w:jc w:val="both"/>
        <w:rPr>
          <w:rFonts w:ascii="Times New Roman" w:eastAsia="Times New Roman" w:hAnsi="Times New Roman" w:cs="Times New Roman"/>
          <w:sz w:val="24"/>
          <w:szCs w:val="24"/>
          <w:lang w:eastAsia="hu-HU"/>
        </w:rPr>
      </w:pPr>
    </w:p>
    <w:p w:rsidR="007F4F67" w:rsidRDefault="007F4F67" w:rsidP="007F4F67">
      <w:pPr>
        <w:spacing w:before="100" w:beforeAutospacing="1" w:after="24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Körmend, 2017. 06. 13.</w:t>
      </w:r>
    </w:p>
    <w:p w:rsidR="007F4F67" w:rsidRDefault="007F4F67" w:rsidP="007F4F67">
      <w:pPr>
        <w:spacing w:before="100" w:beforeAutospacing="1" w:after="240" w:line="360" w:lineRule="auto"/>
        <w:jc w:val="both"/>
        <w:rPr>
          <w:rFonts w:ascii="Times New Roman" w:eastAsia="Times New Roman" w:hAnsi="Times New Roman" w:cs="Times New Roman"/>
          <w:sz w:val="24"/>
          <w:szCs w:val="24"/>
          <w:lang w:eastAsia="hu-HU"/>
        </w:rPr>
      </w:pPr>
    </w:p>
    <w:p w:rsidR="007F4F67" w:rsidRDefault="007F4F67" w:rsidP="007F4F67">
      <w:pPr>
        <w:spacing w:before="100" w:beforeAutospacing="1" w:after="240" w:line="36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240" w:line="360" w:lineRule="auto"/>
        <w:jc w:val="right"/>
        <w:rPr>
          <w:rFonts w:ascii="Times New Roman" w:eastAsia="Times New Roman" w:hAnsi="Times New Roman" w:cs="Times New Roman"/>
          <w:b/>
          <w:sz w:val="24"/>
          <w:szCs w:val="24"/>
          <w:lang w:eastAsia="hu-HU"/>
        </w:rPr>
      </w:pPr>
      <w:proofErr w:type="spellStart"/>
      <w:r w:rsidRPr="007F4F67">
        <w:rPr>
          <w:rFonts w:ascii="Times New Roman" w:eastAsia="Times New Roman" w:hAnsi="Times New Roman" w:cs="Times New Roman"/>
          <w:b/>
          <w:sz w:val="24"/>
          <w:szCs w:val="24"/>
          <w:lang w:eastAsia="hu-HU"/>
        </w:rPr>
        <w:t>Bebes</w:t>
      </w:r>
      <w:proofErr w:type="spellEnd"/>
      <w:r w:rsidRPr="007F4F67">
        <w:rPr>
          <w:rFonts w:ascii="Times New Roman" w:eastAsia="Times New Roman" w:hAnsi="Times New Roman" w:cs="Times New Roman"/>
          <w:b/>
          <w:sz w:val="24"/>
          <w:szCs w:val="24"/>
          <w:lang w:eastAsia="hu-HU"/>
        </w:rPr>
        <w:t xml:space="preserve"> István</w:t>
      </w:r>
    </w:p>
    <w:p w:rsidR="007F4F67" w:rsidRPr="007F4F67" w:rsidRDefault="007F4F67" w:rsidP="007F4F67">
      <w:pPr>
        <w:spacing w:before="100" w:beforeAutospacing="1" w:after="240" w:line="360" w:lineRule="auto"/>
        <w:jc w:val="right"/>
        <w:rPr>
          <w:rFonts w:ascii="Times New Roman" w:eastAsia="Times New Roman" w:hAnsi="Times New Roman" w:cs="Times New Roman"/>
          <w:b/>
          <w:sz w:val="24"/>
          <w:szCs w:val="24"/>
          <w:lang w:eastAsia="hu-HU"/>
        </w:rPr>
      </w:pPr>
      <w:proofErr w:type="gramStart"/>
      <w:r w:rsidRPr="007F4F67">
        <w:rPr>
          <w:rFonts w:ascii="Times New Roman" w:eastAsia="Times New Roman" w:hAnsi="Times New Roman" w:cs="Times New Roman"/>
          <w:b/>
          <w:sz w:val="24"/>
          <w:szCs w:val="24"/>
          <w:lang w:eastAsia="hu-HU"/>
        </w:rPr>
        <w:t>polgármester</w:t>
      </w:r>
      <w:proofErr w:type="gramEnd"/>
      <w:r w:rsidRPr="007F4F67">
        <w:rPr>
          <w:rFonts w:ascii="Times New Roman" w:eastAsia="Times New Roman" w:hAnsi="Times New Roman" w:cs="Times New Roman"/>
          <w:b/>
          <w:sz w:val="24"/>
          <w:szCs w:val="24"/>
          <w:lang w:eastAsia="hu-HU"/>
        </w:rPr>
        <w:t xml:space="preserve"> </w:t>
      </w:r>
    </w:p>
    <w:p w:rsidR="007F4F67" w:rsidRPr="007F4F67" w:rsidRDefault="007F4F67" w:rsidP="007F4F67">
      <w:pPr>
        <w:spacing w:before="100" w:beforeAutospacing="1" w:after="240" w:line="36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p>
    <w:p w:rsidR="007F4F67" w:rsidRPr="007F4F67" w:rsidRDefault="007F4F67" w:rsidP="007F4F67">
      <w:pPr>
        <w:spacing w:before="100" w:beforeAutospacing="1" w:after="0" w:line="360" w:lineRule="auto"/>
        <w:jc w:val="both"/>
        <w:rPr>
          <w:rFonts w:ascii="Times New Roman" w:eastAsia="Times New Roman" w:hAnsi="Times New Roman" w:cs="Times New Roman"/>
          <w:sz w:val="24"/>
          <w:szCs w:val="24"/>
          <w:lang w:eastAsia="hu-HU"/>
        </w:rPr>
      </w:pPr>
    </w:p>
    <w:p w:rsidR="007C762D" w:rsidRDefault="007C762D" w:rsidP="007F4F67">
      <w:pPr>
        <w:jc w:val="both"/>
      </w:pPr>
    </w:p>
    <w:sectPr w:rsidR="007C762D"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CAD"/>
    <w:multiLevelType w:val="multilevel"/>
    <w:tmpl w:val="A814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9020A"/>
    <w:multiLevelType w:val="multilevel"/>
    <w:tmpl w:val="D86C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F20E8"/>
    <w:multiLevelType w:val="multilevel"/>
    <w:tmpl w:val="1A04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830B9"/>
    <w:multiLevelType w:val="multilevel"/>
    <w:tmpl w:val="E97C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F701E"/>
    <w:multiLevelType w:val="multilevel"/>
    <w:tmpl w:val="2304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D4632B"/>
    <w:multiLevelType w:val="multilevel"/>
    <w:tmpl w:val="8D0A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81104"/>
    <w:multiLevelType w:val="multilevel"/>
    <w:tmpl w:val="02F81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616322"/>
    <w:multiLevelType w:val="multilevel"/>
    <w:tmpl w:val="9D7C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B35267"/>
    <w:multiLevelType w:val="multilevel"/>
    <w:tmpl w:val="DC7C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601FB6"/>
    <w:multiLevelType w:val="multilevel"/>
    <w:tmpl w:val="6E2A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A071A"/>
    <w:multiLevelType w:val="multilevel"/>
    <w:tmpl w:val="24F6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F03B92"/>
    <w:multiLevelType w:val="multilevel"/>
    <w:tmpl w:val="3B7E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074EBB"/>
    <w:multiLevelType w:val="multilevel"/>
    <w:tmpl w:val="63BC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3E71E9"/>
    <w:multiLevelType w:val="multilevel"/>
    <w:tmpl w:val="7F10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CB2A4B"/>
    <w:multiLevelType w:val="multilevel"/>
    <w:tmpl w:val="5570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303295"/>
    <w:multiLevelType w:val="multilevel"/>
    <w:tmpl w:val="5C56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F72016"/>
    <w:multiLevelType w:val="multilevel"/>
    <w:tmpl w:val="3510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1F28C5"/>
    <w:multiLevelType w:val="multilevel"/>
    <w:tmpl w:val="7930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685E56"/>
    <w:multiLevelType w:val="multilevel"/>
    <w:tmpl w:val="8334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41583D"/>
    <w:multiLevelType w:val="multilevel"/>
    <w:tmpl w:val="ED4C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AD5368"/>
    <w:multiLevelType w:val="multilevel"/>
    <w:tmpl w:val="EF24E5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833782"/>
    <w:multiLevelType w:val="multilevel"/>
    <w:tmpl w:val="4A12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0E7CAC"/>
    <w:multiLevelType w:val="multilevel"/>
    <w:tmpl w:val="5C9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FF5AC2"/>
    <w:multiLevelType w:val="multilevel"/>
    <w:tmpl w:val="1A76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0D0E31"/>
    <w:multiLevelType w:val="multilevel"/>
    <w:tmpl w:val="50428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640A10"/>
    <w:multiLevelType w:val="multilevel"/>
    <w:tmpl w:val="72A4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9"/>
  </w:num>
  <w:num w:numId="4">
    <w:abstractNumId w:val="18"/>
  </w:num>
  <w:num w:numId="5">
    <w:abstractNumId w:val="2"/>
  </w:num>
  <w:num w:numId="6">
    <w:abstractNumId w:val="12"/>
  </w:num>
  <w:num w:numId="7">
    <w:abstractNumId w:val="0"/>
  </w:num>
  <w:num w:numId="8">
    <w:abstractNumId w:val="10"/>
  </w:num>
  <w:num w:numId="9">
    <w:abstractNumId w:val="5"/>
  </w:num>
  <w:num w:numId="10">
    <w:abstractNumId w:val="8"/>
  </w:num>
  <w:num w:numId="11">
    <w:abstractNumId w:val="22"/>
  </w:num>
  <w:num w:numId="12">
    <w:abstractNumId w:val="17"/>
  </w:num>
  <w:num w:numId="13">
    <w:abstractNumId w:val="25"/>
  </w:num>
  <w:num w:numId="14">
    <w:abstractNumId w:val="13"/>
  </w:num>
  <w:num w:numId="15">
    <w:abstractNumId w:val="16"/>
  </w:num>
  <w:num w:numId="16">
    <w:abstractNumId w:val="19"/>
  </w:num>
  <w:num w:numId="17">
    <w:abstractNumId w:val="3"/>
  </w:num>
  <w:num w:numId="18">
    <w:abstractNumId w:val="15"/>
  </w:num>
  <w:num w:numId="19">
    <w:abstractNumId w:val="21"/>
  </w:num>
  <w:num w:numId="20">
    <w:abstractNumId w:val="14"/>
  </w:num>
  <w:num w:numId="21">
    <w:abstractNumId w:val="4"/>
  </w:num>
  <w:num w:numId="22">
    <w:abstractNumId w:val="6"/>
  </w:num>
  <w:num w:numId="23">
    <w:abstractNumId w:val="24"/>
  </w:num>
  <w:num w:numId="24">
    <w:abstractNumId w:val="20"/>
  </w:num>
  <w:num w:numId="25">
    <w:abstractNumId w:val="7"/>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7F4F67"/>
    <w:rsid w:val="004F3462"/>
    <w:rsid w:val="006858BB"/>
    <w:rsid w:val="007C762D"/>
    <w:rsid w:val="007F4F6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58B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paragraph" w:styleId="NormlWeb">
    <w:name w:val="Normal (Web)"/>
    <w:basedOn w:val="Norml"/>
    <w:uiPriority w:val="99"/>
    <w:unhideWhenUsed/>
    <w:rsid w:val="007F4F67"/>
    <w:pPr>
      <w:spacing w:before="100" w:beforeAutospacing="1" w:after="119" w:line="240"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49264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0F93C-5C43-4143-93F1-4BCC4330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6770</Words>
  <Characters>46718</Characters>
  <Application>Microsoft Office Word</Application>
  <DocSecurity>0</DocSecurity>
  <Lines>389</Lines>
  <Paragraphs>106</Paragraphs>
  <ScaleCrop>false</ScaleCrop>
  <Company/>
  <LinksUpToDate>false</LinksUpToDate>
  <CharactersWithSpaces>53382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1</cp:revision>
  <dcterms:created xsi:type="dcterms:W3CDTF">2017-06-13T06:34:00Z</dcterms:created>
  <dcterms:modified xsi:type="dcterms:W3CDTF">2017-06-13T06:44:00Z</dcterms:modified>
</cp:coreProperties>
</file>