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960" w:rsidRDefault="00FD6960" w:rsidP="00FD6960">
      <w:pPr>
        <w:jc w:val="center"/>
        <w:rPr>
          <w:b/>
        </w:rPr>
      </w:pPr>
      <w:r>
        <w:rPr>
          <w:b/>
        </w:rPr>
        <w:t>ELŐTERJESZTÉS</w:t>
      </w:r>
    </w:p>
    <w:p w:rsidR="00FD6960" w:rsidRDefault="00FD6960" w:rsidP="00FD6960">
      <w:pPr>
        <w:jc w:val="center"/>
        <w:rPr>
          <w:b/>
        </w:rPr>
      </w:pPr>
      <w:r>
        <w:rPr>
          <w:b/>
        </w:rPr>
        <w:t xml:space="preserve">Körmend város Önkormányzata Képviselő-testülete 2017. április </w:t>
      </w:r>
      <w:proofErr w:type="gramStart"/>
      <w:r>
        <w:rPr>
          <w:b/>
        </w:rPr>
        <w:t>27-i  ülésére</w:t>
      </w:r>
      <w:proofErr w:type="gramEnd"/>
    </w:p>
    <w:p w:rsidR="007D3F50" w:rsidRDefault="00FD6960">
      <w:r w:rsidRPr="00FD6960">
        <w:rPr>
          <w:b/>
        </w:rPr>
        <w:t>Tárgy:</w:t>
      </w:r>
      <w:r>
        <w:t xml:space="preserve"> gázmotoros kiserőmű újraindítása kapcsán döntéshozatal</w:t>
      </w:r>
    </w:p>
    <w:p w:rsidR="00FD6960" w:rsidRDefault="00FD6960"/>
    <w:p w:rsidR="00FD6960" w:rsidRDefault="00FD6960">
      <w:r>
        <w:t>Tisztelt Képviselő-testület!</w:t>
      </w:r>
    </w:p>
    <w:p w:rsidR="00FD6960" w:rsidRDefault="00FD6960"/>
    <w:p w:rsidR="00FD6960" w:rsidRDefault="00FD6960" w:rsidP="00FD6960">
      <w:pPr>
        <w:jc w:val="both"/>
      </w:pPr>
      <w:r>
        <w:t xml:space="preserve">A </w:t>
      </w:r>
      <w:proofErr w:type="spellStart"/>
      <w:r>
        <w:t>Régióhő</w:t>
      </w:r>
      <w:proofErr w:type="spellEnd"/>
      <w:r>
        <w:t xml:space="preserve"> Kft. ügyvezetője az alábbiakat jelezte az Önkormányzatnak: </w:t>
      </w:r>
    </w:p>
    <w:p w:rsidR="00FD6960" w:rsidRDefault="00FD6960" w:rsidP="00FD6960">
      <w:pPr>
        <w:jc w:val="both"/>
      </w:pPr>
    </w:p>
    <w:p w:rsidR="00FD6960" w:rsidRDefault="00FD6960" w:rsidP="00FD6960">
      <w:pPr>
        <w:jc w:val="both"/>
      </w:pPr>
      <w:r>
        <w:t xml:space="preserve">A városi fűzőmű területén gázmotoros kiserőmű létesült 2003-ban magánberuházásból. A beruházót azonban időközben felszámolták, így a kiserőmű is használaton kívül van 2010. óta. </w:t>
      </w:r>
    </w:p>
    <w:p w:rsidR="00FD6960" w:rsidRDefault="00FD6960" w:rsidP="00FD6960">
      <w:pPr>
        <w:jc w:val="both"/>
      </w:pPr>
    </w:p>
    <w:p w:rsidR="00FD6960" w:rsidRDefault="00FD6960" w:rsidP="00FD6960">
      <w:pPr>
        <w:jc w:val="both"/>
      </w:pPr>
      <w:r>
        <w:t xml:space="preserve">A berendezést megvásárolta az SSB Energia Kft, amely újra szeretné indítani a hő-és villamos </w:t>
      </w:r>
      <w:proofErr w:type="gramStart"/>
      <w:r>
        <w:t>energia termelést</w:t>
      </w:r>
      <w:proofErr w:type="gramEnd"/>
      <w:r>
        <w:t xml:space="preserve">. Mindez előnyös a </w:t>
      </w:r>
      <w:proofErr w:type="spellStart"/>
      <w:r>
        <w:t>Régióhő</w:t>
      </w:r>
      <w:proofErr w:type="spellEnd"/>
      <w:r>
        <w:t xml:space="preserve"> Kft. részére, mert kedvező áron tudna így energiához jutni.  A cég bérleti díjat és felügyeleti díjat is fizet a </w:t>
      </w:r>
      <w:proofErr w:type="spellStart"/>
      <w:r>
        <w:t>Régióhő</w:t>
      </w:r>
      <w:proofErr w:type="spellEnd"/>
      <w:r>
        <w:t xml:space="preserve"> Kft. részére, emellett az ellátás biztonságát is befolyásolja a kiserőmű újraindítása. </w:t>
      </w:r>
    </w:p>
    <w:p w:rsidR="00FD6960" w:rsidRDefault="00FD6960"/>
    <w:p w:rsidR="00FD6960" w:rsidRDefault="00FD6960">
      <w:r>
        <w:t xml:space="preserve">Kérem a Testületet, hogy hagyja jóvá a kiserőmű újraindulását. </w:t>
      </w:r>
    </w:p>
    <w:p w:rsidR="00FD6960" w:rsidRDefault="00FD6960"/>
    <w:p w:rsidR="00FD6960" w:rsidRPr="00FD6960" w:rsidRDefault="00FD6960" w:rsidP="00FD6960">
      <w:pPr>
        <w:jc w:val="center"/>
        <w:rPr>
          <w:b/>
        </w:rPr>
      </w:pPr>
      <w:r w:rsidRPr="00FD6960">
        <w:rPr>
          <w:b/>
        </w:rPr>
        <w:t>HATÁROZATI JAVASLAT</w:t>
      </w:r>
    </w:p>
    <w:p w:rsidR="00FD6960" w:rsidRPr="00FD6960" w:rsidRDefault="00FD6960" w:rsidP="00FD6960">
      <w:pPr>
        <w:jc w:val="center"/>
        <w:rPr>
          <w:b/>
        </w:rPr>
      </w:pPr>
    </w:p>
    <w:p w:rsidR="00FD6960" w:rsidRDefault="00FD6960" w:rsidP="00FD6960">
      <w:pPr>
        <w:jc w:val="both"/>
      </w:pPr>
      <w:r>
        <w:t xml:space="preserve">Körmend város Önkormányzata Képviselő-testülete jóváhagyja azt, hogy a </w:t>
      </w:r>
      <w:proofErr w:type="spellStart"/>
      <w:r>
        <w:t>Régióhő</w:t>
      </w:r>
      <w:proofErr w:type="spellEnd"/>
      <w:r>
        <w:t xml:space="preserve"> Kft. megállapodást kössön az SSB Energia </w:t>
      </w:r>
      <w:proofErr w:type="spellStart"/>
      <w:r>
        <w:t>Kft-vel</w:t>
      </w:r>
      <w:proofErr w:type="spellEnd"/>
      <w:r>
        <w:t xml:space="preserve"> a fűtőmű területén lévő gázmotoros kiserőmű működésére, és a kiserőmű által termelt energia értékesítésére vonatkozóan. </w:t>
      </w:r>
    </w:p>
    <w:p w:rsidR="00360D9A" w:rsidRDefault="00360D9A" w:rsidP="00FD6960">
      <w:pPr>
        <w:jc w:val="both"/>
      </w:pPr>
    </w:p>
    <w:p w:rsidR="00360D9A" w:rsidRDefault="00360D9A" w:rsidP="00FD6960">
      <w:pPr>
        <w:jc w:val="both"/>
      </w:pPr>
      <w:r>
        <w:t>Körmend, 2017. 04. 20.</w:t>
      </w:r>
    </w:p>
    <w:p w:rsidR="00360D9A" w:rsidRPr="00360D9A" w:rsidRDefault="00360D9A" w:rsidP="00360D9A">
      <w:pPr>
        <w:jc w:val="center"/>
        <w:rPr>
          <w:b/>
        </w:rPr>
      </w:pPr>
    </w:p>
    <w:p w:rsidR="00360D9A" w:rsidRPr="00360D9A" w:rsidRDefault="00360D9A" w:rsidP="00360D9A">
      <w:pPr>
        <w:jc w:val="center"/>
        <w:rPr>
          <w:b/>
        </w:rPr>
      </w:pPr>
      <w:proofErr w:type="spellStart"/>
      <w:r w:rsidRPr="00360D9A">
        <w:rPr>
          <w:b/>
        </w:rPr>
        <w:t>Bebes</w:t>
      </w:r>
      <w:proofErr w:type="spellEnd"/>
      <w:r w:rsidRPr="00360D9A">
        <w:rPr>
          <w:b/>
        </w:rPr>
        <w:t xml:space="preserve"> István</w:t>
      </w:r>
    </w:p>
    <w:p w:rsidR="00360D9A" w:rsidRPr="00360D9A" w:rsidRDefault="00360D9A" w:rsidP="00360D9A">
      <w:pPr>
        <w:jc w:val="center"/>
        <w:rPr>
          <w:b/>
        </w:rPr>
      </w:pPr>
      <w:proofErr w:type="gramStart"/>
      <w:r w:rsidRPr="00360D9A">
        <w:rPr>
          <w:b/>
        </w:rPr>
        <w:t>polgármester</w:t>
      </w:r>
      <w:proofErr w:type="gramEnd"/>
    </w:p>
    <w:sectPr w:rsidR="00360D9A" w:rsidRPr="00360D9A" w:rsidSect="007D3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6960"/>
    <w:rsid w:val="00360D9A"/>
    <w:rsid w:val="007D3F50"/>
    <w:rsid w:val="00FD6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696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147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cp:lastPrinted>2017-04-20T09:43:00Z</cp:lastPrinted>
  <dcterms:created xsi:type="dcterms:W3CDTF">2017-04-20T09:31:00Z</dcterms:created>
  <dcterms:modified xsi:type="dcterms:W3CDTF">2017-04-20T09:44:00Z</dcterms:modified>
</cp:coreProperties>
</file>