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3E" w:rsidRPr="00DC6A3E" w:rsidRDefault="00DC6A3E" w:rsidP="00DC6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C6A3E" w:rsidRPr="00DC6A3E" w:rsidRDefault="00DC6A3E" w:rsidP="00DC6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2016. </w:t>
      </w:r>
      <w:r w:rsidR="002C2B2F">
        <w:rPr>
          <w:rFonts w:ascii="Times New Roman" w:hAnsi="Times New Roman" w:cs="Times New Roman"/>
          <w:b/>
          <w:sz w:val="24"/>
          <w:szCs w:val="24"/>
        </w:rPr>
        <w:t>október 4</w:t>
      </w:r>
      <w:r w:rsidRPr="00DC6A3E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DC6A3E" w:rsidRPr="00DC6A3E" w:rsidRDefault="00DC6A3E" w:rsidP="00DC6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C6A3E">
        <w:rPr>
          <w:rFonts w:ascii="Times New Roman" w:hAnsi="Times New Roman" w:cs="Times New Roman"/>
          <w:sz w:val="24"/>
          <w:szCs w:val="24"/>
        </w:rPr>
        <w:t>helyi népszavazásról szóló rendelet megalkotása</w:t>
      </w:r>
    </w:p>
    <w:p w:rsidR="00DC6A3E" w:rsidRDefault="00DC6A3E" w:rsidP="00DC6A3E">
      <w:pPr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DC6A3E" w:rsidRDefault="00DC6A3E" w:rsidP="00DC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2016. augusztusi ülésén egyszer már tárgyalt e tárgyban előterjesztést. </w:t>
      </w:r>
    </w:p>
    <w:p w:rsidR="00DC6A3E" w:rsidRPr="00DC6A3E" w:rsidRDefault="00DC6A3E" w:rsidP="00DC6A3E">
      <w:pPr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  <w:u w:val="single"/>
        </w:rPr>
        <w:t>Az előzmények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2014. január 18-án hatályba lépett a népszavazás kezdeményezéséről, az európai polgári kezdeményezésről, valamint a népszavazási eljárásról szóló 2013. évi CCXXXVIII. törvény (a továbbiakban: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>.), ezzel egyidejűleg hatályon kívül helyezésre került az országos népszavazásról és népi kezdeményezésről szóló 1998. évi III. törvény.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. – többek között – rögzíti a helyi népszavazás kezdeményezésére (III. Fejezet) és a helyi népszavazási eljárásra (VI. Fejezet) vonatkozó szabályokat. A helyi népi kezdeményezés jogintézménye megszűnt.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Korábban a helyi önkormányzatokról szóló törvény adott felhatalmazást arra, hogy a képviselő-testület önkormányzati rendeletben szabályozza a helyi népszavazás és népi kezdeményezés további feltételeit, az eljárás rendjét. Körmend így alkotott is saját rendeletet e tárgyban, amely alkalmazásra azonban soha nem került. </w:t>
      </w:r>
    </w:p>
    <w:p w:rsid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Az önkormányzati </w:t>
      </w:r>
      <w:proofErr w:type="gramStart"/>
      <w:r w:rsidRPr="00DC6A3E">
        <w:rPr>
          <w:rFonts w:ascii="Times New Roman" w:hAnsi="Times New Roman" w:cs="Times New Roman"/>
          <w:sz w:val="24"/>
          <w:szCs w:val="24"/>
        </w:rPr>
        <w:t>törvény vonatkozó</w:t>
      </w:r>
      <w:proofErr w:type="gramEnd"/>
      <w:r w:rsidRPr="00DC6A3E">
        <w:rPr>
          <w:rFonts w:ascii="Times New Roman" w:hAnsi="Times New Roman" w:cs="Times New Roman"/>
          <w:sz w:val="24"/>
          <w:szCs w:val="24"/>
        </w:rPr>
        <w:t xml:space="preserve"> rendelkezésének hatályvesztésével megszűnt az önkormányzati rendeletalkotásra való felhatalmazás, az Önkormányzatoknak az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. 92. §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csak arra ad már lehetőséget, </w:t>
      </w:r>
      <w:r w:rsidRPr="00DC6A3E">
        <w:rPr>
          <w:rFonts w:ascii="Times New Roman" w:hAnsi="Times New Roman" w:cs="Times New Roman"/>
          <w:b/>
          <w:sz w:val="24"/>
          <w:szCs w:val="24"/>
        </w:rPr>
        <w:t>hogy rendeletben szabályozza a helyi népszavazás kezdeményezéséhez szükséges választópolgárok számát,</w:t>
      </w:r>
      <w:r w:rsidRPr="00DC6A3E">
        <w:rPr>
          <w:rFonts w:ascii="Times New Roman" w:hAnsi="Times New Roman" w:cs="Times New Roman"/>
          <w:sz w:val="24"/>
          <w:szCs w:val="24"/>
        </w:rPr>
        <w:t xml:space="preserve"> ami nem lehet kevesebb a választópolgárok tíz százalékánál és nem lehet több a választópolgárok huszonöt százalékánál.</w:t>
      </w:r>
    </w:p>
    <w:p w:rsid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 </w:t>
      </w:r>
      <w:proofErr w:type="gramStart"/>
      <w:r>
        <w:rPr>
          <w:rFonts w:ascii="Times New Roman" w:hAnsi="Times New Roman" w:cs="Times New Roman"/>
          <w:sz w:val="24"/>
          <w:szCs w:val="24"/>
        </w:rPr>
        <w:t>megyében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tárgyban az alábbi szabályozások élnek: </w:t>
      </w:r>
    </w:p>
    <w:p w:rsid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3E" w:rsidRDefault="00DC6A3E" w:rsidP="00DC6A3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Szombathely: a választópolgárok 15%-ában van megállapítva a </w:t>
      </w:r>
      <w:r w:rsidRPr="00DC6A3E">
        <w:rPr>
          <w:rFonts w:ascii="Times New Roman" w:hAnsi="Times New Roman" w:cs="Times New Roman"/>
          <w:sz w:val="24"/>
          <w:szCs w:val="24"/>
        </w:rPr>
        <w:t>helyi népszavazás kezdeményezéséhez s</w:t>
      </w:r>
      <w:r>
        <w:rPr>
          <w:rFonts w:ascii="Times New Roman" w:hAnsi="Times New Roman" w:cs="Times New Roman"/>
          <w:sz w:val="24"/>
          <w:szCs w:val="24"/>
        </w:rPr>
        <w:t>zükséges választópolgárok száma</w:t>
      </w:r>
      <w:r w:rsidRPr="00DC6A3E">
        <w:rPr>
          <w:rFonts w:ascii="Times New Roman" w:hAnsi="Times New Roman" w:cs="Times New Roman"/>
          <w:sz w:val="24"/>
          <w:szCs w:val="24"/>
        </w:rPr>
        <w:t>,</w:t>
      </w:r>
    </w:p>
    <w:p w:rsidR="007F5B42" w:rsidRDefault="007F5B42" w:rsidP="007F5B4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Sárvár: választópolgárok 20%-ában van megállapítva a </w:t>
      </w:r>
      <w:r w:rsidRPr="00DC6A3E">
        <w:rPr>
          <w:rFonts w:ascii="Times New Roman" w:hAnsi="Times New Roman" w:cs="Times New Roman"/>
          <w:sz w:val="24"/>
          <w:szCs w:val="24"/>
        </w:rPr>
        <w:t>helyi népszavazás kezdeményezéséhez s</w:t>
      </w:r>
      <w:r>
        <w:rPr>
          <w:rFonts w:ascii="Times New Roman" w:hAnsi="Times New Roman" w:cs="Times New Roman"/>
          <w:sz w:val="24"/>
          <w:szCs w:val="24"/>
        </w:rPr>
        <w:t>zükséges választópolgárok száma</w:t>
      </w:r>
      <w:r w:rsidRPr="00DC6A3E">
        <w:rPr>
          <w:rFonts w:ascii="Times New Roman" w:hAnsi="Times New Roman" w:cs="Times New Roman"/>
          <w:sz w:val="24"/>
          <w:szCs w:val="24"/>
        </w:rPr>
        <w:t>,</w:t>
      </w:r>
    </w:p>
    <w:p w:rsidR="007F5B42" w:rsidRDefault="007F5B42" w:rsidP="007F5B4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Kőszeg: választópolgárok 15%-ában van megállapítva a </w:t>
      </w:r>
      <w:r w:rsidRPr="00DC6A3E">
        <w:rPr>
          <w:rFonts w:ascii="Times New Roman" w:hAnsi="Times New Roman" w:cs="Times New Roman"/>
          <w:sz w:val="24"/>
          <w:szCs w:val="24"/>
        </w:rPr>
        <w:t>helyi népszavazás kezdeményezéséhez s</w:t>
      </w:r>
      <w:r>
        <w:rPr>
          <w:rFonts w:ascii="Times New Roman" w:hAnsi="Times New Roman" w:cs="Times New Roman"/>
          <w:sz w:val="24"/>
          <w:szCs w:val="24"/>
        </w:rPr>
        <w:t>zükséges választópolgárok száma</w:t>
      </w:r>
      <w:r w:rsidRPr="00DC6A3E">
        <w:rPr>
          <w:rFonts w:ascii="Times New Roman" w:hAnsi="Times New Roman" w:cs="Times New Roman"/>
          <w:sz w:val="24"/>
          <w:szCs w:val="24"/>
        </w:rPr>
        <w:t>,</w:t>
      </w:r>
    </w:p>
    <w:p w:rsidR="007F5B42" w:rsidRDefault="007F5B42" w:rsidP="007F5B4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Zalalövő: választópolgárok 15%-ában van megállapítva a </w:t>
      </w:r>
      <w:r w:rsidRPr="00DC6A3E">
        <w:rPr>
          <w:rFonts w:ascii="Times New Roman" w:hAnsi="Times New Roman" w:cs="Times New Roman"/>
          <w:sz w:val="24"/>
          <w:szCs w:val="24"/>
        </w:rPr>
        <w:t>helyi népszavazás kezdeményezéséhez s</w:t>
      </w:r>
      <w:r>
        <w:rPr>
          <w:rFonts w:ascii="Times New Roman" w:hAnsi="Times New Roman" w:cs="Times New Roman"/>
          <w:sz w:val="24"/>
          <w:szCs w:val="24"/>
        </w:rPr>
        <w:t>zükséges választópolgárok száma</w:t>
      </w:r>
      <w:r w:rsidRPr="00DC6A3E">
        <w:rPr>
          <w:rFonts w:ascii="Times New Roman" w:hAnsi="Times New Roman" w:cs="Times New Roman"/>
          <w:sz w:val="24"/>
          <w:szCs w:val="24"/>
        </w:rPr>
        <w:t>,</w:t>
      </w:r>
    </w:p>
    <w:p w:rsidR="007E1A9E" w:rsidRDefault="007E1A9E" w:rsidP="007E1A9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Siófok: választópolgárok 25%-ában van megállapítva a </w:t>
      </w:r>
      <w:r w:rsidRPr="00DC6A3E">
        <w:rPr>
          <w:rFonts w:ascii="Times New Roman" w:hAnsi="Times New Roman" w:cs="Times New Roman"/>
          <w:sz w:val="24"/>
          <w:szCs w:val="24"/>
        </w:rPr>
        <w:t>helyi népszavazás kezdeményezéséhez s</w:t>
      </w:r>
      <w:r>
        <w:rPr>
          <w:rFonts w:ascii="Times New Roman" w:hAnsi="Times New Roman" w:cs="Times New Roman"/>
          <w:sz w:val="24"/>
          <w:szCs w:val="24"/>
        </w:rPr>
        <w:t>zükséges választópolgárok száma</w:t>
      </w:r>
      <w:r w:rsidRPr="00DC6A3E">
        <w:rPr>
          <w:rFonts w:ascii="Times New Roman" w:hAnsi="Times New Roman" w:cs="Times New Roman"/>
          <w:sz w:val="24"/>
          <w:szCs w:val="24"/>
        </w:rPr>
        <w:t>,</w:t>
      </w:r>
    </w:p>
    <w:p w:rsidR="007F5B42" w:rsidRPr="007E1A9E" w:rsidRDefault="007E1A9E" w:rsidP="007E1A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Minden település tehát egyedileg dönt a </w:t>
      </w:r>
      <w:r w:rsidRPr="007E1A9E">
        <w:rPr>
          <w:rFonts w:ascii="Times New Roman" w:hAnsi="Times New Roman" w:cs="Times New Roman"/>
          <w:sz w:val="24"/>
          <w:szCs w:val="24"/>
        </w:rPr>
        <w:t>helyi népszavazás kezdeményezéséhez sz</w:t>
      </w:r>
      <w:r>
        <w:rPr>
          <w:rFonts w:ascii="Times New Roman" w:hAnsi="Times New Roman" w:cs="Times New Roman"/>
          <w:sz w:val="24"/>
          <w:szCs w:val="24"/>
        </w:rPr>
        <w:t xml:space="preserve">ükséges választópolgárok számáról, van példa a 10% és a 25%-os mérték, és az azok közé eső mértékek előírására is. </w:t>
      </w:r>
    </w:p>
    <w:p w:rsidR="007F5B42" w:rsidRDefault="007F5B42" w:rsidP="007E1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A9E" w:rsidRDefault="007E1A9E" w:rsidP="007E1A9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Ahogy korábban is jeleztük, a helyi népszavazás iránti kezdeményezésnek számában reprezentatívnak kell lennie. A helyi népszavazás ugyanis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akkor 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érvényes</w:t>
      </w:r>
      <w:proofErr w:type="spellEnd"/>
      <w:proofErr w:type="gram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, ha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azon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választópolgárok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több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mint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fele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érvényesen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szavazott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és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akkor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eredményes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, ha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az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érvényesen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szavazó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választópolgárok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több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mint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fele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megfogalmazott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kérdésre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azonos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választ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E1A9E">
        <w:rPr>
          <w:rFonts w:ascii="Times New Roman" w:hAnsi="Times New Roman" w:cs="Times New Roman"/>
          <w:sz w:val="24"/>
          <w:szCs w:val="24"/>
          <w:lang/>
        </w:rPr>
        <w:t>adott</w:t>
      </w:r>
      <w:proofErr w:type="spellEnd"/>
      <w:r w:rsidRPr="007E1A9E">
        <w:rPr>
          <w:rFonts w:ascii="Times New Roman" w:hAnsi="Times New Roman" w:cs="Times New Roman"/>
          <w:sz w:val="24"/>
          <w:szCs w:val="24"/>
          <w:lang/>
        </w:rPr>
        <w:t>.</w:t>
      </w:r>
    </w:p>
    <w:p w:rsidR="007E1A9E" w:rsidRDefault="007E1A9E" w:rsidP="007E1A9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  <w:lang/>
        </w:rPr>
        <w:t>Körmenden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/>
        </w:rPr>
        <w:t>azt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jelenti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több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mint 4700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embernek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kell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elmennie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helyi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népszavazás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kapcsán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választásra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ahhoz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hogy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az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érvényes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legyen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gramStart"/>
      <w:r w:rsidR="001204B9">
        <w:rPr>
          <w:rFonts w:ascii="Times New Roman" w:hAnsi="Times New Roman" w:cs="Times New Roman"/>
          <w:sz w:val="24"/>
          <w:szCs w:val="24"/>
          <w:lang/>
        </w:rPr>
        <w:t xml:space="preserve">A 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kezdeményezők</w:t>
      </w:r>
      <w:proofErr w:type="spellEnd"/>
      <w:proofErr w:type="gram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számában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megjelenő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reprezentativitás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mindenképpen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előrevetíti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népszavazás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érvényességéhez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szükséges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választói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létszámban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megjelenő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erőt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vagy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annak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hiányát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Függetlenül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attól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hogy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hány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%-ban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húzza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meg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Képviselő-testület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kezdeményezéshez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szükséges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létszámot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választóknak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azzal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is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tisztában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kell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lenniük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hogy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milyen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törvényi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érvényességi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és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eredményességi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kritériumai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vannak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népszavazásnak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amelyek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arra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tekintettel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kerültek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egyébként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meghatározásra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hogy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helyi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népszavazáskor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választók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döntenek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Képviselő-testület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helyett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Testület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hatáskörébe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tartozó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204B9">
        <w:rPr>
          <w:rFonts w:ascii="Times New Roman" w:hAnsi="Times New Roman" w:cs="Times New Roman"/>
          <w:sz w:val="24"/>
          <w:szCs w:val="24"/>
          <w:lang/>
        </w:rPr>
        <w:t>kérdésben</w:t>
      </w:r>
      <w:proofErr w:type="spellEnd"/>
      <w:r w:rsidR="001204B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204B9" w:rsidRDefault="001204B9" w:rsidP="007E1A9E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204B9" w:rsidRPr="007E1A9E" w:rsidRDefault="001204B9" w:rsidP="007E1A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/>
        </w:rPr>
        <w:t>Ismételten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hangsúlyozni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szeretném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helyi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népszavazást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csak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képviselő-testületi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hatáskörbe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t</w:t>
      </w:r>
      <w:r w:rsidR="002C2B2F">
        <w:rPr>
          <w:rFonts w:ascii="Times New Roman" w:hAnsi="Times New Roman" w:cs="Times New Roman"/>
          <w:sz w:val="24"/>
          <w:szCs w:val="24"/>
          <w:lang/>
        </w:rPr>
        <w:t>artozó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kérdésben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lehet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tartani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minderre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felettes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szerv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is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felhívta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 a </w:t>
      </w:r>
      <w:proofErr w:type="spellStart"/>
      <w:r w:rsidR="002C2B2F">
        <w:rPr>
          <w:rFonts w:ascii="Times New Roman" w:hAnsi="Times New Roman" w:cs="Times New Roman"/>
          <w:sz w:val="24"/>
          <w:szCs w:val="24"/>
          <w:lang/>
        </w:rPr>
        <w:t>figyelmet</w:t>
      </w:r>
      <w:proofErr w:type="spellEnd"/>
      <w:r w:rsidR="002C2B2F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A fentiek alapján javaslatot teszünk a helyi népszavazásról szóló önkormányzati rendelet rendelet-tervezet megalkotására. Mivel a törvényi felhatalmazás csak egy kérdésben enged jogalkotást az Önkormányzatoknak, így a korábbi rendelethez képest ez a rendelet értelemszerűen szűkre szabott.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TÁJÉKOZTATÓ AZ ELŐZETES HATÁSVIZSGÁLAT EREDMÉNYÉRŐL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Rendelet-tervezet valamennyi jelentős hatása, különösen Társadalmi, gazdasági hatás és költségvetési hatás: A helyi népszavazásra vonatkozó szabályozást felváltja a népszavazás kezdeményezéséről, az európai polgári kezdeményezésről, valamint a népszavazási eljárásról szóló 2013. évi CCXXXVIII. törvény (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.), amely egyértelművé teszi a jogalkalmazást. Az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. szabályait, helyi népszavazás kezdeményezéséhez szükséges választópolgárok száma tekintetében az önkormányzati rendelet egészíti ki.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Környezeti, egészségügyi következmények: nincs.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 Adminisztratív terheket befolyásoló hatás: nincs.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A jogszabály megalkotásának szükségessége, a jogalkotás elmaradásának várható következményei: Az önkormányzati törvénynek a helyi népszavazás és népi kezdeményezés részletes szabályaira vonatkozó, önkormányzati rendeletalkotásra irányuló felhatalmazó rendelkezése hatályát vesztette, erre tekintettel a hatályos önkormányzati rendelet hatályon </w:t>
      </w:r>
      <w:r w:rsidRPr="00DC6A3E">
        <w:rPr>
          <w:rFonts w:ascii="Times New Roman" w:hAnsi="Times New Roman" w:cs="Times New Roman"/>
          <w:sz w:val="24"/>
          <w:szCs w:val="24"/>
        </w:rPr>
        <w:lastRenderedPageBreak/>
        <w:t xml:space="preserve">kívül helyezése szükséges. A 2014. január 18-án hatályba lépett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Nsztv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>. 92. §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6A3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C6A3E">
        <w:rPr>
          <w:rFonts w:ascii="Times New Roman" w:hAnsi="Times New Roman" w:cs="Times New Roman"/>
          <w:sz w:val="24"/>
          <w:szCs w:val="24"/>
        </w:rPr>
        <w:t xml:space="preserve"> a helyi népszavazás kezdeményezéséhez szükséges választópolgárok számának meghatározását utalja a képviselő-testület rendeletalkotási hatáskörébe.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 xml:space="preserve">A rendelet alkalmazásához szükséges feltételek: Személyi: rendelkezésre áll Szervezeti: rendelkezésre áll Tárgyi: rendelkezésre áll Pénzügyi: rendelkezésre áll   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Körmend, 2016.</w:t>
      </w:r>
      <w:r w:rsidR="002C2B2F">
        <w:rPr>
          <w:rFonts w:ascii="Times New Roman" w:hAnsi="Times New Roman" w:cs="Times New Roman"/>
          <w:sz w:val="24"/>
          <w:szCs w:val="24"/>
        </w:rPr>
        <w:t xml:space="preserve"> szeptember 27.</w:t>
      </w: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DC6A3E">
        <w:rPr>
          <w:rFonts w:ascii="Times New Roman" w:hAnsi="Times New Roman" w:cs="Times New Roman"/>
          <w:b/>
          <w:sz w:val="24"/>
          <w:szCs w:val="24"/>
        </w:rPr>
        <w:t>Stepics</w:t>
      </w:r>
      <w:proofErr w:type="spellEnd"/>
      <w:r w:rsidRPr="00DC6A3E">
        <w:rPr>
          <w:rFonts w:ascii="Times New Roman" w:hAnsi="Times New Roman" w:cs="Times New Roman"/>
          <w:b/>
          <w:sz w:val="24"/>
          <w:szCs w:val="24"/>
        </w:rPr>
        <w:t xml:space="preserve"> Anita</w:t>
      </w: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 w:rsidRPr="00DC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 xml:space="preserve">KÖRMEND VÁROS ÖNKORMÁNYZATA </w:t>
      </w:r>
      <w:proofErr w:type="gramStart"/>
      <w:r w:rsidRPr="00DC6A3E">
        <w:rPr>
          <w:rFonts w:ascii="Times New Roman" w:hAnsi="Times New Roman" w:cs="Times New Roman"/>
          <w:b/>
          <w:sz w:val="24"/>
          <w:szCs w:val="24"/>
        </w:rPr>
        <w:t>KÉPVISELŐ-TESTÜLETÉNEK ….</w:t>
      </w:r>
      <w:proofErr w:type="gramEnd"/>
      <w:r w:rsidRPr="00DC6A3E">
        <w:rPr>
          <w:rFonts w:ascii="Times New Roman" w:hAnsi="Times New Roman" w:cs="Times New Roman"/>
          <w:b/>
          <w:sz w:val="24"/>
          <w:szCs w:val="24"/>
        </w:rPr>
        <w:t>./2016. (……….) önkormányzati rendelete</w:t>
      </w:r>
    </w:p>
    <w:p w:rsidR="00DC6A3E" w:rsidRPr="00DC6A3E" w:rsidRDefault="00DC6A3E" w:rsidP="00DC6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C6A3E">
        <w:rPr>
          <w:rFonts w:ascii="Times New Roman" w:hAnsi="Times New Roman" w:cs="Times New Roman"/>
          <w:b/>
          <w:sz w:val="24"/>
          <w:szCs w:val="24"/>
        </w:rPr>
        <w:t xml:space="preserve"> helyi népszavazásról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sz w:val="24"/>
          <w:szCs w:val="24"/>
        </w:rPr>
        <w:t>Körmend  Város</w:t>
      </w:r>
      <w:proofErr w:type="gramEnd"/>
      <w:r w:rsidRPr="00DC6A3E">
        <w:rPr>
          <w:rFonts w:ascii="Times New Roman" w:hAnsi="Times New Roman" w:cs="Times New Roman"/>
          <w:sz w:val="24"/>
          <w:szCs w:val="24"/>
        </w:rPr>
        <w:t xml:space="preserve"> Önkormányzatának Képviselő-testülete az Alaptörvény 32. cikk (2) bekezdésében és a népszavazás kezdeményezéséről, az európai polgári kezdeményezésről, valamint a népszavazási eljárásról szóló 2013. évi CCXXXVIII. törvény 92. §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1. § Helyi népszavazást</w:t>
      </w:r>
      <w:r w:rsidR="002C2B2F">
        <w:rPr>
          <w:rFonts w:ascii="Times New Roman" w:hAnsi="Times New Roman" w:cs="Times New Roman"/>
          <w:sz w:val="24"/>
          <w:szCs w:val="24"/>
        </w:rPr>
        <w:t xml:space="preserve"> a település választópolgárai 20</w:t>
      </w:r>
      <w:r w:rsidRPr="00DC6A3E">
        <w:rPr>
          <w:rFonts w:ascii="Times New Roman" w:hAnsi="Times New Roman" w:cs="Times New Roman"/>
          <w:sz w:val="24"/>
          <w:szCs w:val="24"/>
        </w:rPr>
        <w:t xml:space="preserve"> %-ának megfelelő számú választópolgár kezdeményezhet.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Záró rendelkezések</w:t>
      </w:r>
    </w:p>
    <w:p w:rsidR="00DC6A3E" w:rsidRPr="00DC6A3E" w:rsidRDefault="00DC6A3E" w:rsidP="00DC6A3E">
      <w:pPr>
        <w:jc w:val="both"/>
        <w:rPr>
          <w:rFonts w:ascii="Times New Roman" w:hAnsi="Times New Roman" w:cs="Times New Roman"/>
          <w:sz w:val="24"/>
          <w:szCs w:val="24"/>
        </w:rPr>
      </w:pPr>
      <w:r w:rsidRPr="00DC6A3E">
        <w:rPr>
          <w:rFonts w:ascii="Times New Roman" w:hAnsi="Times New Roman" w:cs="Times New Roman"/>
          <w:sz w:val="24"/>
          <w:szCs w:val="24"/>
        </w:rPr>
        <w:t>2. § E rendelet hatályba lépésével egyidejűleg hatályát veszti Körmend Város Önkormányzata Képviselő-testületének a helyi népszavazásról és népi kezdeményezésről szóló 3/1992. (III.03.) önkormányzati rendelete.</w:t>
      </w:r>
    </w:p>
    <w:p w:rsidR="00DC6A3E" w:rsidRPr="00DC6A3E" w:rsidRDefault="00DC6A3E" w:rsidP="00DC6A3E">
      <w:pPr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rPr>
          <w:rFonts w:ascii="Times New Roman" w:hAnsi="Times New Roman" w:cs="Times New Roman"/>
          <w:b/>
          <w:sz w:val="24"/>
          <w:szCs w:val="24"/>
        </w:rPr>
      </w:pPr>
      <w:r w:rsidRPr="00DC6A3E">
        <w:rPr>
          <w:rFonts w:ascii="Times New Roman" w:hAnsi="Times New Roman" w:cs="Times New Roman"/>
          <w:b/>
          <w:sz w:val="24"/>
          <w:szCs w:val="24"/>
        </w:rPr>
        <w:t>Körmend, 2016.</w:t>
      </w:r>
      <w:r w:rsidR="002C2B2F">
        <w:rPr>
          <w:rFonts w:ascii="Times New Roman" w:hAnsi="Times New Roman" w:cs="Times New Roman"/>
          <w:b/>
          <w:sz w:val="24"/>
          <w:szCs w:val="24"/>
        </w:rPr>
        <w:t xml:space="preserve"> október 4</w:t>
      </w:r>
      <w:r w:rsidRPr="00DC6A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6A3E" w:rsidRPr="00DC6A3E" w:rsidRDefault="00DC6A3E" w:rsidP="00DC6A3E">
      <w:pPr>
        <w:rPr>
          <w:rFonts w:ascii="Times New Roman" w:hAnsi="Times New Roman" w:cs="Times New Roman"/>
          <w:b/>
          <w:sz w:val="24"/>
          <w:szCs w:val="24"/>
        </w:rPr>
      </w:pPr>
    </w:p>
    <w:p w:rsidR="00DC6A3E" w:rsidRPr="00DC6A3E" w:rsidRDefault="00DC6A3E" w:rsidP="00DC6A3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6A3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István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. </w:t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Stepics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 xml:space="preserve"> Anita </w:t>
      </w:r>
      <w:proofErr w:type="spellStart"/>
      <w:r w:rsidRPr="00DC6A3E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C6A3E">
        <w:rPr>
          <w:rFonts w:ascii="Times New Roman" w:hAnsi="Times New Roman" w:cs="Times New Roman"/>
          <w:sz w:val="24"/>
          <w:szCs w:val="24"/>
        </w:rPr>
        <w:t>.</w:t>
      </w:r>
    </w:p>
    <w:p w:rsidR="00DC6A3E" w:rsidRPr="00DC6A3E" w:rsidRDefault="00DC6A3E" w:rsidP="00DC6A3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A3E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</w:r>
      <w:r w:rsidRPr="00DC6A3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0A519A" w:rsidRPr="00DC6A3E" w:rsidRDefault="000A519A">
      <w:pPr>
        <w:rPr>
          <w:rFonts w:ascii="Times New Roman" w:hAnsi="Times New Roman" w:cs="Times New Roman"/>
          <w:sz w:val="24"/>
          <w:szCs w:val="24"/>
        </w:rPr>
      </w:pPr>
    </w:p>
    <w:sectPr w:rsidR="000A519A" w:rsidRPr="00DC6A3E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23C"/>
    <w:multiLevelType w:val="hybridMultilevel"/>
    <w:tmpl w:val="27BE0A9E"/>
    <w:lvl w:ilvl="0" w:tplc="D7EC0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A3E"/>
    <w:rsid w:val="000A519A"/>
    <w:rsid w:val="001204B9"/>
    <w:rsid w:val="002C2B2F"/>
    <w:rsid w:val="004F7322"/>
    <w:rsid w:val="007E1A9E"/>
    <w:rsid w:val="007F5B42"/>
    <w:rsid w:val="00DC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A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812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2016-09-27T10:24:00Z</dcterms:created>
  <dcterms:modified xsi:type="dcterms:W3CDTF">2016-09-27T11:17:00Z</dcterms:modified>
</cp:coreProperties>
</file>