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9831BD">
      <w:pPr>
        <w:spacing w:after="24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30491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AC748E">
        <w:rPr>
          <w:rFonts w:ascii="Times New Roman" w:hAnsi="Times New Roman" w:cs="Times New Roman"/>
          <w:b/>
          <w:sz w:val="24"/>
          <w:szCs w:val="24"/>
        </w:rPr>
        <w:t>zata Képviselő-testületének 2016</w:t>
      </w:r>
      <w:r w:rsidRPr="00066B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48E">
        <w:rPr>
          <w:rFonts w:ascii="Times New Roman" w:hAnsi="Times New Roman" w:cs="Times New Roman"/>
          <w:b/>
          <w:sz w:val="24"/>
          <w:szCs w:val="24"/>
        </w:rPr>
        <w:t>március 31</w:t>
      </w:r>
      <w:r w:rsidRPr="00066B7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AC748E" w:rsidRDefault="001D4D33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="003423CC">
        <w:rPr>
          <w:rFonts w:ascii="Times New Roman" w:hAnsi="Times New Roman" w:cs="Times New Roman"/>
          <w:sz w:val="24"/>
          <w:szCs w:val="24"/>
        </w:rPr>
        <w:t>NKA pályázatok beadás kapcsán határozat módosítása</w:t>
      </w:r>
    </w:p>
    <w:p w:rsidR="006E5E70" w:rsidRDefault="001D4D33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3423CC" w:rsidRDefault="003423CC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</w:t>
      </w:r>
      <w:r w:rsidR="00A75F23">
        <w:rPr>
          <w:rFonts w:ascii="Times New Roman" w:hAnsi="Times New Roman" w:cs="Times New Roman"/>
          <w:sz w:val="24"/>
          <w:szCs w:val="24"/>
        </w:rPr>
        <w:t>elő-testület</w:t>
      </w:r>
      <w:r w:rsidR="00B830C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2016. január 28. napján tartott ülésén a</w:t>
      </w:r>
      <w:r w:rsidR="00A75F2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5/2016. (I.28.) számú határozatában hozzájárult ahhoz, hogy a körmendi Batthyány kastélyhoz tartozó lóistálló és kocsiszín épület felújítására támogatási kérelme benyújtásra kerüljön a Nemzeti Kulturális Alap (a továbbiakban NKA) Építőművészet és Örökségvédelem Kollégiuma által kiírt pályázati felhívásra.</w:t>
      </w:r>
    </w:p>
    <w:p w:rsidR="0066394C" w:rsidRDefault="003423CC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NKA</w:t>
      </w:r>
      <w:r w:rsidR="0066394C">
        <w:rPr>
          <w:rFonts w:ascii="Times New Roman" w:hAnsi="Times New Roman" w:cs="Times New Roman"/>
          <w:sz w:val="24"/>
          <w:szCs w:val="24"/>
        </w:rPr>
        <w:t xml:space="preserve"> pályázati</w:t>
      </w:r>
      <w:r>
        <w:rPr>
          <w:rFonts w:ascii="Times New Roman" w:hAnsi="Times New Roman" w:cs="Times New Roman"/>
          <w:sz w:val="24"/>
          <w:szCs w:val="24"/>
        </w:rPr>
        <w:t xml:space="preserve"> portálján keresztül </w:t>
      </w:r>
      <w:r w:rsidR="0066394C">
        <w:rPr>
          <w:rFonts w:ascii="Times New Roman" w:hAnsi="Times New Roman" w:cs="Times New Roman"/>
          <w:sz w:val="24"/>
          <w:szCs w:val="24"/>
        </w:rPr>
        <w:t xml:space="preserve">a lóistálló és a kocsiszín épületére vonatkozó pályázatok </w:t>
      </w:r>
      <w:r w:rsidR="00D406B6">
        <w:rPr>
          <w:rFonts w:ascii="Times New Roman" w:hAnsi="Times New Roman" w:cs="Times New Roman"/>
          <w:sz w:val="24"/>
          <w:szCs w:val="24"/>
        </w:rPr>
        <w:t xml:space="preserve">2016. február 26-án </w:t>
      </w:r>
      <w:r w:rsidR="0066394C">
        <w:rPr>
          <w:rFonts w:ascii="Times New Roman" w:hAnsi="Times New Roman" w:cs="Times New Roman"/>
          <w:sz w:val="24"/>
          <w:szCs w:val="24"/>
        </w:rPr>
        <w:t xml:space="preserve">külön kerültek </w:t>
      </w:r>
      <w:r>
        <w:rPr>
          <w:rFonts w:ascii="Times New Roman" w:hAnsi="Times New Roman" w:cs="Times New Roman"/>
          <w:sz w:val="24"/>
          <w:szCs w:val="24"/>
        </w:rPr>
        <w:t xml:space="preserve">beadásra </w:t>
      </w:r>
      <w:r w:rsidR="00D406B6">
        <w:rPr>
          <w:rFonts w:ascii="Times New Roman" w:hAnsi="Times New Roman" w:cs="Times New Roman"/>
          <w:sz w:val="24"/>
          <w:szCs w:val="24"/>
        </w:rPr>
        <w:t xml:space="preserve">az alábbi költségkalkulációval, melyek a </w:t>
      </w:r>
      <w:r w:rsidR="00C04BE6">
        <w:rPr>
          <w:rFonts w:ascii="Times New Roman" w:hAnsi="Times New Roman" w:cs="Times New Roman"/>
          <w:sz w:val="24"/>
          <w:szCs w:val="24"/>
        </w:rPr>
        <w:t>legutóbbi</w:t>
      </w:r>
      <w:r w:rsidR="00D406B6">
        <w:rPr>
          <w:rFonts w:ascii="Times New Roman" w:hAnsi="Times New Roman" w:cs="Times New Roman"/>
          <w:sz w:val="24"/>
          <w:szCs w:val="24"/>
        </w:rPr>
        <w:t xml:space="preserve"> ülés </w:t>
      </w:r>
      <w:r w:rsidR="00A75F23">
        <w:rPr>
          <w:rFonts w:ascii="Times New Roman" w:hAnsi="Times New Roman" w:cs="Times New Roman"/>
          <w:sz w:val="24"/>
          <w:szCs w:val="24"/>
        </w:rPr>
        <w:t>óta pontosításra kerültek</w:t>
      </w:r>
      <w:r w:rsidR="00D406B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csostblzat"/>
        <w:tblW w:w="5000" w:type="pct"/>
        <w:tblLook w:val="04A0"/>
      </w:tblPr>
      <w:tblGrid>
        <w:gridCol w:w="3338"/>
        <w:gridCol w:w="2935"/>
        <w:gridCol w:w="3015"/>
      </w:tblGrid>
      <w:tr w:rsidR="0066394C" w:rsidTr="001A5B5F">
        <w:tc>
          <w:tcPr>
            <w:tcW w:w="1797" w:type="pct"/>
          </w:tcPr>
          <w:p w:rsidR="0066394C" w:rsidRDefault="0066394C" w:rsidP="00B830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66394C" w:rsidRPr="003E3FBD" w:rsidRDefault="0066394C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BD">
              <w:rPr>
                <w:rFonts w:ascii="Times New Roman" w:hAnsi="Times New Roman" w:cs="Times New Roman"/>
                <w:b/>
                <w:sz w:val="24"/>
                <w:szCs w:val="24"/>
              </w:rPr>
              <w:t>Kocsiszín (2/1 hrsz.)</w:t>
            </w:r>
          </w:p>
        </w:tc>
        <w:tc>
          <w:tcPr>
            <w:tcW w:w="1623" w:type="pct"/>
          </w:tcPr>
          <w:p w:rsidR="0066394C" w:rsidRPr="003E3FBD" w:rsidRDefault="0066394C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BD">
              <w:rPr>
                <w:rFonts w:ascii="Times New Roman" w:hAnsi="Times New Roman" w:cs="Times New Roman"/>
                <w:b/>
                <w:sz w:val="24"/>
                <w:szCs w:val="24"/>
              </w:rPr>
              <w:t>Lóistálló (3 hrsz.)</w:t>
            </w:r>
          </w:p>
        </w:tc>
      </w:tr>
      <w:tr w:rsidR="0066394C" w:rsidTr="001A5B5F">
        <w:tc>
          <w:tcPr>
            <w:tcW w:w="1797" w:type="pct"/>
          </w:tcPr>
          <w:p w:rsidR="0066394C" w:rsidRDefault="0066394C" w:rsidP="00B830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Kivitelezési költség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0" w:type="pct"/>
          </w:tcPr>
          <w:p w:rsidR="0066394C" w:rsidRDefault="00907586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24.519.080,- Ft</w:t>
            </w:r>
          </w:p>
        </w:tc>
        <w:tc>
          <w:tcPr>
            <w:tcW w:w="1623" w:type="pct"/>
          </w:tcPr>
          <w:p w:rsidR="0066394C" w:rsidRDefault="0066394C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25.766.508,- Ft</w:t>
            </w:r>
          </w:p>
        </w:tc>
      </w:tr>
      <w:tr w:rsidR="0066394C" w:rsidTr="001A5B5F">
        <w:tc>
          <w:tcPr>
            <w:tcW w:w="1797" w:type="pct"/>
          </w:tcPr>
          <w:p w:rsidR="0066394C" w:rsidRDefault="00B830C7" w:rsidP="00B830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Dologi költségek összesen</w:t>
            </w:r>
          </w:p>
        </w:tc>
        <w:tc>
          <w:tcPr>
            <w:tcW w:w="1580" w:type="pct"/>
          </w:tcPr>
          <w:p w:rsidR="0066394C" w:rsidRDefault="00B830C7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586">
              <w:rPr>
                <w:rFonts w:ascii="Times New Roman" w:hAnsi="Times New Roman" w:cs="Times New Roman"/>
                <w:sz w:val="24"/>
                <w:szCs w:val="24"/>
              </w:rPr>
              <w:t>00.000,- Ft</w:t>
            </w:r>
          </w:p>
        </w:tc>
        <w:tc>
          <w:tcPr>
            <w:tcW w:w="1623" w:type="pct"/>
          </w:tcPr>
          <w:p w:rsidR="0066394C" w:rsidRDefault="0066394C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233.492,- Ft</w:t>
            </w:r>
          </w:p>
        </w:tc>
      </w:tr>
      <w:tr w:rsidR="0066394C" w:rsidTr="001A5B5F">
        <w:tc>
          <w:tcPr>
            <w:tcW w:w="1797" w:type="pct"/>
          </w:tcPr>
          <w:p w:rsidR="0066394C" w:rsidRDefault="00907586" w:rsidP="00B830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Tervezett összes költség</w:t>
            </w:r>
          </w:p>
        </w:tc>
        <w:tc>
          <w:tcPr>
            <w:tcW w:w="1580" w:type="pct"/>
          </w:tcPr>
          <w:p w:rsidR="0066394C" w:rsidRDefault="00907586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25.119.080,- Ft</w:t>
            </w:r>
          </w:p>
        </w:tc>
        <w:tc>
          <w:tcPr>
            <w:tcW w:w="1623" w:type="pct"/>
          </w:tcPr>
          <w:p w:rsidR="0066394C" w:rsidRDefault="0066394C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26.000.000,- Ft</w:t>
            </w:r>
          </w:p>
        </w:tc>
      </w:tr>
      <w:tr w:rsidR="0066394C" w:rsidTr="001A5B5F">
        <w:tc>
          <w:tcPr>
            <w:tcW w:w="1797" w:type="pct"/>
          </w:tcPr>
          <w:p w:rsidR="0066394C" w:rsidRDefault="00907586" w:rsidP="00B830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Igényelhető</w:t>
            </w:r>
            <w:r w:rsidR="0066394C">
              <w:rPr>
                <w:rFonts w:ascii="Times New Roman" w:hAnsi="Times New Roman" w:cs="Times New Roman"/>
                <w:sz w:val="24"/>
                <w:szCs w:val="24"/>
              </w:rPr>
              <w:t xml:space="preserve"> támogatás összesen</w:t>
            </w:r>
          </w:p>
        </w:tc>
        <w:tc>
          <w:tcPr>
            <w:tcW w:w="1580" w:type="pct"/>
          </w:tcPr>
          <w:p w:rsidR="0066394C" w:rsidRDefault="00907586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12.259.540,- Ft</w:t>
            </w:r>
          </w:p>
        </w:tc>
        <w:tc>
          <w:tcPr>
            <w:tcW w:w="1623" w:type="pct"/>
          </w:tcPr>
          <w:p w:rsidR="0066394C" w:rsidRDefault="0072593A" w:rsidP="00B830C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13.000.000.- Ft</w:t>
            </w:r>
          </w:p>
        </w:tc>
      </w:tr>
    </w:tbl>
    <w:p w:rsidR="00907586" w:rsidRDefault="00D406B6" w:rsidP="009831B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</w:t>
      </w:r>
      <w:r w:rsidR="00B830C7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műszaki tartalma már a korábbi döntés alkalmával ismertetésre került</w:t>
      </w:r>
      <w:r w:rsidR="003C1A6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04BE6" w:rsidRDefault="00C04BE6" w:rsidP="009831B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benyújtott pályázatokhoz - a</w:t>
      </w:r>
      <w:r w:rsidR="003C1A6A">
        <w:rPr>
          <w:rFonts w:ascii="Times New Roman" w:hAnsi="Times New Roman" w:cs="Times New Roman"/>
          <w:sz w:val="24"/>
          <w:szCs w:val="24"/>
        </w:rPr>
        <w:t xml:space="preserve"> fenti költségtervezet</w:t>
      </w:r>
      <w:r>
        <w:rPr>
          <w:rFonts w:ascii="Times New Roman" w:hAnsi="Times New Roman" w:cs="Times New Roman"/>
          <w:sz w:val="24"/>
          <w:szCs w:val="24"/>
        </w:rPr>
        <w:t xml:space="preserve"> ismeretében - kérem, hogy összesen 25.259.540,- Ft önerőt b</w:t>
      </w:r>
      <w:r w:rsidR="003C1A6A">
        <w:rPr>
          <w:rFonts w:ascii="Times New Roman" w:hAnsi="Times New Roman" w:cs="Times New Roman"/>
          <w:sz w:val="24"/>
          <w:szCs w:val="24"/>
        </w:rPr>
        <w:t>iztosítson az idei költségvetés</w:t>
      </w:r>
      <w:r>
        <w:rPr>
          <w:rFonts w:ascii="Times New Roman" w:hAnsi="Times New Roman" w:cs="Times New Roman"/>
          <w:sz w:val="24"/>
          <w:szCs w:val="24"/>
        </w:rPr>
        <w:t xml:space="preserve">ben a korábban elkülönített 33.000.000,- Ft helyett. </w:t>
      </w:r>
    </w:p>
    <w:p w:rsidR="00997CC7" w:rsidRDefault="00611E28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</w:t>
      </w:r>
      <w:r w:rsidR="007801C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tisztelt Képviselő-testületet,</w:t>
      </w:r>
      <w:r w:rsidR="003423CC">
        <w:rPr>
          <w:rFonts w:ascii="Times New Roman" w:hAnsi="Times New Roman" w:cs="Times New Roman"/>
          <w:sz w:val="24"/>
          <w:szCs w:val="24"/>
        </w:rPr>
        <w:t xml:space="preserve"> hogy az előterjesztésben foglaltak alapján az alábbi határozati javaslatot </w:t>
      </w:r>
      <w:r w:rsidR="003C1A6A">
        <w:rPr>
          <w:rFonts w:ascii="Times New Roman" w:hAnsi="Times New Roman" w:cs="Times New Roman"/>
          <w:sz w:val="24"/>
          <w:szCs w:val="24"/>
        </w:rPr>
        <w:t>elfogadni szíveskedjen</w:t>
      </w:r>
      <w:r w:rsidR="003423CC">
        <w:rPr>
          <w:rFonts w:ascii="Times New Roman" w:hAnsi="Times New Roman" w:cs="Times New Roman"/>
          <w:sz w:val="24"/>
          <w:szCs w:val="24"/>
        </w:rPr>
        <w:t>.</w:t>
      </w:r>
    </w:p>
    <w:p w:rsidR="001D4D33" w:rsidRDefault="001D4D33" w:rsidP="009831BD">
      <w:pPr>
        <w:spacing w:before="48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C20E85" w:rsidRDefault="00DA747C" w:rsidP="009831B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  <w:r w:rsidR="003423CC">
        <w:rPr>
          <w:rFonts w:ascii="Times New Roman" w:hAnsi="Times New Roman" w:cs="Times New Roman"/>
          <w:sz w:val="24"/>
          <w:szCs w:val="24"/>
        </w:rPr>
        <w:t>úgy dönt, hogy</w:t>
      </w:r>
      <w:r w:rsidR="007930E0">
        <w:rPr>
          <w:rFonts w:ascii="Times New Roman" w:hAnsi="Times New Roman" w:cs="Times New Roman"/>
          <w:sz w:val="24"/>
          <w:szCs w:val="24"/>
        </w:rPr>
        <w:t xml:space="preserve"> a</w:t>
      </w:r>
      <w:r w:rsidR="007930E0" w:rsidRPr="007930E0">
        <w:rPr>
          <w:rFonts w:ascii="Times New Roman" w:hAnsi="Times New Roman" w:cs="Times New Roman"/>
          <w:sz w:val="24"/>
          <w:szCs w:val="24"/>
        </w:rPr>
        <w:t>z 5/2016. (I.28.) számú Képviselő-testületi határozatot az alábbiak szerint módosítja</w:t>
      </w:r>
      <w:r w:rsidR="00C20E85">
        <w:rPr>
          <w:rFonts w:ascii="Times New Roman" w:hAnsi="Times New Roman" w:cs="Times New Roman"/>
          <w:sz w:val="24"/>
          <w:szCs w:val="24"/>
        </w:rPr>
        <w:t>:</w:t>
      </w:r>
    </w:p>
    <w:p w:rsidR="001F379A" w:rsidRDefault="0059650C" w:rsidP="00C20E85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B4556">
        <w:rPr>
          <w:rFonts w:ascii="Times New Roman" w:hAnsi="Times New Roman" w:cs="Times New Roman"/>
          <w:sz w:val="24"/>
          <w:szCs w:val="24"/>
        </w:rPr>
        <w:t xml:space="preserve"> Nemzeti Kulturális Alap</w:t>
      </w:r>
      <w:r w:rsidR="00C20E85">
        <w:rPr>
          <w:rFonts w:ascii="Times New Roman" w:hAnsi="Times New Roman" w:cs="Times New Roman"/>
          <w:sz w:val="24"/>
          <w:szCs w:val="24"/>
        </w:rPr>
        <w:t xml:space="preserve"> Ép</w:t>
      </w:r>
      <w:r>
        <w:rPr>
          <w:rFonts w:ascii="Times New Roman" w:hAnsi="Times New Roman" w:cs="Times New Roman"/>
          <w:sz w:val="24"/>
          <w:szCs w:val="24"/>
        </w:rPr>
        <w:t>í</w:t>
      </w:r>
      <w:r w:rsidR="00C20E85">
        <w:rPr>
          <w:rFonts w:ascii="Times New Roman" w:hAnsi="Times New Roman" w:cs="Times New Roman"/>
          <w:sz w:val="24"/>
          <w:szCs w:val="24"/>
        </w:rPr>
        <w:t>tőművészet és Örökségvédelem Kollégium</w:t>
      </w:r>
      <w:r w:rsidR="004B4556">
        <w:rPr>
          <w:rFonts w:ascii="Times New Roman" w:hAnsi="Times New Roman" w:cs="Times New Roman"/>
          <w:sz w:val="24"/>
          <w:szCs w:val="24"/>
        </w:rPr>
        <w:t>ának</w:t>
      </w:r>
      <w:r w:rsidR="00C20E85">
        <w:rPr>
          <w:rFonts w:ascii="Times New Roman" w:hAnsi="Times New Roman" w:cs="Times New Roman"/>
          <w:sz w:val="24"/>
          <w:szCs w:val="24"/>
        </w:rPr>
        <w:t xml:space="preserve"> 3235/111 kódsz</w:t>
      </w:r>
      <w:r>
        <w:rPr>
          <w:rFonts w:ascii="Times New Roman" w:hAnsi="Times New Roman" w:cs="Times New Roman"/>
          <w:sz w:val="24"/>
          <w:szCs w:val="24"/>
        </w:rPr>
        <w:t>ámú nyílt</w:t>
      </w:r>
      <w:r w:rsidR="00A75F23">
        <w:rPr>
          <w:rFonts w:ascii="Times New Roman" w:hAnsi="Times New Roman" w:cs="Times New Roman"/>
          <w:sz w:val="24"/>
          <w:szCs w:val="24"/>
        </w:rPr>
        <w:t xml:space="preserve"> pályázati</w:t>
      </w:r>
      <w:r>
        <w:rPr>
          <w:rFonts w:ascii="Times New Roman" w:hAnsi="Times New Roman" w:cs="Times New Roman"/>
          <w:sz w:val="24"/>
          <w:szCs w:val="24"/>
        </w:rPr>
        <w:t xml:space="preserve"> felhívására benyújtott</w:t>
      </w:r>
      <w:r w:rsidR="00A75F23">
        <w:rPr>
          <w:rFonts w:ascii="Times New Roman" w:hAnsi="Times New Roman" w:cs="Times New Roman"/>
          <w:sz w:val="24"/>
          <w:szCs w:val="24"/>
        </w:rPr>
        <w:t xml:space="preserve"> pályázatban</w:t>
      </w:r>
    </w:p>
    <w:p w:rsidR="00C20E85" w:rsidRDefault="00C20E85" w:rsidP="009831BD">
      <w:pPr>
        <w:pStyle w:val="Listaszerbekezds"/>
        <w:numPr>
          <w:ilvl w:val="0"/>
          <w:numId w:val="9"/>
        </w:numPr>
        <w:spacing w:before="120"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körmendi Batthyány kastélyhoz tartozó </w:t>
      </w:r>
      <w:r w:rsidR="00A75F23">
        <w:rPr>
          <w:rFonts w:ascii="Times New Roman" w:hAnsi="Times New Roman" w:cs="Times New Roman"/>
          <w:sz w:val="24"/>
          <w:szCs w:val="24"/>
        </w:rPr>
        <w:t>lóistálló</w:t>
      </w:r>
      <w:r>
        <w:rPr>
          <w:rFonts w:ascii="Times New Roman" w:hAnsi="Times New Roman" w:cs="Times New Roman"/>
          <w:sz w:val="24"/>
          <w:szCs w:val="24"/>
        </w:rPr>
        <w:t xml:space="preserve"> /3 hrsz./ felújítására 13.000.000</w:t>
      </w:r>
      <w:r w:rsidR="00986BB8">
        <w:rPr>
          <w:rFonts w:ascii="Times New Roman" w:hAnsi="Times New Roman" w:cs="Times New Roman"/>
          <w:sz w:val="24"/>
          <w:szCs w:val="24"/>
        </w:rPr>
        <w:t>,- Ft</w:t>
      </w:r>
      <w:r w:rsidR="004B4556">
        <w:rPr>
          <w:rFonts w:ascii="Times New Roman" w:hAnsi="Times New Roman" w:cs="Times New Roman"/>
          <w:sz w:val="24"/>
          <w:szCs w:val="24"/>
        </w:rPr>
        <w:t xml:space="preserve"> önerőt biztosít a költségvetés</w:t>
      </w:r>
      <w:r w:rsidR="00986BB8">
        <w:rPr>
          <w:rFonts w:ascii="Times New Roman" w:hAnsi="Times New Roman" w:cs="Times New Roman"/>
          <w:sz w:val="24"/>
          <w:szCs w:val="24"/>
        </w:rPr>
        <w:t xml:space="preserve">ben. </w:t>
      </w:r>
    </w:p>
    <w:p w:rsidR="00986BB8" w:rsidRPr="00C20E85" w:rsidRDefault="00986BB8" w:rsidP="002D63BA">
      <w:pPr>
        <w:pStyle w:val="Listaszerbekezds"/>
        <w:numPr>
          <w:ilvl w:val="0"/>
          <w:numId w:val="9"/>
        </w:numPr>
        <w:spacing w:before="120"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körmendi Batthyány kastélyhoz tartozó kocsiszín </w:t>
      </w:r>
      <w:r w:rsidR="00A75F23">
        <w:rPr>
          <w:rFonts w:ascii="Times New Roman" w:hAnsi="Times New Roman" w:cs="Times New Roman"/>
          <w:sz w:val="24"/>
          <w:szCs w:val="24"/>
        </w:rPr>
        <w:t xml:space="preserve">/2/1 hrsz./ </w:t>
      </w:r>
      <w:r>
        <w:rPr>
          <w:rFonts w:ascii="Times New Roman" w:hAnsi="Times New Roman" w:cs="Times New Roman"/>
          <w:sz w:val="24"/>
          <w:szCs w:val="24"/>
        </w:rPr>
        <w:t xml:space="preserve">épületének felújítására 12.259.540,- Ft önerőt biztosít a költségvetésben. 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AC748E">
        <w:rPr>
          <w:rFonts w:ascii="Times New Roman" w:hAnsi="Times New Roman" w:cs="Times New Roman"/>
          <w:sz w:val="24"/>
          <w:szCs w:val="24"/>
        </w:rPr>
        <w:t>polgármester</w:t>
      </w:r>
    </w:p>
    <w:p w:rsidR="006D5843" w:rsidRDefault="006D5843" w:rsidP="009831B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7A7453">
        <w:rPr>
          <w:rFonts w:ascii="Times New Roman" w:hAnsi="Times New Roman" w:cs="Times New Roman"/>
          <w:sz w:val="24"/>
          <w:szCs w:val="24"/>
        </w:rPr>
        <w:t>azonnal</w:t>
      </w:r>
    </w:p>
    <w:p w:rsidR="001D4D33" w:rsidRDefault="00AC748E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</w:t>
      </w:r>
      <w:r w:rsidR="00DA1A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="001F379A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1D4D33" w:rsidRDefault="001D4D33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D4D33">
      <w:pPr>
        <w:tabs>
          <w:tab w:val="left" w:pos="5670"/>
          <w:tab w:val="right" w:leader="dot" w:pos="8505"/>
        </w:tabs>
        <w:spacing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C76" w:rsidRPr="00F64C9B" w:rsidRDefault="001D4D33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István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polgármester</w:t>
      </w:r>
    </w:p>
    <w:sectPr w:rsidR="00BE4C76" w:rsidRPr="00F64C9B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7E" w:rsidRDefault="0051187E" w:rsidP="00F64C9B">
      <w:pPr>
        <w:spacing w:after="0" w:line="240" w:lineRule="auto"/>
      </w:pPr>
      <w:r>
        <w:separator/>
      </w:r>
    </w:p>
  </w:endnote>
  <w:endnote w:type="continuationSeparator" w:id="1">
    <w:p w:rsidR="0051187E" w:rsidRDefault="0051187E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7E" w:rsidRDefault="0051187E" w:rsidP="00F64C9B">
      <w:pPr>
        <w:spacing w:after="0" w:line="240" w:lineRule="auto"/>
      </w:pPr>
      <w:r>
        <w:separator/>
      </w:r>
    </w:p>
  </w:footnote>
  <w:footnote w:type="continuationSeparator" w:id="1">
    <w:p w:rsidR="0051187E" w:rsidRDefault="0051187E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9B" w:rsidRDefault="00F64C9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C2F82"/>
    <w:rsid w:val="000D736C"/>
    <w:rsid w:val="001236B7"/>
    <w:rsid w:val="001A5B5F"/>
    <w:rsid w:val="001D4D33"/>
    <w:rsid w:val="001F379A"/>
    <w:rsid w:val="00296DFE"/>
    <w:rsid w:val="002A052B"/>
    <w:rsid w:val="002D63BA"/>
    <w:rsid w:val="00304919"/>
    <w:rsid w:val="00326166"/>
    <w:rsid w:val="003423CC"/>
    <w:rsid w:val="003C1A6A"/>
    <w:rsid w:val="003C4192"/>
    <w:rsid w:val="003E3FBD"/>
    <w:rsid w:val="0042596A"/>
    <w:rsid w:val="004508A8"/>
    <w:rsid w:val="004B4556"/>
    <w:rsid w:val="0051187E"/>
    <w:rsid w:val="00526712"/>
    <w:rsid w:val="0059650C"/>
    <w:rsid w:val="005A3235"/>
    <w:rsid w:val="005D1A40"/>
    <w:rsid w:val="00611E28"/>
    <w:rsid w:val="0066394C"/>
    <w:rsid w:val="006C6355"/>
    <w:rsid w:val="006D404E"/>
    <w:rsid w:val="006D5843"/>
    <w:rsid w:val="006E5E70"/>
    <w:rsid w:val="0072593A"/>
    <w:rsid w:val="00726C59"/>
    <w:rsid w:val="007401F5"/>
    <w:rsid w:val="00746046"/>
    <w:rsid w:val="00776456"/>
    <w:rsid w:val="007801C0"/>
    <w:rsid w:val="007930E0"/>
    <w:rsid w:val="007A7453"/>
    <w:rsid w:val="007C3110"/>
    <w:rsid w:val="007C7532"/>
    <w:rsid w:val="007F00D0"/>
    <w:rsid w:val="00824919"/>
    <w:rsid w:val="008710A2"/>
    <w:rsid w:val="008751D4"/>
    <w:rsid w:val="008A5AA8"/>
    <w:rsid w:val="00907586"/>
    <w:rsid w:val="00933FE9"/>
    <w:rsid w:val="009831BD"/>
    <w:rsid w:val="00986BB8"/>
    <w:rsid w:val="00997CC7"/>
    <w:rsid w:val="00A620E9"/>
    <w:rsid w:val="00A75F23"/>
    <w:rsid w:val="00AB4D13"/>
    <w:rsid w:val="00AB65C2"/>
    <w:rsid w:val="00AC0FBE"/>
    <w:rsid w:val="00AC748E"/>
    <w:rsid w:val="00B830C7"/>
    <w:rsid w:val="00BB495C"/>
    <w:rsid w:val="00BC1C78"/>
    <w:rsid w:val="00BC6E74"/>
    <w:rsid w:val="00BE4C76"/>
    <w:rsid w:val="00C04BE6"/>
    <w:rsid w:val="00C17C2E"/>
    <w:rsid w:val="00C20E85"/>
    <w:rsid w:val="00CD2845"/>
    <w:rsid w:val="00CF0FC6"/>
    <w:rsid w:val="00D406B6"/>
    <w:rsid w:val="00DA1A2D"/>
    <w:rsid w:val="00DA747C"/>
    <w:rsid w:val="00DE05E0"/>
    <w:rsid w:val="00E05DF6"/>
    <w:rsid w:val="00E06BA3"/>
    <w:rsid w:val="00E54130"/>
    <w:rsid w:val="00E54391"/>
    <w:rsid w:val="00E54DAB"/>
    <w:rsid w:val="00E60E9F"/>
    <w:rsid w:val="00E7680B"/>
    <w:rsid w:val="00EF2EE0"/>
    <w:rsid w:val="00F34AB6"/>
    <w:rsid w:val="00F6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2016-03-29T06:57:00Z</dcterms:created>
  <dcterms:modified xsi:type="dcterms:W3CDTF">2016-03-29T06:57:00Z</dcterms:modified>
</cp:coreProperties>
</file>