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6A" w:rsidRPr="005875B6" w:rsidRDefault="005875B6" w:rsidP="005875B6">
      <w:pPr>
        <w:jc w:val="center"/>
        <w:rPr>
          <w:b/>
        </w:rPr>
      </w:pPr>
      <w:r w:rsidRPr="005875B6">
        <w:rPr>
          <w:b/>
        </w:rPr>
        <w:t>ELŐTERJESZTÉS</w:t>
      </w:r>
    </w:p>
    <w:p w:rsidR="005875B6" w:rsidRPr="005875B6" w:rsidRDefault="005875B6" w:rsidP="005875B6">
      <w:pPr>
        <w:jc w:val="center"/>
        <w:rPr>
          <w:b/>
        </w:rPr>
      </w:pPr>
      <w:r w:rsidRPr="005875B6">
        <w:rPr>
          <w:b/>
        </w:rPr>
        <w:t>Körmend város Önkormányzata Ké</w:t>
      </w:r>
      <w:r>
        <w:rPr>
          <w:b/>
        </w:rPr>
        <w:t xml:space="preserve">pviselő-testülete 2013. május </w:t>
      </w:r>
      <w:proofErr w:type="gramStart"/>
      <w:r>
        <w:rPr>
          <w:b/>
        </w:rPr>
        <w:t xml:space="preserve">23-i </w:t>
      </w:r>
      <w:r w:rsidRPr="005875B6">
        <w:rPr>
          <w:b/>
        </w:rPr>
        <w:t xml:space="preserve"> ülésére</w:t>
      </w:r>
      <w:proofErr w:type="gramEnd"/>
    </w:p>
    <w:p w:rsidR="005875B6" w:rsidRPr="005875B6" w:rsidRDefault="005875B6" w:rsidP="005875B6">
      <w:pPr>
        <w:jc w:val="center"/>
        <w:rPr>
          <w:b/>
        </w:rPr>
      </w:pPr>
    </w:p>
    <w:p w:rsidR="005875B6" w:rsidRDefault="005875B6">
      <w:r>
        <w:t>Tisztelt Képviselő-testület!</w:t>
      </w:r>
    </w:p>
    <w:p w:rsidR="005875B6" w:rsidRDefault="005875B6"/>
    <w:p w:rsidR="005875B6" w:rsidRDefault="005875B6" w:rsidP="005875B6">
      <w:pPr>
        <w:jc w:val="both"/>
      </w:pPr>
      <w:r>
        <w:t xml:space="preserve">Az Európai Terület Társulás létrehozásának szándékát már megtárgyalta az elmúlt években az Önkormányzat. </w:t>
      </w:r>
      <w:proofErr w:type="gramStart"/>
      <w:r>
        <w:t xml:space="preserve">Ennek révén a cél az, hogy 24 határ menti város (Körmend, Lenti, Letenye, Őriszentpéter, Szentgotthárd, Vasvár, Zalalövő, </w:t>
      </w:r>
      <w:proofErr w:type="spellStart"/>
      <w:r>
        <w:t>Fürstenfeld</w:t>
      </w:r>
      <w:proofErr w:type="spellEnd"/>
      <w:r>
        <w:t xml:space="preserve">, </w:t>
      </w:r>
      <w:proofErr w:type="spellStart"/>
      <w:r>
        <w:t>Feldbach</w:t>
      </w:r>
      <w:proofErr w:type="spellEnd"/>
      <w:r>
        <w:t xml:space="preserve">, </w:t>
      </w:r>
      <w:proofErr w:type="spellStart"/>
      <w:r>
        <w:t>Friedberg</w:t>
      </w:r>
      <w:proofErr w:type="spellEnd"/>
      <w:r>
        <w:t xml:space="preserve">, </w:t>
      </w:r>
      <w:proofErr w:type="spellStart"/>
      <w:r>
        <w:t>Hartberg</w:t>
      </w:r>
      <w:proofErr w:type="spellEnd"/>
      <w:r>
        <w:t xml:space="preserve">, </w:t>
      </w:r>
      <w:proofErr w:type="spellStart"/>
      <w:r>
        <w:t>Gleisdorf</w:t>
      </w:r>
      <w:proofErr w:type="spellEnd"/>
      <w:r>
        <w:t xml:space="preserve">, </w:t>
      </w:r>
      <w:proofErr w:type="spellStart"/>
      <w:r>
        <w:t>Fehring</w:t>
      </w:r>
      <w:proofErr w:type="spellEnd"/>
      <w:r>
        <w:t xml:space="preserve">, </w:t>
      </w:r>
      <w:proofErr w:type="spellStart"/>
      <w:r>
        <w:t>Radkersburg</w:t>
      </w:r>
      <w:proofErr w:type="spellEnd"/>
      <w:r>
        <w:t xml:space="preserve">, </w:t>
      </w:r>
      <w:proofErr w:type="spellStart"/>
      <w:r>
        <w:t>Weiz</w:t>
      </w:r>
      <w:proofErr w:type="spellEnd"/>
      <w:r>
        <w:t xml:space="preserve">, </w:t>
      </w:r>
      <w:proofErr w:type="spellStart"/>
      <w:r>
        <w:t>Murska</w:t>
      </w:r>
      <w:proofErr w:type="spellEnd"/>
      <w:r>
        <w:t xml:space="preserve"> </w:t>
      </w:r>
      <w:proofErr w:type="spellStart"/>
      <w:r>
        <w:t>Sobota</w:t>
      </w:r>
      <w:proofErr w:type="spellEnd"/>
      <w:r>
        <w:t xml:space="preserve">, </w:t>
      </w:r>
      <w:proofErr w:type="spellStart"/>
      <w:r>
        <w:t>Ljutomer</w:t>
      </w:r>
      <w:proofErr w:type="spellEnd"/>
      <w:r>
        <w:t xml:space="preserve">, </w:t>
      </w:r>
      <w:proofErr w:type="spellStart"/>
      <w:r>
        <w:t>Lendava</w:t>
      </w:r>
      <w:proofErr w:type="spellEnd"/>
      <w:r>
        <w:t xml:space="preserve">, </w:t>
      </w:r>
      <w:proofErr w:type="spellStart"/>
      <w:r>
        <w:t>Beltinci</w:t>
      </w:r>
      <w:proofErr w:type="spellEnd"/>
      <w:r>
        <w:t xml:space="preserve">, Ormoz, </w:t>
      </w:r>
      <w:proofErr w:type="spellStart"/>
      <w:r>
        <w:t>Ptuj</w:t>
      </w:r>
      <w:proofErr w:type="spellEnd"/>
      <w:r>
        <w:t xml:space="preserve">, </w:t>
      </w:r>
      <w:proofErr w:type="spellStart"/>
      <w:r>
        <w:t>Lenart</w:t>
      </w:r>
      <w:proofErr w:type="spellEnd"/>
      <w:r>
        <w:t xml:space="preserve">, </w:t>
      </w:r>
      <w:proofErr w:type="spellStart"/>
      <w:r>
        <w:t>Gornja</w:t>
      </w:r>
      <w:proofErr w:type="spellEnd"/>
      <w:r>
        <w:t xml:space="preserve"> </w:t>
      </w:r>
      <w:proofErr w:type="spellStart"/>
      <w:r>
        <w:t>Radgona</w:t>
      </w:r>
      <w:proofErr w:type="spellEnd"/>
      <w:r>
        <w:t xml:space="preserve">, </w:t>
      </w:r>
      <w:proofErr w:type="spellStart"/>
      <w:r>
        <w:t>Radenci</w:t>
      </w:r>
      <w:proofErr w:type="spellEnd"/>
      <w:r>
        <w:t xml:space="preserve">) összefogásával létrejöjjön egy olyan szerveződés, amely az általa lehatárolt területi egységen belül egységesen lép fel </w:t>
      </w:r>
      <w:r w:rsidR="00684DE4">
        <w:t>az alábbi területeken:</w:t>
      </w:r>
      <w:proofErr w:type="gramEnd"/>
    </w:p>
    <w:p w:rsidR="00684DE4" w:rsidRDefault="00684DE4" w:rsidP="005875B6">
      <w:pPr>
        <w:jc w:val="both"/>
      </w:pPr>
    </w:p>
    <w:p w:rsidR="00684DE4" w:rsidRDefault="00684DE4" w:rsidP="00684DE4">
      <w:pPr>
        <w:pStyle w:val="Listaszerbekezds"/>
        <w:numPr>
          <w:ilvl w:val="0"/>
          <w:numId w:val="1"/>
        </w:numPr>
        <w:jc w:val="both"/>
      </w:pPr>
      <w:r>
        <w:t>gazdasági és társadalmi kohézió,</w:t>
      </w:r>
    </w:p>
    <w:p w:rsidR="00684DE4" w:rsidRDefault="00684DE4" w:rsidP="00684DE4">
      <w:pPr>
        <w:pStyle w:val="Listaszerbekezds"/>
        <w:numPr>
          <w:ilvl w:val="0"/>
          <w:numId w:val="1"/>
        </w:numPr>
        <w:jc w:val="both"/>
      </w:pPr>
      <w:r>
        <w:t>összehangolt fejlesztési programok kidolgozása,</w:t>
      </w:r>
    </w:p>
    <w:p w:rsidR="00684DE4" w:rsidRDefault="00684DE4" w:rsidP="00684DE4">
      <w:pPr>
        <w:pStyle w:val="Listaszerbekezds"/>
        <w:numPr>
          <w:ilvl w:val="0"/>
          <w:numId w:val="1"/>
        </w:numPr>
        <w:jc w:val="both"/>
      </w:pPr>
      <w:r>
        <w:t>összehangolt projektstratégia, közös projektek megvalósítása,</w:t>
      </w:r>
    </w:p>
    <w:p w:rsidR="00684DE4" w:rsidRDefault="00684DE4" w:rsidP="00684DE4">
      <w:pPr>
        <w:pStyle w:val="Listaszerbekezds"/>
        <w:numPr>
          <w:ilvl w:val="0"/>
          <w:numId w:val="1"/>
        </w:numPr>
        <w:jc w:val="both"/>
      </w:pPr>
      <w:r>
        <w:t>az összehangolt projektstratégia révén olyan uniós támogatások lehívása, amelyek révén lehetőség nyílik munkahelyteremtésre, életminőség javítására, az építette és természeti örökség megőrzésére, környezetvédelmi szempontok érvényesítésére.</w:t>
      </w:r>
    </w:p>
    <w:p w:rsidR="00684DE4" w:rsidRDefault="00684DE4" w:rsidP="00684DE4">
      <w:pPr>
        <w:jc w:val="both"/>
      </w:pPr>
    </w:p>
    <w:p w:rsidR="00684DE4" w:rsidRDefault="00684DE4" w:rsidP="00684DE4">
      <w:pPr>
        <w:jc w:val="both"/>
      </w:pPr>
      <w:proofErr w:type="gramStart"/>
      <w:r>
        <w:t>A</w:t>
      </w:r>
      <w:proofErr w:type="gramEnd"/>
      <w:r>
        <w:t xml:space="preserve"> </w:t>
      </w:r>
      <w:proofErr w:type="spellStart"/>
      <w:r>
        <w:t>ETT-ben</w:t>
      </w:r>
      <w:proofErr w:type="spellEnd"/>
      <w:r>
        <w:t xml:space="preserve"> részt vevő települések adottságai nyilvánvalóan eltérőek. A magyar települések azonban valószínűleg szlovén és osztrák településekhez képest jobban átérzik e Társulás jelentőségét, </w:t>
      </w:r>
      <w:r w:rsidR="005A4E91">
        <w:t xml:space="preserve">ugyanis az EU következő költségvetési ciklusában (2014-2020) más településhez képest előnyösebb helyzetben lesz az, amely település tagja valamely </w:t>
      </w:r>
      <w:proofErr w:type="spellStart"/>
      <w:r w:rsidR="005A4E91">
        <w:t>ETT-nek</w:t>
      </w:r>
      <w:proofErr w:type="spellEnd"/>
      <w:r w:rsidR="005A4E91">
        <w:t xml:space="preserve">. </w:t>
      </w:r>
    </w:p>
    <w:p w:rsidR="005A4E91" w:rsidRDefault="005A4E91" w:rsidP="00684DE4">
      <w:pPr>
        <w:jc w:val="both"/>
      </w:pPr>
    </w:p>
    <w:p w:rsidR="005A4E91" w:rsidRDefault="005A4E91" w:rsidP="00684DE4">
      <w:pPr>
        <w:jc w:val="both"/>
      </w:pPr>
      <w:r>
        <w:t xml:space="preserve">Körmend város Önkormányzata sikeresen vett részt azon a pályázaton, amely az ETT megalakításához biztosít finanszírozást. Így el lehet mondani azt, hogy az alapozások folynak, a cél az, hogy a következő költségvetési ciklus megnyílásakor az ETT alapítása befejeződjék. </w:t>
      </w:r>
    </w:p>
    <w:p w:rsidR="005A4E91" w:rsidRDefault="005A4E91" w:rsidP="00684DE4">
      <w:pPr>
        <w:jc w:val="both"/>
      </w:pPr>
    </w:p>
    <w:p w:rsidR="005A4E91" w:rsidRDefault="005A4E91" w:rsidP="00684DE4">
      <w:pPr>
        <w:jc w:val="both"/>
      </w:pPr>
      <w:r>
        <w:t xml:space="preserve">A Képviselő-testület elé tárjuk most az ETT alapszabályát és egyezményét. Kérjük, hogy olvassák azt át, véleményezzék, és jóváhagyólag támogassák. A 16/2010. (XII.15.) KIM rendelet értelmében </w:t>
      </w:r>
      <w:proofErr w:type="gramStart"/>
      <w:r>
        <w:t>a</w:t>
      </w:r>
      <w:proofErr w:type="gramEnd"/>
      <w:r>
        <w:t xml:space="preserve"> az </w:t>
      </w:r>
      <w:proofErr w:type="spellStart"/>
      <w:r>
        <w:t>ETT-ben</w:t>
      </w:r>
      <w:proofErr w:type="spellEnd"/>
      <w:r>
        <w:t xml:space="preserve"> való tagként történő részvételt az igazságügy-miniszter engedélyezi, így a kérelmet meg kell küldeni a KIM felé jóváhagyásra. </w:t>
      </w:r>
    </w:p>
    <w:p w:rsidR="005A4E91" w:rsidRDefault="005A4E91" w:rsidP="00684DE4">
      <w:pPr>
        <w:jc w:val="both"/>
      </w:pPr>
    </w:p>
    <w:p w:rsidR="005A4E91" w:rsidRDefault="005A4E91" w:rsidP="00684DE4">
      <w:pPr>
        <w:jc w:val="both"/>
      </w:pPr>
      <w:r>
        <w:t>Kérem a tisztelt Képviselő-testületet, hogy támogassa a határozati javaslatban foglaltakat.</w:t>
      </w:r>
    </w:p>
    <w:p w:rsidR="005A4E91" w:rsidRDefault="005A4E91" w:rsidP="00684DE4">
      <w:pPr>
        <w:jc w:val="both"/>
      </w:pPr>
    </w:p>
    <w:p w:rsidR="005A4E91" w:rsidRPr="005A4E91" w:rsidRDefault="005A4E91" w:rsidP="005A4E91">
      <w:pPr>
        <w:jc w:val="center"/>
        <w:rPr>
          <w:b/>
        </w:rPr>
      </w:pPr>
      <w:r w:rsidRPr="005A4E91">
        <w:rPr>
          <w:b/>
        </w:rPr>
        <w:lastRenderedPageBreak/>
        <w:t>HATÁROZATI JAVASLAT</w:t>
      </w:r>
    </w:p>
    <w:p w:rsidR="005A4E91" w:rsidRDefault="005A4E91" w:rsidP="00684DE4">
      <w:pPr>
        <w:jc w:val="both"/>
      </w:pPr>
    </w:p>
    <w:p w:rsidR="005A4E91" w:rsidRDefault="005A4E91" w:rsidP="00B034DE">
      <w:pPr>
        <w:pStyle w:val="Listaszerbekezds"/>
        <w:numPr>
          <w:ilvl w:val="0"/>
          <w:numId w:val="3"/>
        </w:numPr>
        <w:jc w:val="both"/>
      </w:pPr>
      <w:r>
        <w:t>Körmend város Önkormányzata Képviselő-testülete, a korábban már meghozott döntéseit megerősítve, és azon túlmutatva</w:t>
      </w:r>
      <w:r w:rsidR="00B034DE">
        <w:t xml:space="preserve"> kinyilvánítja, hogy megismerte az </w:t>
      </w:r>
      <w:proofErr w:type="spellStart"/>
      <w:r w:rsidR="00B034DE">
        <w:t>Eurocities</w:t>
      </w:r>
      <w:proofErr w:type="spellEnd"/>
      <w:r w:rsidR="00B034DE">
        <w:t xml:space="preserve"> Korlátolt Felelősségű Európai Területi Együttműködési csoportosulás létrehozásáról szóló egyezményt, valamint </w:t>
      </w:r>
      <w:proofErr w:type="spellStart"/>
      <w:r w:rsidR="00B034DE">
        <w:t>Eurocities</w:t>
      </w:r>
      <w:proofErr w:type="spellEnd"/>
      <w:r w:rsidR="00B034DE">
        <w:t xml:space="preserve"> Korlátolt Felelősségű Európai Területi Együttműködési csoportosulás alapszabályát. </w:t>
      </w:r>
    </w:p>
    <w:p w:rsidR="00B034DE" w:rsidRDefault="00B034DE" w:rsidP="00B034DE">
      <w:pPr>
        <w:pStyle w:val="Listaszerbekezds"/>
        <w:numPr>
          <w:ilvl w:val="0"/>
          <w:numId w:val="3"/>
        </w:numPr>
        <w:jc w:val="both"/>
      </w:pPr>
      <w:r>
        <w:t>A Képviselő-testület a fenti dokumentumok ismeretében hozzájárul ahhoz, hogy Körmend város Önkormányzata az egyezmény-és az alapszabály-javaslat szerinti európai területi társulásban részt vegyen.</w:t>
      </w:r>
    </w:p>
    <w:p w:rsidR="00B034DE" w:rsidRDefault="00B034DE" w:rsidP="00B034DE">
      <w:pPr>
        <w:pStyle w:val="Listaszerbekezds"/>
        <w:numPr>
          <w:ilvl w:val="0"/>
          <w:numId w:val="3"/>
        </w:numPr>
        <w:jc w:val="both"/>
      </w:pPr>
      <w:r>
        <w:t xml:space="preserve">Körmend város Önkormányzata kinyilvánítja azon akaratát, hogy az európai területi társulásban tagként részt kíván venni. Ennek első lépéseként az Önkormányzat elfogadja az általa megismert, az 1. pontban körülírt dokumentumokat, és felhatalmazza a polgármestert azok aláírására, és vállalja, hogy a tagsággal együtt járó kötelezettségeket (pl. </w:t>
      </w:r>
      <w:proofErr w:type="gramStart"/>
      <w:r>
        <w:t>tagdíj fizetés</w:t>
      </w:r>
      <w:proofErr w:type="gramEnd"/>
      <w:r>
        <w:t xml:space="preserve">) teljesíti, a pénzügyi kötelezettségeket éves költségvetésében megtervezi. </w:t>
      </w:r>
    </w:p>
    <w:p w:rsidR="00B034DE" w:rsidRDefault="00B034DE" w:rsidP="00B034DE">
      <w:pPr>
        <w:pStyle w:val="Listaszerbekezds"/>
        <w:numPr>
          <w:ilvl w:val="0"/>
          <w:numId w:val="3"/>
        </w:numPr>
        <w:jc w:val="both"/>
      </w:pPr>
      <w:r>
        <w:t xml:space="preserve">Körmend város Önkormányzata megkeresi a Közigazgatási és Igazságügyi minisztert kérve azt, hogy a Miniszter hagyja jóvá Körmendnek az </w:t>
      </w:r>
      <w:proofErr w:type="spellStart"/>
      <w:r>
        <w:t>Eurocities</w:t>
      </w:r>
      <w:proofErr w:type="spellEnd"/>
      <w:r>
        <w:t xml:space="preserve"> Korlátolt Felelősségű Európai Területi Együttműködési Csoportosulásban való részvételét. </w:t>
      </w:r>
    </w:p>
    <w:p w:rsidR="00B034DE" w:rsidRDefault="00B034DE" w:rsidP="00B034DE">
      <w:pPr>
        <w:ind w:left="360"/>
        <w:jc w:val="both"/>
      </w:pPr>
    </w:p>
    <w:p w:rsidR="00B034DE" w:rsidRDefault="00B034DE" w:rsidP="00B034DE">
      <w:pPr>
        <w:ind w:left="360"/>
        <w:jc w:val="both"/>
      </w:pPr>
    </w:p>
    <w:p w:rsidR="00B034DE" w:rsidRDefault="00B034DE" w:rsidP="00B034DE">
      <w:pPr>
        <w:ind w:left="360"/>
        <w:jc w:val="both"/>
      </w:pPr>
      <w:r>
        <w:t>Felelős: KIM megkereséséért jegyző</w:t>
      </w:r>
    </w:p>
    <w:p w:rsidR="00B034DE" w:rsidRDefault="00B034DE" w:rsidP="00B034DE">
      <w:pPr>
        <w:ind w:left="360"/>
        <w:jc w:val="both"/>
      </w:pPr>
      <w:r>
        <w:t>Határidő: 2013. május 26.</w:t>
      </w:r>
    </w:p>
    <w:p w:rsidR="00B034DE" w:rsidRDefault="00B034DE" w:rsidP="00B034DE">
      <w:pPr>
        <w:ind w:left="360"/>
        <w:jc w:val="both"/>
      </w:pPr>
    </w:p>
    <w:p w:rsidR="00B034DE" w:rsidRDefault="00B034DE" w:rsidP="00B034DE">
      <w:pPr>
        <w:ind w:left="360"/>
        <w:jc w:val="both"/>
      </w:pPr>
    </w:p>
    <w:p w:rsidR="00B034DE" w:rsidRPr="00B034DE" w:rsidRDefault="00B034DE" w:rsidP="00B034DE">
      <w:pPr>
        <w:ind w:left="360"/>
        <w:jc w:val="right"/>
        <w:rPr>
          <w:b/>
        </w:rPr>
      </w:pPr>
      <w:proofErr w:type="spellStart"/>
      <w:r w:rsidRPr="00B034DE">
        <w:rPr>
          <w:b/>
        </w:rPr>
        <w:t>Bebes</w:t>
      </w:r>
      <w:proofErr w:type="spellEnd"/>
      <w:r w:rsidRPr="00B034DE">
        <w:rPr>
          <w:b/>
        </w:rPr>
        <w:t xml:space="preserve"> István</w:t>
      </w:r>
    </w:p>
    <w:p w:rsidR="00B034DE" w:rsidRPr="00B034DE" w:rsidRDefault="00B034DE" w:rsidP="00B034DE">
      <w:pPr>
        <w:ind w:left="360"/>
        <w:jc w:val="right"/>
        <w:rPr>
          <w:b/>
        </w:rPr>
      </w:pPr>
      <w:proofErr w:type="gramStart"/>
      <w:r w:rsidRPr="00B034DE">
        <w:rPr>
          <w:b/>
        </w:rPr>
        <w:t>polgármester</w:t>
      </w:r>
      <w:proofErr w:type="gramEnd"/>
      <w:r w:rsidRPr="00B034DE">
        <w:rPr>
          <w:b/>
        </w:rPr>
        <w:t xml:space="preserve"> </w:t>
      </w:r>
    </w:p>
    <w:p w:rsidR="005A4E91" w:rsidRPr="00B034DE" w:rsidRDefault="005A4E91" w:rsidP="00B034DE">
      <w:pPr>
        <w:ind w:left="360"/>
        <w:jc w:val="right"/>
        <w:rPr>
          <w:b/>
        </w:rPr>
      </w:pPr>
    </w:p>
    <w:sectPr w:rsidR="005A4E91" w:rsidRPr="00B034DE" w:rsidSect="005F7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131C"/>
    <w:multiLevelType w:val="hybridMultilevel"/>
    <w:tmpl w:val="D94497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6616779"/>
    <w:multiLevelType w:val="hybridMultilevel"/>
    <w:tmpl w:val="9F4A68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9A92599"/>
    <w:multiLevelType w:val="hybridMultilevel"/>
    <w:tmpl w:val="63DC687A"/>
    <w:lvl w:ilvl="0" w:tplc="4A3AFDE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75B6"/>
    <w:rsid w:val="005875B6"/>
    <w:rsid w:val="005A4E91"/>
    <w:rsid w:val="005F7E6A"/>
    <w:rsid w:val="00684DE4"/>
    <w:rsid w:val="00924374"/>
    <w:rsid w:val="00B034D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7E6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84D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435</Words>
  <Characters>3006</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cp:lastPrinted>2013-05-15T10:47:00Z</cp:lastPrinted>
  <dcterms:created xsi:type="dcterms:W3CDTF">2013-05-15T10:03:00Z</dcterms:created>
  <dcterms:modified xsi:type="dcterms:W3CDTF">2013-05-15T10:47:00Z</dcterms:modified>
</cp:coreProperties>
</file>