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4" w:rsidRPr="00AE5972" w:rsidRDefault="00AE5972" w:rsidP="00AE5972">
      <w:pPr>
        <w:jc w:val="center"/>
        <w:rPr>
          <w:b/>
        </w:rPr>
      </w:pPr>
      <w:r w:rsidRPr="00AE5972">
        <w:rPr>
          <w:b/>
        </w:rPr>
        <w:t>ELŐTERJESZTÉS</w:t>
      </w:r>
    </w:p>
    <w:p w:rsidR="00AE5972" w:rsidRPr="00AE5972" w:rsidRDefault="00AE5972" w:rsidP="00AE5972">
      <w:pPr>
        <w:jc w:val="center"/>
        <w:rPr>
          <w:b/>
        </w:rPr>
      </w:pPr>
      <w:r w:rsidRPr="00AE5972">
        <w:rPr>
          <w:b/>
        </w:rPr>
        <w:t>Körmend város Önkormányzata Képviselő-testülete 2013. április 25-i ülésére</w:t>
      </w:r>
    </w:p>
    <w:p w:rsidR="00AE5972" w:rsidRPr="00AE5972" w:rsidRDefault="00AE5972" w:rsidP="00AE5972">
      <w:r>
        <w:rPr>
          <w:b/>
        </w:rPr>
        <w:t xml:space="preserve">Tárgy: </w:t>
      </w:r>
      <w:proofErr w:type="spellStart"/>
      <w:r w:rsidRPr="00AE5972">
        <w:t>Vasivíz</w:t>
      </w:r>
      <w:proofErr w:type="spellEnd"/>
      <w:r w:rsidRPr="00AE5972">
        <w:t xml:space="preserve"> </w:t>
      </w:r>
      <w:proofErr w:type="spellStart"/>
      <w:r w:rsidRPr="00AE5972">
        <w:t>Zrt</w:t>
      </w:r>
      <w:proofErr w:type="spellEnd"/>
      <w:r w:rsidRPr="00AE5972">
        <w:t>. mérlegbeszámolója és ehhez kapcsolódó döntéshozatal</w:t>
      </w:r>
    </w:p>
    <w:p w:rsidR="00AE5972" w:rsidRDefault="00AE5972">
      <w:r>
        <w:t>Tisztelt Képviselő-testület!</w:t>
      </w:r>
    </w:p>
    <w:p w:rsidR="00AF3A47" w:rsidRDefault="00AE5972" w:rsidP="00AF3A47">
      <w:pPr>
        <w:jc w:val="both"/>
      </w:pPr>
      <w:r>
        <w:t xml:space="preserve">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megküldte a soron következő Közgyűlési ülésen benyújtandó mérlegbeszámolóját, amit a Képviselő-testület is rendre megtárgyal.</w:t>
      </w:r>
      <w:r w:rsidR="00AF3A47">
        <w:t xml:space="preserve"> Az ehhez kapcsolódó anyagot –Igazgatóság és Felügyelőbizottság jelentése – csatoljuk az előterjesztéshez. </w:t>
      </w:r>
    </w:p>
    <w:p w:rsidR="00260499" w:rsidRDefault="00AF3A47" w:rsidP="00AF3A47">
      <w:pPr>
        <w:jc w:val="both"/>
      </w:pPr>
      <w:r>
        <w:t xml:space="preserve">A Társaság vezérigazgatója, dr. </w:t>
      </w:r>
      <w:proofErr w:type="spellStart"/>
      <w:r>
        <w:t>Kohuth</w:t>
      </w:r>
      <w:proofErr w:type="spellEnd"/>
      <w:r>
        <w:t xml:space="preserve"> Viktor Úr megkereste az Önkormányzatokat, </w:t>
      </w:r>
      <w:r w:rsidR="00260499">
        <w:t xml:space="preserve">és arra kérte őket, így Körmend Önkormányzatát is, hogy a 2012. évi tevékenység után képződő osztalékot „forgassák” vissza a Társaságnak azért, hogy maradjon a Társaságnál fedezet különböző célú kiadásokra (vízi létesítmények működtetése). </w:t>
      </w:r>
    </w:p>
    <w:p w:rsidR="00260499" w:rsidRDefault="00260499" w:rsidP="00AF3A47">
      <w:pPr>
        <w:jc w:val="both"/>
      </w:pPr>
      <w:r>
        <w:t xml:space="preserve">Körmend városának az </w:t>
      </w:r>
      <w:proofErr w:type="spellStart"/>
      <w:r>
        <w:t>az</w:t>
      </w:r>
      <w:proofErr w:type="spellEnd"/>
      <w:r>
        <w:t xml:space="preserve"> érdeke, hogy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partnere legyen az Önkormányzatnak. A partnerség a gyakorlatban számos területet érint (üzemeltetési feladatok gondos ellátása, képződő használati díj Körmendre való visszaforgatása</w:t>
      </w:r>
      <w:r w:rsidR="006A2D18">
        <w:t xml:space="preserve"> –Körmend az egyedüli, amely meg is kapja a használati díjat</w:t>
      </w:r>
      <w:r w:rsidR="00C55A75">
        <w:t xml:space="preserve"> átadással -,</w:t>
      </w:r>
      <w:r>
        <w:t xml:space="preserve"> Körmend szándékainak figyelembevétele a fejlesztési prioritások meghatározásánál, soron következő vagyonértékelés költségeinek előteremtése stb.) Így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kérését a határozati javaslat szerinti tartalommal javaslom elfogadni a Képviselő-testületnek. </w:t>
      </w:r>
    </w:p>
    <w:p w:rsidR="00260499" w:rsidRPr="00260499" w:rsidRDefault="00260499" w:rsidP="00260499">
      <w:pPr>
        <w:jc w:val="center"/>
        <w:rPr>
          <w:b/>
        </w:rPr>
      </w:pPr>
      <w:r w:rsidRPr="00260499">
        <w:rPr>
          <w:b/>
        </w:rPr>
        <w:t>HATÁROZATI JAVASLAT</w:t>
      </w:r>
    </w:p>
    <w:p w:rsidR="00260499" w:rsidRDefault="00260499" w:rsidP="00AF3A47">
      <w:pPr>
        <w:jc w:val="both"/>
      </w:pPr>
      <w:r>
        <w:t>1.</w:t>
      </w:r>
      <w:r w:rsidR="00FE2F90">
        <w:t xml:space="preserve"> </w:t>
      </w:r>
      <w:r>
        <w:t xml:space="preserve">Körmend város Önkormányzata Képviselő-testülete megismerte és tulajdonosként elfogadásra javasolja a Közgyűlésnek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2012. évi tevékenységéről készült mérlegbeszámolót. </w:t>
      </w:r>
    </w:p>
    <w:p w:rsidR="00260499" w:rsidRDefault="00260499" w:rsidP="00AF3A47">
      <w:pPr>
        <w:jc w:val="both"/>
      </w:pPr>
      <w:r>
        <w:t xml:space="preserve">2. </w:t>
      </w:r>
      <w:r w:rsidR="00FE2F90">
        <w:t xml:space="preserve"> </w:t>
      </w:r>
      <w:r>
        <w:t xml:space="preserve">Az Önkormányzat vállalja azt, hogy </w:t>
      </w:r>
      <w:r w:rsidR="00FE2F90">
        <w:t xml:space="preserve">a részére kifizetendő osztalék összegével megegyező összeget működési támogatásként átad a </w:t>
      </w:r>
      <w:proofErr w:type="spellStart"/>
      <w:r w:rsidR="00FE2F90">
        <w:t>Vasivíz</w:t>
      </w:r>
      <w:proofErr w:type="spellEnd"/>
      <w:r w:rsidR="00FE2F90">
        <w:t xml:space="preserve"> </w:t>
      </w:r>
      <w:proofErr w:type="spellStart"/>
      <w:r w:rsidR="00FE2F90">
        <w:t>Zrt</w:t>
      </w:r>
      <w:proofErr w:type="spellEnd"/>
      <w:r w:rsidR="00FE2F90">
        <w:t>. részére, mely pénzeszköz átadást soron következő költségvetési rendelet módosítás</w:t>
      </w:r>
      <w:r w:rsidR="006A2D18">
        <w:t>a</w:t>
      </w:r>
      <w:r w:rsidR="00FE2F90">
        <w:t xml:space="preserve"> során megtervez.</w:t>
      </w:r>
    </w:p>
    <w:p w:rsidR="00FE2F90" w:rsidRDefault="00FE2F90" w:rsidP="00AF3A47">
      <w:pPr>
        <w:jc w:val="both"/>
      </w:pPr>
      <w:r>
        <w:t xml:space="preserve">3.  Az Önkormányzat Képviselő-testülete felkéri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</w:t>
      </w:r>
      <w:proofErr w:type="spellEnd"/>
      <w:r>
        <w:t xml:space="preserve"> arra, hogy </w:t>
      </w:r>
    </w:p>
    <w:p w:rsidR="00C55A75" w:rsidRDefault="00C55A75" w:rsidP="006A2D18">
      <w:pPr>
        <w:pStyle w:val="Listaszerbekezds"/>
        <w:numPr>
          <w:ilvl w:val="0"/>
          <w:numId w:val="2"/>
        </w:numPr>
        <w:jc w:val="both"/>
      </w:pPr>
      <w:r>
        <w:t xml:space="preserve">Körmend város Önkormányzata érdekei mentén működjön együtt az Önkormányzattal a víz és szennyvízközmű vagyon vagyonértékelése tekintetében, ennek költségviselése terén, vállalva </w:t>
      </w:r>
      <w:proofErr w:type="gramStart"/>
      <w:r>
        <w:t>ezen</w:t>
      </w:r>
      <w:proofErr w:type="gramEnd"/>
      <w:r>
        <w:t xml:space="preserve"> költségeket,</w:t>
      </w:r>
    </w:p>
    <w:p w:rsidR="00C55A75" w:rsidRDefault="00C55A75" w:rsidP="00C55A75">
      <w:pPr>
        <w:pStyle w:val="Listaszerbekezds"/>
        <w:numPr>
          <w:ilvl w:val="0"/>
          <w:numId w:val="2"/>
        </w:numPr>
        <w:jc w:val="both"/>
      </w:pPr>
      <w:r>
        <w:t xml:space="preserve">Körmend város Önkormányzata érdekeit képviselve legyen az Önkormányzat partnere a 2013/2014. évben megvalósuló szennyvízbővítést célzó KEOP projektben, a különböző, e projekthez kapcsolódón felmerülő kérdésekben. </w:t>
      </w:r>
    </w:p>
    <w:p w:rsidR="005D0529" w:rsidRDefault="00C55A75" w:rsidP="00C55A75">
      <w:pPr>
        <w:ind w:left="360"/>
        <w:jc w:val="both"/>
        <w:rPr>
          <w:b/>
        </w:rPr>
      </w:pPr>
      <w:r>
        <w:t>Körmend, 2013. április 18</w:t>
      </w:r>
      <w:r w:rsidRPr="00C55A75">
        <w:rPr>
          <w:b/>
        </w:rPr>
        <w:t xml:space="preserve">.                                                           </w:t>
      </w:r>
      <w:r>
        <w:rPr>
          <w:b/>
        </w:rPr>
        <w:t xml:space="preserve">         </w:t>
      </w:r>
    </w:p>
    <w:p w:rsidR="005D0529" w:rsidRDefault="005D0529" w:rsidP="00C55A75">
      <w:pPr>
        <w:ind w:left="360"/>
        <w:jc w:val="both"/>
        <w:rPr>
          <w:b/>
        </w:rPr>
      </w:pPr>
    </w:p>
    <w:p w:rsidR="00FE2F90" w:rsidRPr="00C55A75" w:rsidRDefault="00C55A75" w:rsidP="005D0529">
      <w:pPr>
        <w:ind w:left="360"/>
        <w:jc w:val="right"/>
        <w:rPr>
          <w:b/>
        </w:rPr>
      </w:pPr>
      <w:r>
        <w:rPr>
          <w:b/>
        </w:rPr>
        <w:t xml:space="preserve">                              </w:t>
      </w:r>
      <w:r w:rsidRPr="00C55A75">
        <w:rPr>
          <w:b/>
        </w:rPr>
        <w:t xml:space="preserve">    </w:t>
      </w:r>
      <w:proofErr w:type="spellStart"/>
      <w:r w:rsidRPr="00C55A75">
        <w:rPr>
          <w:b/>
        </w:rPr>
        <w:t>Bebes</w:t>
      </w:r>
      <w:proofErr w:type="spellEnd"/>
      <w:r w:rsidRPr="00C55A75">
        <w:rPr>
          <w:b/>
        </w:rPr>
        <w:t xml:space="preserve"> István</w:t>
      </w:r>
    </w:p>
    <w:p w:rsidR="00260499" w:rsidRPr="00C55A75" w:rsidRDefault="00C55A75" w:rsidP="00C55A75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sectPr w:rsidR="00260499" w:rsidRPr="00C55A75" w:rsidSect="00A6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A00"/>
    <w:multiLevelType w:val="hybridMultilevel"/>
    <w:tmpl w:val="8FAE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E62BB"/>
    <w:multiLevelType w:val="hybridMultilevel"/>
    <w:tmpl w:val="F1F84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5972"/>
    <w:rsid w:val="000663E5"/>
    <w:rsid w:val="00260499"/>
    <w:rsid w:val="002C242D"/>
    <w:rsid w:val="005D0529"/>
    <w:rsid w:val="006A2D18"/>
    <w:rsid w:val="00A61314"/>
    <w:rsid w:val="00AE5972"/>
    <w:rsid w:val="00AF3A47"/>
    <w:rsid w:val="00C55A75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3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2</cp:revision>
  <cp:lastPrinted>2013-04-19T07:00:00Z</cp:lastPrinted>
  <dcterms:created xsi:type="dcterms:W3CDTF">2013-04-19T07:00:00Z</dcterms:created>
  <dcterms:modified xsi:type="dcterms:W3CDTF">2013-04-19T07:00:00Z</dcterms:modified>
</cp:coreProperties>
</file>