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59" w:rsidRDefault="00E25B59" w:rsidP="005B6FF1">
      <w:pPr>
        <w:jc w:val="center"/>
        <w:rPr>
          <w:b/>
          <w:bCs/>
        </w:rPr>
      </w:pPr>
      <w:r>
        <w:rPr>
          <w:b/>
          <w:bCs/>
        </w:rPr>
        <w:t xml:space="preserve">Előterjesztés Körmend Város Önkormányzatának Képviselő-testülete </w:t>
      </w:r>
    </w:p>
    <w:p w:rsidR="00E25B59" w:rsidRDefault="00E25B59" w:rsidP="005B6FF1">
      <w:pPr>
        <w:jc w:val="center"/>
        <w:rPr>
          <w:b/>
          <w:bCs/>
        </w:rPr>
      </w:pPr>
      <w:r>
        <w:rPr>
          <w:b/>
          <w:bCs/>
        </w:rPr>
        <w:t>2012. december 13-i ülésére</w:t>
      </w:r>
    </w:p>
    <w:p w:rsidR="00E25B59" w:rsidRDefault="00E25B59" w:rsidP="005B6FF1">
      <w:pPr>
        <w:jc w:val="both"/>
        <w:rPr>
          <w:b/>
          <w:bCs/>
        </w:rPr>
      </w:pPr>
    </w:p>
    <w:p w:rsidR="00E25B59" w:rsidRPr="00902A22" w:rsidRDefault="00E25B59" w:rsidP="005B6FF1">
      <w:pPr>
        <w:keepNext/>
        <w:widowControl/>
        <w:suppressAutoHyphens w:val="0"/>
        <w:autoSpaceDE w:val="0"/>
        <w:autoSpaceDN w:val="0"/>
        <w:adjustRightInd w:val="0"/>
        <w:jc w:val="both"/>
      </w:pPr>
      <w:r>
        <w:rPr>
          <w:b/>
          <w:bCs/>
          <w:u w:val="single"/>
        </w:rPr>
        <w:t>Tárgy:</w:t>
      </w:r>
      <w:r>
        <w:t xml:space="preserve"> </w:t>
      </w:r>
      <w:r w:rsidRPr="00902A22">
        <w:t xml:space="preserve">Intézményvezetői beszámoló </w:t>
      </w:r>
      <w:r>
        <w:t>a Körmendi Kulturális Központ éves működéséről</w:t>
      </w:r>
    </w:p>
    <w:p w:rsidR="00E25B59" w:rsidRDefault="00E25B59" w:rsidP="005B6FF1">
      <w:pPr>
        <w:keepNext/>
        <w:widowControl/>
        <w:suppressAutoHyphens w:val="0"/>
        <w:autoSpaceDE w:val="0"/>
        <w:autoSpaceDN w:val="0"/>
        <w:adjustRightInd w:val="0"/>
        <w:jc w:val="both"/>
      </w:pPr>
    </w:p>
    <w:p w:rsidR="00E25B59" w:rsidRDefault="00E25B59" w:rsidP="005B6FF1">
      <w:pPr>
        <w:jc w:val="both"/>
        <w:rPr>
          <w:i/>
          <w:iCs/>
        </w:rPr>
      </w:pPr>
      <w:r>
        <w:rPr>
          <w:i/>
          <w:iCs/>
        </w:rPr>
        <w:t>Tisztelt Képviselő-testület!</w:t>
      </w:r>
    </w:p>
    <w:p w:rsidR="00E25B59" w:rsidRDefault="00E25B59" w:rsidP="005B6FF1">
      <w:pPr>
        <w:jc w:val="both"/>
      </w:pPr>
    </w:p>
    <w:p w:rsidR="00E25B59" w:rsidRPr="001025B2" w:rsidRDefault="00E25B59" w:rsidP="005B6FF1">
      <w:pPr>
        <w:jc w:val="both"/>
      </w:pPr>
      <w:r w:rsidRPr="001025B2">
        <w:t>A Körmendi Kulturális Központ és Faludi</w:t>
      </w:r>
      <w:r>
        <w:t xml:space="preserve"> Ferenc Könyvtár két különböző szakmai területen fejti ki tevékenységét a kultúraközvetítésben.</w:t>
      </w:r>
      <w:r w:rsidRPr="001025B2">
        <w:t xml:space="preserve"> </w:t>
      </w:r>
    </w:p>
    <w:p w:rsidR="00E25B59" w:rsidRDefault="00E25B59" w:rsidP="005B6FF1">
      <w:pPr>
        <w:jc w:val="both"/>
      </w:pPr>
      <w:r w:rsidRPr="001025B2">
        <w:t xml:space="preserve">Az intézmény folyamatosan biztosítja a város és </w:t>
      </w:r>
      <w:r>
        <w:t xml:space="preserve">a kistérség </w:t>
      </w:r>
      <w:r w:rsidRPr="001025B2">
        <w:t>lakói számára –</w:t>
      </w:r>
      <w:r>
        <w:t>minden korosztály számára</w:t>
      </w:r>
    </w:p>
    <w:p w:rsidR="00E25B59" w:rsidRPr="001025B2" w:rsidRDefault="00E25B59" w:rsidP="005B6FF1">
      <w:pPr>
        <w:jc w:val="both"/>
      </w:pPr>
      <w:r w:rsidRPr="001025B2">
        <w:t>- a kulturált szórakozási lehetőséget (színházi és egyéb előadások, koncertek, stb.)</w:t>
      </w:r>
    </w:p>
    <w:p w:rsidR="00E25B59" w:rsidRPr="001025B2" w:rsidRDefault="00E25B59" w:rsidP="005B6FF1">
      <w:pPr>
        <w:jc w:val="both"/>
      </w:pPr>
      <w:r w:rsidRPr="001025B2">
        <w:t>- a szórakozáson túl az életvitelt is könnyítő ismeretek gyűjtésére, ill. tanulásra szolgáló</w:t>
      </w:r>
    </w:p>
    <w:p w:rsidR="00E25B59" w:rsidRPr="001025B2" w:rsidRDefault="00E25B59" w:rsidP="005B6FF1">
      <w:pPr>
        <w:jc w:val="both"/>
      </w:pPr>
      <w:r w:rsidRPr="001025B2">
        <w:t xml:space="preserve">  foglalkozásokat</w:t>
      </w:r>
      <w:r>
        <w:t xml:space="preserve">. </w:t>
      </w:r>
    </w:p>
    <w:p w:rsidR="00E25B59" w:rsidRPr="001025B2" w:rsidRDefault="00E25B59" w:rsidP="005B6FF1">
      <w:pPr>
        <w:jc w:val="both"/>
        <w:rPr>
          <w:i/>
          <w:iCs/>
        </w:rPr>
      </w:pPr>
      <w:r w:rsidRPr="001025B2">
        <w:t>Kulturális szolgáltatásaikat</w:t>
      </w:r>
      <w:r w:rsidRPr="001025B2">
        <w:rPr>
          <w:i/>
          <w:iCs/>
        </w:rPr>
        <w:t xml:space="preserve"> </w:t>
      </w:r>
      <w:r w:rsidRPr="001025B2">
        <w:t>valamennyi korosztály</w:t>
      </w:r>
      <w:r>
        <w:t xml:space="preserve"> és társadalmi réteg</w:t>
      </w:r>
      <w:r w:rsidRPr="001025B2">
        <w:t xml:space="preserve"> igénybe veszi és speciális rétegfeladatokat is ellát az intézmény.</w:t>
      </w:r>
      <w:r w:rsidRPr="001025B2">
        <w:rPr>
          <w:i/>
          <w:iCs/>
        </w:rPr>
        <w:t xml:space="preserve"> </w:t>
      </w:r>
      <w:r w:rsidRPr="001025B2">
        <w:t>A hagyományos közművelődési formák keretei között megtalálhatók: alkotó művészeti csoportok, tárgyi alkotó csoportok, rekreációs szabadidő lehetőségek.</w:t>
      </w:r>
      <w:r>
        <w:t xml:space="preserve"> </w:t>
      </w:r>
    </w:p>
    <w:p w:rsidR="00E25B59" w:rsidRDefault="00E25B59" w:rsidP="005B6FF1">
      <w:pPr>
        <w:jc w:val="both"/>
      </w:pPr>
      <w:r w:rsidRPr="001025B2">
        <w:t xml:space="preserve">A beszámoló szerint a </w:t>
      </w:r>
      <w:r>
        <w:t>lakosság kulturális igényei átalakultak, amelyben szerepet játszik a kialakulóban lévő új szervezeti kultúra és a Szabadság tér rendezvényekkel és tartalmas programokkal történő bevonása a kulturális színterek közé. Rendszeressé váltak a Szabadság téri rendezvények. Kiemelkedő érdeklődés kísérte az első alkalommal megrendezett Fordulatszám Fesztivált és a megújult formában létrejött, de több évtizedes hagyomány alapján megrendezett Körmendi Napok rendezvénysorozatot. A rendezvényeken mintegy 25 ezer ember vett részt, a belváros megtelt érdeklődőkkel és nagyon pozitív visszajelzések érkeztek a város felé is. Jelentős feladat volt ebben az évben a református jubileum i ünnepség és a kosárlabda csapat 50 éves évfordulója, a 120 éves Fúvószenekar tiszteltére rendezett ünnepi alkalmak előkészítése és lebonyolítása. A közösségi terek számos civil közösség összejövetelének és egyéb programjainak adnak helyet. A rendezvények alapján megállapítható, hogy a fizetőképes kereslet csökken, és főleg a populáris műfajok iránt mutatkozik igény. A rendezvényekről részletes statisztikát készített az intézményvezető, összesen 432 rendezvénye volt az intézménynek, amelyen 80 000 résztvevő volt. Külső rendezvényen való közreműködés 840 alkalommal volt, a résztvevők száma ezeken 53 000 közeli.</w:t>
      </w:r>
    </w:p>
    <w:p w:rsidR="00E25B59" w:rsidRPr="001025B2" w:rsidRDefault="00E25B59" w:rsidP="005B6FF1">
      <w:pPr>
        <w:jc w:val="both"/>
      </w:pPr>
      <w:r w:rsidRPr="001025B2">
        <w:t>Az intézményi alkalmazottai közül (1</w:t>
      </w:r>
      <w:r>
        <w:t>0</w:t>
      </w:r>
      <w:r w:rsidRPr="001025B2">
        <w:t xml:space="preserve"> fő) </w:t>
      </w:r>
      <w:r>
        <w:t>5</w:t>
      </w:r>
      <w:r w:rsidRPr="001025B2">
        <w:t xml:space="preserve"> szakalkalmazott van, ebből 1 fő ifjúsági referens látja el a feladatát. </w:t>
      </w:r>
      <w:r>
        <w:t xml:space="preserve">Egy fő gazdasági ügyintéző, 2 fő műszaki technikus és 2 fő takarító látja el az intézmény működtetésével kapcsolatos feladatokat. </w:t>
      </w:r>
      <w:r w:rsidRPr="001025B2">
        <w:t xml:space="preserve">A közmunka program keretében </w:t>
      </w:r>
      <w:r>
        <w:t>2</w:t>
      </w:r>
      <w:r w:rsidRPr="001025B2">
        <w:t xml:space="preserve"> fő időszakos foglalkoztatására került sor</w:t>
      </w:r>
      <w:r>
        <w:t>.</w:t>
      </w:r>
      <w:r w:rsidRPr="001025B2">
        <w:t xml:space="preserve"> </w:t>
      </w:r>
    </w:p>
    <w:p w:rsidR="00E25B59" w:rsidRPr="001025B2" w:rsidRDefault="00E25B59" w:rsidP="005B6FF1">
      <w:pPr>
        <w:jc w:val="both"/>
      </w:pPr>
      <w:r>
        <w:t xml:space="preserve">Részletes képet kapunk a beszámolóból az intézmény technikai körülményeiről. Jelzi, hogy </w:t>
      </w:r>
      <w:r w:rsidRPr="001025B2">
        <w:t>az intézmény</w:t>
      </w:r>
      <w:r>
        <w:t xml:space="preserve"> épületei felújításra szorulnak, a technikai felszereltsége elavult. A felújítás és korszerűsítés csak pályázati források bevonásával válhat lehetővé. A legszükségesebb karbantartásokat és javításokat sikerült elvégezni.</w:t>
      </w:r>
    </w:p>
    <w:p w:rsidR="00E25B59" w:rsidRDefault="00E25B59" w:rsidP="005B6FF1">
      <w:pPr>
        <w:jc w:val="both"/>
      </w:pPr>
      <w:r w:rsidRPr="001025B2">
        <w:t>A beszámoló részletezi a létkultúra, a helyi kultúra, az ünnepi és az egyetemes kultúra, az önkifejezés és a k</w:t>
      </w:r>
      <w:r>
        <w:t>r</w:t>
      </w:r>
      <w:r w:rsidRPr="001025B2">
        <w:t xml:space="preserve">eativitás, a közösségi kultúra, a különböző kultúrák közötti kapcsolatok segítését és a közhasznú kulturális szolgáltatások közvetítését és fejlesztést szolgáló tevékenységeket. </w:t>
      </w:r>
      <w:r>
        <w:t>A ifjúságsegítő munkában kiemeli az ifjúsági programok megszervezését és lebonyolítását, valamint a drogprevenciós program kidolgozásában való közreműködést.</w:t>
      </w:r>
    </w:p>
    <w:p w:rsidR="00E25B59" w:rsidRDefault="00E25B59" w:rsidP="005B6FF1">
      <w:pPr>
        <w:jc w:val="both"/>
      </w:pPr>
      <w:r>
        <w:t xml:space="preserve">A családi események szervezéséről is összegzést ad. </w:t>
      </w:r>
    </w:p>
    <w:p w:rsidR="00E25B59" w:rsidRDefault="00E25B59" w:rsidP="005B6FF1">
      <w:pPr>
        <w:jc w:val="both"/>
      </w:pPr>
      <w:r>
        <w:t>Jelzést tesz a beszámolóra arra, hogy 2013. január 1-jétől a Dr. Batthyány-Strattmann László Múzeum új intézményegységként a Körmendi Kulturális Központhoz fog tartozni.</w:t>
      </w:r>
    </w:p>
    <w:p w:rsidR="00E25B59" w:rsidRPr="001025B2" w:rsidRDefault="00E25B59" w:rsidP="005B6FF1">
      <w:pPr>
        <w:jc w:val="both"/>
      </w:pPr>
    </w:p>
    <w:p w:rsidR="00E25B59" w:rsidRPr="001025B2" w:rsidRDefault="00E25B59" w:rsidP="005B6FF1">
      <w:pPr>
        <w:jc w:val="both"/>
      </w:pPr>
      <w:r w:rsidRPr="001025B2">
        <w:t>Az intézmény teljesítette a vonatkozó jogszabályokból és a helyi rendeletből következő feladatait. Az egyre nehezedő finanszírozási és működési feltételek mellett törekedtek a színvonal megőrzésére</w:t>
      </w:r>
      <w:r>
        <w:t xml:space="preserve"> és javítására</w:t>
      </w:r>
      <w:r w:rsidRPr="001025B2">
        <w:t xml:space="preserve">, valamint korszerűbb szolgáltatások megszervezésére és nyújtására. </w:t>
      </w:r>
    </w:p>
    <w:p w:rsidR="00E25B59" w:rsidRDefault="00E25B59" w:rsidP="005B6FF1">
      <w:pPr>
        <w:jc w:val="both"/>
      </w:pPr>
    </w:p>
    <w:p w:rsidR="00E25B59" w:rsidRDefault="00E25B59" w:rsidP="005B6FF1">
      <w:pPr>
        <w:jc w:val="both"/>
      </w:pPr>
    </w:p>
    <w:p w:rsidR="00E25B59" w:rsidRDefault="00E25B59" w:rsidP="005B6FF1">
      <w:pPr>
        <w:jc w:val="center"/>
        <w:rPr>
          <w:b/>
          <w:bCs/>
        </w:rPr>
      </w:pPr>
      <w:r>
        <w:rPr>
          <w:b/>
          <w:bCs/>
        </w:rPr>
        <w:t>Határozati javaslat</w:t>
      </w:r>
    </w:p>
    <w:p w:rsidR="00E25B59" w:rsidRDefault="00E25B59" w:rsidP="005B6FF1">
      <w:pPr>
        <w:jc w:val="center"/>
        <w:rPr>
          <w:b/>
          <w:bCs/>
        </w:rPr>
      </w:pPr>
    </w:p>
    <w:p w:rsidR="00E25B59" w:rsidRDefault="00E25B59" w:rsidP="005B6FF1">
      <w:pPr>
        <w:jc w:val="both"/>
      </w:pPr>
      <w:r>
        <w:t xml:space="preserve">Körmend Város Önkormányzatának Képviselő-testülete </w:t>
      </w:r>
    </w:p>
    <w:p w:rsidR="00E25B59" w:rsidRDefault="00E25B59" w:rsidP="005B6FF1">
      <w:pPr>
        <w:ind w:left="709"/>
        <w:jc w:val="both"/>
      </w:pPr>
      <w:r>
        <w:t xml:space="preserve">a Körmendi Kulturális Központ éves működéséről szóló intézményvezetői beszámolót elfogadta. </w:t>
      </w:r>
    </w:p>
    <w:p w:rsidR="00E25B59" w:rsidRDefault="00E25B59" w:rsidP="005B6FF1">
      <w:pPr>
        <w:jc w:val="both"/>
      </w:pPr>
    </w:p>
    <w:p w:rsidR="00E25B59" w:rsidRDefault="00E25B59" w:rsidP="005B6FF1">
      <w:pPr>
        <w:jc w:val="both"/>
      </w:pPr>
    </w:p>
    <w:p w:rsidR="00E25B59" w:rsidRDefault="00E25B59" w:rsidP="005B6FF1">
      <w:pPr>
        <w:jc w:val="both"/>
      </w:pPr>
      <w:r>
        <w:rPr>
          <w:b/>
          <w:bCs/>
          <w:u w:val="single"/>
        </w:rPr>
        <w:t>Határidő:</w:t>
      </w:r>
      <w:r>
        <w:t xml:space="preserve"> azonnal</w:t>
      </w:r>
    </w:p>
    <w:p w:rsidR="00E25B59" w:rsidRDefault="00E25B59" w:rsidP="005B6FF1">
      <w:pPr>
        <w:jc w:val="both"/>
      </w:pPr>
      <w:r>
        <w:rPr>
          <w:b/>
          <w:bCs/>
          <w:u w:val="single"/>
        </w:rPr>
        <w:t>Felelős:</w:t>
      </w:r>
      <w:r>
        <w:t xml:space="preserve"> polgármester</w:t>
      </w:r>
    </w:p>
    <w:p w:rsidR="00E25B59" w:rsidRDefault="00E25B59" w:rsidP="005B6FF1">
      <w:pPr>
        <w:jc w:val="both"/>
      </w:pPr>
    </w:p>
    <w:p w:rsidR="00E25B59" w:rsidRDefault="00E25B59" w:rsidP="005B6FF1">
      <w:pPr>
        <w:jc w:val="both"/>
        <w:rPr>
          <w:b/>
          <w:bCs/>
        </w:rPr>
      </w:pPr>
    </w:p>
    <w:p w:rsidR="00E25B59" w:rsidRDefault="00E25B59" w:rsidP="005B6FF1">
      <w:pPr>
        <w:jc w:val="both"/>
        <w:rPr>
          <w:b/>
          <w:bCs/>
        </w:rPr>
      </w:pPr>
      <w:r>
        <w:rPr>
          <w:b/>
          <w:bCs/>
        </w:rPr>
        <w:t>Körmend, 2012. december 6.</w:t>
      </w:r>
    </w:p>
    <w:p w:rsidR="00E25B59" w:rsidRDefault="00E25B59" w:rsidP="005B6FF1">
      <w:pPr>
        <w:jc w:val="both"/>
        <w:rPr>
          <w:b/>
          <w:bCs/>
        </w:rPr>
      </w:pPr>
    </w:p>
    <w:p w:rsidR="00E25B59" w:rsidRDefault="00E25B59" w:rsidP="005B6FF1">
      <w:pPr>
        <w:jc w:val="both"/>
        <w:rPr>
          <w:b/>
          <w:bCs/>
        </w:rPr>
      </w:pPr>
    </w:p>
    <w:p w:rsidR="00E25B59" w:rsidRDefault="00E25B59" w:rsidP="005B6FF1">
      <w:pPr>
        <w:ind w:left="6372"/>
        <w:jc w:val="center"/>
        <w:rPr>
          <w:b/>
          <w:bCs/>
        </w:rPr>
      </w:pPr>
      <w:r>
        <w:rPr>
          <w:b/>
          <w:bCs/>
        </w:rPr>
        <w:t>Bebes István</w:t>
      </w:r>
    </w:p>
    <w:p w:rsidR="00E25B59" w:rsidRPr="001025B2" w:rsidRDefault="00E25B59" w:rsidP="005B6FF1">
      <w:pPr>
        <w:ind w:left="6372"/>
        <w:jc w:val="center"/>
        <w:rPr>
          <w:b/>
          <w:bCs/>
        </w:rPr>
      </w:pPr>
      <w:r>
        <w:rPr>
          <w:b/>
          <w:bCs/>
        </w:rPr>
        <w:t>polgármester</w:t>
      </w:r>
    </w:p>
    <w:p w:rsidR="00E25B59" w:rsidRDefault="00E25B59" w:rsidP="005B6FF1"/>
    <w:p w:rsidR="00E25B59" w:rsidRDefault="00E25B59"/>
    <w:sectPr w:rsidR="00E25B59" w:rsidSect="00E05B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FF1"/>
    <w:rsid w:val="00012A40"/>
    <w:rsid w:val="001025B2"/>
    <w:rsid w:val="00312FD7"/>
    <w:rsid w:val="003F22E0"/>
    <w:rsid w:val="005B6FF1"/>
    <w:rsid w:val="006F3C99"/>
    <w:rsid w:val="00762E22"/>
    <w:rsid w:val="007F3594"/>
    <w:rsid w:val="008910A0"/>
    <w:rsid w:val="00902A22"/>
    <w:rsid w:val="00AF2565"/>
    <w:rsid w:val="00E05BAD"/>
    <w:rsid w:val="00E2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F1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520</Words>
  <Characters>3591</Characters>
  <Application>Microsoft Office Outlook</Application>
  <DocSecurity>0</DocSecurity>
  <Lines>0</Lines>
  <Paragraphs>0</Paragraphs>
  <ScaleCrop>false</ScaleCrop>
  <Company>Home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Körmend Város Önkormányzatának Képviselő-testülete </dc:title>
  <dc:subject/>
  <dc:creator>User</dc:creator>
  <cp:keywords/>
  <dc:description/>
  <cp:lastModifiedBy>Gombásné Nardai Ibolya</cp:lastModifiedBy>
  <cp:revision>2</cp:revision>
  <cp:lastPrinted>2012-12-07T06:00:00Z</cp:lastPrinted>
  <dcterms:created xsi:type="dcterms:W3CDTF">2012-12-07T06:01:00Z</dcterms:created>
  <dcterms:modified xsi:type="dcterms:W3CDTF">2012-12-07T06:01:00Z</dcterms:modified>
</cp:coreProperties>
</file>