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39" w:rsidRDefault="00185839" w:rsidP="001608E6">
      <w:pPr>
        <w:jc w:val="center"/>
        <w:rPr>
          <w:b/>
          <w:bCs/>
        </w:rPr>
      </w:pPr>
      <w:r>
        <w:rPr>
          <w:b/>
          <w:bCs/>
        </w:rPr>
        <w:t>Előterjesztés Körmend Város Önkormányzatának Képviselő-testülete</w:t>
      </w:r>
    </w:p>
    <w:p w:rsidR="00185839" w:rsidRDefault="00185839" w:rsidP="001608E6">
      <w:pPr>
        <w:jc w:val="center"/>
        <w:rPr>
          <w:b/>
          <w:bCs/>
        </w:rPr>
      </w:pPr>
      <w:r>
        <w:rPr>
          <w:b/>
          <w:bCs/>
        </w:rPr>
        <w:t>2011. október 27-i ülésére</w:t>
      </w:r>
    </w:p>
    <w:p w:rsidR="00185839" w:rsidRDefault="00185839" w:rsidP="001608E6">
      <w:pPr>
        <w:jc w:val="both"/>
        <w:rPr>
          <w:b/>
          <w:bCs/>
        </w:rPr>
      </w:pPr>
    </w:p>
    <w:p w:rsidR="00185839" w:rsidRDefault="00185839" w:rsidP="001608E6">
      <w:pPr>
        <w:jc w:val="both"/>
        <w:rPr>
          <w:b/>
          <w:bCs/>
        </w:rPr>
      </w:pPr>
    </w:p>
    <w:p w:rsidR="00185839" w:rsidRPr="00902A22" w:rsidRDefault="00185839" w:rsidP="001608E6">
      <w:pPr>
        <w:keepNext/>
        <w:widowControl/>
        <w:suppressAutoHyphens w:val="0"/>
        <w:autoSpaceDE w:val="0"/>
        <w:autoSpaceDN w:val="0"/>
        <w:adjustRightInd w:val="0"/>
        <w:jc w:val="both"/>
      </w:pPr>
      <w:r>
        <w:rPr>
          <w:b/>
          <w:bCs/>
          <w:u w:val="single"/>
        </w:rPr>
        <w:t>Tárgy:</w:t>
      </w:r>
      <w:r>
        <w:t xml:space="preserve"> </w:t>
      </w:r>
      <w:r w:rsidRPr="00902A22">
        <w:t xml:space="preserve">Intézményvezetői beszámoló a Dr. Batthyányné Coreth Mária Óvoda és Pedagógiai Szakszolgálat működéséről </w:t>
      </w:r>
    </w:p>
    <w:p w:rsidR="00185839" w:rsidRDefault="00185839" w:rsidP="001608E6">
      <w:pPr>
        <w:jc w:val="both"/>
      </w:pPr>
    </w:p>
    <w:p w:rsidR="00185839" w:rsidRPr="00902A22" w:rsidRDefault="00185839" w:rsidP="001608E6">
      <w:pPr>
        <w:jc w:val="both"/>
        <w:rPr>
          <w:i/>
          <w:iCs/>
        </w:rPr>
      </w:pPr>
      <w:r w:rsidRPr="00902A22">
        <w:rPr>
          <w:i/>
          <w:iCs/>
        </w:rPr>
        <w:t>Tisztelt Képviselő-testület!</w:t>
      </w:r>
    </w:p>
    <w:p w:rsidR="00185839" w:rsidRPr="00902A22" w:rsidRDefault="00185839" w:rsidP="001608E6">
      <w:pPr>
        <w:jc w:val="both"/>
      </w:pPr>
    </w:p>
    <w:p w:rsidR="00185839" w:rsidRPr="00902A22" w:rsidRDefault="00185839" w:rsidP="001608E6">
      <w:pPr>
        <w:jc w:val="both"/>
      </w:pPr>
      <w:r w:rsidRPr="00902A22">
        <w:t xml:space="preserve">A </w:t>
      </w:r>
      <w:r>
        <w:t>Társadalmi Ügyek Bizottsága 2011</w:t>
      </w:r>
      <w:r w:rsidRPr="00902A22">
        <w:t xml:space="preserve">. </w:t>
      </w:r>
      <w:r>
        <w:t>október 24</w:t>
      </w:r>
      <w:r w:rsidRPr="00902A22">
        <w:t>-i ülésén – az írásos anyag ismeretében – hallgat</w:t>
      </w:r>
      <w:r>
        <w:t>j</w:t>
      </w:r>
      <w:r w:rsidRPr="00902A22">
        <w:t xml:space="preserve">a meg Rózsás Ágota intézményvezető beszámolóját a Dr. Batthyányné Coreth Mária Óvoda és Pedagógiai Szakszolgálat munkájáról, működéséről. </w:t>
      </w:r>
    </w:p>
    <w:p w:rsidR="00185839" w:rsidRDefault="00185839" w:rsidP="001608E6">
      <w:pPr>
        <w:pStyle w:val="BodyText"/>
        <w:keepNext/>
        <w:widowControl/>
        <w:spacing w:after="0"/>
        <w:jc w:val="both"/>
      </w:pPr>
    </w:p>
    <w:p w:rsidR="00185839" w:rsidRDefault="00185839" w:rsidP="001608E6">
      <w:pPr>
        <w:pStyle w:val="BodyText"/>
        <w:keepNext/>
        <w:widowControl/>
        <w:spacing w:after="0"/>
        <w:jc w:val="both"/>
      </w:pPr>
      <w:r>
        <w:t>A beszámoló tájékoztatást nyújt az elmúlt időszak infrastruktúra és tartalmi-módszertani fejlesztéseiről, amelyek három pályázat forrásából valósultak meg. Látványos, minőségi és korszerű eredményekkel gyarapodott az óvoda. Bevezetésre került a szakmai munka területén a kompetencia alapú nevelés, illetve folyamatban van még a Faludi Ferenc Könyvtárral közösen a „Legyen élmény a tanulás – partnerségben gyermekeink nem formális és informális tanulásáért” című pályázat a gyermekprogramok megvalósítása érdekében. Mozgásfejlesztő játékok telepítésével gazdagodott az udvar.</w:t>
      </w:r>
    </w:p>
    <w:p w:rsidR="00185839" w:rsidRPr="00902A22" w:rsidRDefault="00185839" w:rsidP="001608E6">
      <w:pPr>
        <w:pStyle w:val="BodyText"/>
        <w:keepNext/>
        <w:widowControl/>
        <w:spacing w:after="0"/>
        <w:jc w:val="both"/>
      </w:pPr>
      <w:r>
        <w:t xml:space="preserve">A beszámoló részletesen kitér az intézmény személyi és tárgyi feltételeire, valamint szervezeti felépítésére. A pedagógiai munka kifejtése minden intézményegységre vonatkozóan alapos és kidolgozott. </w:t>
      </w:r>
    </w:p>
    <w:p w:rsidR="00185839" w:rsidRDefault="00185839" w:rsidP="001608E6">
      <w:pPr>
        <w:jc w:val="both"/>
      </w:pPr>
      <w:r>
        <w:t xml:space="preserve">A beszámolóból megismerhette a Képviselő-testület a Dr. Batthyányné Coreth Mária Óvoda és Pedagógiai Szakszolgálat tevékenységét, szakmai munkájának vetületeit. A szerkesztésében is jól taglalt dokumentum megállapításai helytállóak, adatokkal alátámasztottak. Az intézmény egyes közösségei megismerhették a beszámolót, erről a helyszíni jegyzőkönyvek tanúskodnak. Az óvodai nevelési feladatokat tervszerűen, jó színvonalon valósítják meg. A belső szervezetfejlesztési tevékenységük sokrétű, a rendszeres továbbképzéseken való részvétel szabályozott. Eszközfejlesztési tevékenységük tervszerű, az igényeknek és lehetőségeknek megfelelő. Figyelemre méltó az intézmény támogatóinak, együttműködő partnereinek köre, és aktivitása. Szép hagyományokat ápolnak minden intézményegységben. </w:t>
      </w:r>
    </w:p>
    <w:p w:rsidR="00185839" w:rsidRDefault="00185839" w:rsidP="001608E6">
      <w:pPr>
        <w:jc w:val="both"/>
      </w:pPr>
    </w:p>
    <w:p w:rsidR="00185839" w:rsidRDefault="00185839" w:rsidP="001608E6">
      <w:pPr>
        <w:jc w:val="both"/>
        <w:rPr>
          <w:b/>
          <w:bCs/>
        </w:rPr>
      </w:pPr>
    </w:p>
    <w:p w:rsidR="00185839" w:rsidRDefault="00185839" w:rsidP="001608E6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185839" w:rsidRDefault="00185839" w:rsidP="001608E6">
      <w:pPr>
        <w:jc w:val="both"/>
        <w:rPr>
          <w:b/>
          <w:bCs/>
        </w:rPr>
      </w:pPr>
    </w:p>
    <w:p w:rsidR="00185839" w:rsidRDefault="00185839" w:rsidP="001608E6">
      <w:pPr>
        <w:jc w:val="both"/>
      </w:pPr>
      <w:r>
        <w:t xml:space="preserve">Körmend Város Önkormányzatának Képviselő-testülete </w:t>
      </w:r>
    </w:p>
    <w:p w:rsidR="00185839" w:rsidRDefault="00185839" w:rsidP="001608E6">
      <w:pPr>
        <w:jc w:val="both"/>
      </w:pPr>
    </w:p>
    <w:p w:rsidR="00185839" w:rsidRDefault="00185839" w:rsidP="001608E6">
      <w:pPr>
        <w:jc w:val="both"/>
      </w:pPr>
      <w:r>
        <w:t>a Dr. Batthyányné Coreth Mária Óvoda és Pedagógiai Szakszolgálat működéséről szóló intézményvezetői beszámolót elfogadta.</w:t>
      </w:r>
    </w:p>
    <w:p w:rsidR="00185839" w:rsidRDefault="00185839" w:rsidP="001608E6">
      <w:pPr>
        <w:jc w:val="both"/>
      </w:pPr>
    </w:p>
    <w:p w:rsidR="00185839" w:rsidRDefault="00185839" w:rsidP="001608E6">
      <w:pPr>
        <w:jc w:val="both"/>
        <w:rPr>
          <w:b/>
          <w:bCs/>
          <w:u w:val="single"/>
        </w:rPr>
      </w:pPr>
    </w:p>
    <w:p w:rsidR="00185839" w:rsidRDefault="00185839" w:rsidP="001608E6">
      <w:pPr>
        <w:jc w:val="both"/>
      </w:pPr>
      <w:r>
        <w:rPr>
          <w:b/>
          <w:bCs/>
          <w:u w:val="single"/>
        </w:rPr>
        <w:t>Határidő:</w:t>
      </w:r>
      <w:r>
        <w:t xml:space="preserve"> azonnal</w:t>
      </w:r>
    </w:p>
    <w:p w:rsidR="00185839" w:rsidRDefault="00185839" w:rsidP="001608E6">
      <w:pPr>
        <w:jc w:val="both"/>
      </w:pPr>
      <w:r>
        <w:rPr>
          <w:b/>
          <w:bCs/>
          <w:u w:val="single"/>
        </w:rPr>
        <w:t>Felelős:</w:t>
      </w:r>
      <w:r>
        <w:t xml:space="preserve"> polgármester </w:t>
      </w:r>
    </w:p>
    <w:p w:rsidR="00185839" w:rsidRDefault="00185839" w:rsidP="001608E6">
      <w:pPr>
        <w:jc w:val="both"/>
      </w:pPr>
    </w:p>
    <w:p w:rsidR="00185839" w:rsidRDefault="00185839" w:rsidP="001608E6">
      <w:pPr>
        <w:jc w:val="both"/>
        <w:rPr>
          <w:b/>
          <w:bCs/>
        </w:rPr>
      </w:pPr>
    </w:p>
    <w:p w:rsidR="00185839" w:rsidRDefault="00185839" w:rsidP="001608E6">
      <w:pPr>
        <w:jc w:val="both"/>
        <w:rPr>
          <w:b/>
          <w:bCs/>
        </w:rPr>
      </w:pPr>
      <w:r>
        <w:rPr>
          <w:b/>
          <w:bCs/>
        </w:rPr>
        <w:t>Körmend, 2011. október 17.</w:t>
      </w:r>
    </w:p>
    <w:p w:rsidR="00185839" w:rsidRDefault="00185839" w:rsidP="001608E6">
      <w:pPr>
        <w:jc w:val="both"/>
        <w:rPr>
          <w:b/>
          <w:bCs/>
        </w:rPr>
      </w:pPr>
    </w:p>
    <w:p w:rsidR="00185839" w:rsidRPr="002752B4" w:rsidRDefault="00185839" w:rsidP="001608E6">
      <w:pPr>
        <w:jc w:val="both"/>
      </w:pPr>
    </w:p>
    <w:p w:rsidR="00185839" w:rsidRDefault="00185839" w:rsidP="001608E6">
      <w:pPr>
        <w:jc w:val="both"/>
      </w:pPr>
    </w:p>
    <w:p w:rsidR="00185839" w:rsidRDefault="00185839" w:rsidP="001608E6">
      <w:pPr>
        <w:tabs>
          <w:tab w:val="center" w:pos="1560"/>
        </w:tabs>
        <w:ind w:left="5664"/>
        <w:jc w:val="center"/>
      </w:pPr>
      <w:r>
        <w:t>Bebes István</w:t>
      </w:r>
    </w:p>
    <w:p w:rsidR="00185839" w:rsidRDefault="00185839" w:rsidP="00FB3130">
      <w:pPr>
        <w:tabs>
          <w:tab w:val="center" w:pos="1560"/>
        </w:tabs>
        <w:ind w:left="5664"/>
        <w:jc w:val="center"/>
      </w:pPr>
      <w:r>
        <w:t>polgármester</w:t>
      </w:r>
    </w:p>
    <w:sectPr w:rsidR="00185839" w:rsidSect="0077629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E6"/>
    <w:rsid w:val="00032654"/>
    <w:rsid w:val="001608E6"/>
    <w:rsid w:val="00185839"/>
    <w:rsid w:val="002752B4"/>
    <w:rsid w:val="00292152"/>
    <w:rsid w:val="005974EB"/>
    <w:rsid w:val="006D5A6E"/>
    <w:rsid w:val="00776295"/>
    <w:rsid w:val="008E7142"/>
    <w:rsid w:val="00902A22"/>
    <w:rsid w:val="00B2721A"/>
    <w:rsid w:val="00C41FB2"/>
    <w:rsid w:val="00E51327"/>
    <w:rsid w:val="00F53845"/>
    <w:rsid w:val="00F82234"/>
    <w:rsid w:val="00FB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E6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60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608E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608E6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1608E6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294</Words>
  <Characters>2035</Characters>
  <Application>Microsoft Office Outlook</Application>
  <DocSecurity>0</DocSecurity>
  <Lines>0</Lines>
  <Paragraphs>0</Paragraphs>
  <ScaleCrop>false</ScaleCrop>
  <Company>Körmendi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Körmend Város Önkormányzatának Képviselő-testülete</dc:title>
  <dc:subject/>
  <dc:creator>User</dc:creator>
  <cp:keywords/>
  <dc:description/>
  <cp:lastModifiedBy>Gombásné Nardai Ibolya</cp:lastModifiedBy>
  <cp:revision>2</cp:revision>
  <dcterms:created xsi:type="dcterms:W3CDTF">2011-10-18T08:25:00Z</dcterms:created>
  <dcterms:modified xsi:type="dcterms:W3CDTF">2011-10-18T08:25:00Z</dcterms:modified>
</cp:coreProperties>
</file>