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9F4" w:rsidRDefault="001F09F4" w:rsidP="001F09F4">
      <w:pPr>
        <w:pStyle w:val="Cmsor2"/>
        <w:rPr>
          <w:rFonts w:ascii="Times New Roman" w:hAnsi="Times New Roman" w:cs="Times New Roman"/>
          <w:color w:val="auto"/>
          <w:sz w:val="24"/>
          <w:szCs w:val="24"/>
        </w:rPr>
      </w:pPr>
    </w:p>
    <w:p w:rsidR="001F09F4" w:rsidRDefault="001F09F4" w:rsidP="001F09F4">
      <w:pPr>
        <w:pStyle w:val="Cmsor2"/>
        <w:rPr>
          <w:rFonts w:ascii="Times New Roman" w:hAnsi="Times New Roman" w:cs="Times New Roman"/>
          <w:color w:val="auto"/>
          <w:sz w:val="24"/>
          <w:szCs w:val="24"/>
        </w:rPr>
      </w:pPr>
    </w:p>
    <w:p w:rsidR="001F09F4" w:rsidRDefault="001F09F4" w:rsidP="001F09F4">
      <w:pPr>
        <w:pStyle w:val="Cmsor2"/>
        <w:rPr>
          <w:rFonts w:ascii="Times New Roman" w:hAnsi="Times New Roman" w:cs="Times New Roman"/>
          <w:color w:val="auto"/>
          <w:sz w:val="24"/>
          <w:szCs w:val="24"/>
        </w:rPr>
      </w:pPr>
    </w:p>
    <w:p w:rsidR="001F09F4" w:rsidRDefault="001F09F4" w:rsidP="001F09F4">
      <w:pPr>
        <w:rPr>
          <w:color w:val="auto"/>
          <w:sz w:val="24"/>
          <w:szCs w:val="24"/>
        </w:rPr>
      </w:pPr>
    </w:p>
    <w:p w:rsidR="001F09F4" w:rsidRDefault="001F09F4" w:rsidP="001F09F4">
      <w:pPr>
        <w:rPr>
          <w:color w:val="auto"/>
          <w:sz w:val="24"/>
          <w:szCs w:val="24"/>
        </w:rPr>
      </w:pPr>
    </w:p>
    <w:p w:rsidR="001F09F4" w:rsidRDefault="001F09F4" w:rsidP="001F09F4">
      <w:pPr>
        <w:rPr>
          <w:color w:val="auto"/>
          <w:sz w:val="24"/>
          <w:szCs w:val="24"/>
        </w:rPr>
      </w:pPr>
    </w:p>
    <w:p w:rsidR="001F09F4" w:rsidRDefault="001F09F4" w:rsidP="001F09F4">
      <w:pPr>
        <w:rPr>
          <w:color w:val="auto"/>
          <w:sz w:val="24"/>
          <w:szCs w:val="24"/>
        </w:rPr>
      </w:pPr>
    </w:p>
    <w:p w:rsidR="001F09F4" w:rsidRDefault="001F09F4" w:rsidP="001F09F4">
      <w:pPr>
        <w:rPr>
          <w:color w:val="auto"/>
          <w:sz w:val="24"/>
          <w:szCs w:val="24"/>
        </w:rPr>
      </w:pPr>
    </w:p>
    <w:p w:rsidR="001F09F4" w:rsidRDefault="001F09F4" w:rsidP="001F09F4">
      <w:pPr>
        <w:rPr>
          <w:color w:val="auto"/>
          <w:sz w:val="24"/>
          <w:szCs w:val="24"/>
        </w:rPr>
      </w:pPr>
    </w:p>
    <w:p w:rsidR="001F09F4" w:rsidRDefault="001F09F4" w:rsidP="001F09F4">
      <w:pPr>
        <w:rPr>
          <w:color w:val="auto"/>
          <w:sz w:val="24"/>
          <w:szCs w:val="24"/>
        </w:rPr>
      </w:pPr>
    </w:p>
    <w:p w:rsidR="001F09F4" w:rsidRDefault="001F09F4" w:rsidP="001F09F4">
      <w:pPr>
        <w:pStyle w:val="Cmsor2"/>
        <w:rPr>
          <w:rFonts w:ascii="Times New Roman" w:hAnsi="Times New Roman" w:cs="Times New Roman"/>
          <w:color w:val="auto"/>
          <w:sz w:val="24"/>
          <w:szCs w:val="24"/>
        </w:rPr>
      </w:pPr>
    </w:p>
    <w:p w:rsidR="001F09F4" w:rsidRDefault="001F09F4" w:rsidP="001F09F4">
      <w:pPr>
        <w:pStyle w:val="Cmsor2"/>
        <w:ind w:left="0" w:firstLine="382"/>
        <w:jc w:val="center"/>
        <w:rPr>
          <w:rFonts w:ascii="Times New Roman" w:hAnsi="Times New Roman" w:cs="Times New Roman"/>
          <w:color w:val="auto"/>
          <w:sz w:val="24"/>
          <w:szCs w:val="24"/>
        </w:rPr>
      </w:pPr>
      <w:r>
        <w:rPr>
          <w:rFonts w:ascii="Times New Roman" w:hAnsi="Times New Roman" w:cs="Times New Roman"/>
          <w:color w:val="auto"/>
          <w:sz w:val="24"/>
          <w:szCs w:val="24"/>
        </w:rPr>
        <w:t>J E G Y Z Ő K Ö N Y V</w:t>
      </w:r>
    </w:p>
    <w:p w:rsidR="001F09F4" w:rsidRDefault="001F09F4" w:rsidP="001F09F4">
      <w:pPr>
        <w:jc w:val="center"/>
        <w:rPr>
          <w:color w:val="auto"/>
          <w:sz w:val="24"/>
          <w:szCs w:val="24"/>
        </w:rPr>
      </w:pPr>
    </w:p>
    <w:p w:rsidR="001F09F4" w:rsidRDefault="001F09F4" w:rsidP="001F09F4">
      <w:pPr>
        <w:jc w:val="center"/>
        <w:rPr>
          <w:color w:val="auto"/>
          <w:sz w:val="24"/>
          <w:szCs w:val="24"/>
        </w:rPr>
      </w:pPr>
    </w:p>
    <w:p w:rsidR="001F09F4" w:rsidRDefault="001F09F4" w:rsidP="001F09F4">
      <w:pPr>
        <w:jc w:val="center"/>
        <w:rPr>
          <w:color w:val="auto"/>
          <w:sz w:val="24"/>
          <w:szCs w:val="24"/>
        </w:rPr>
      </w:pPr>
    </w:p>
    <w:p w:rsidR="001F09F4" w:rsidRDefault="001F09F4" w:rsidP="001F09F4">
      <w:pPr>
        <w:jc w:val="center"/>
        <w:rPr>
          <w:color w:val="auto"/>
          <w:sz w:val="24"/>
          <w:szCs w:val="24"/>
        </w:rPr>
      </w:pPr>
    </w:p>
    <w:p w:rsidR="001F09F4" w:rsidRDefault="001F09F4" w:rsidP="001F09F4">
      <w:pPr>
        <w:pStyle w:val="Cmsor1"/>
        <w:jc w:val="center"/>
        <w:rPr>
          <w:color w:val="auto"/>
        </w:rPr>
      </w:pPr>
      <w:r>
        <w:rPr>
          <w:b w:val="0"/>
          <w:i/>
          <w:color w:val="auto"/>
        </w:rPr>
        <w:t>KÖRMEND VÁROS ÖNKORMÁNYZATA</w:t>
      </w:r>
    </w:p>
    <w:p w:rsidR="001F09F4" w:rsidRDefault="001F09F4" w:rsidP="001F09F4">
      <w:pPr>
        <w:rPr>
          <w:color w:val="auto"/>
          <w:sz w:val="24"/>
          <w:szCs w:val="24"/>
        </w:rPr>
      </w:pPr>
    </w:p>
    <w:p w:rsidR="001F09F4" w:rsidRDefault="001F09F4" w:rsidP="001F09F4">
      <w:pPr>
        <w:jc w:val="center"/>
        <w:rPr>
          <w:b/>
          <w:color w:val="auto"/>
          <w:sz w:val="24"/>
          <w:szCs w:val="24"/>
        </w:rPr>
      </w:pPr>
      <w:r>
        <w:rPr>
          <w:b/>
          <w:i/>
          <w:color w:val="auto"/>
          <w:sz w:val="24"/>
          <w:szCs w:val="24"/>
        </w:rPr>
        <w:t>KÉPVISELŐ-TESTÜLETÉNEK</w:t>
      </w:r>
    </w:p>
    <w:p w:rsidR="001F09F4" w:rsidRDefault="001F09F4" w:rsidP="001F09F4">
      <w:pPr>
        <w:jc w:val="center"/>
        <w:rPr>
          <w:b/>
          <w:color w:val="auto"/>
          <w:sz w:val="24"/>
          <w:szCs w:val="24"/>
        </w:rPr>
      </w:pPr>
    </w:p>
    <w:p w:rsidR="001F09F4" w:rsidRDefault="001F09F4" w:rsidP="001F09F4">
      <w:pPr>
        <w:jc w:val="center"/>
        <w:rPr>
          <w:b/>
          <w:color w:val="auto"/>
          <w:sz w:val="24"/>
          <w:szCs w:val="24"/>
        </w:rPr>
      </w:pPr>
    </w:p>
    <w:p w:rsidR="001F09F4" w:rsidRDefault="001F09F4" w:rsidP="001F09F4">
      <w:pPr>
        <w:jc w:val="center"/>
        <w:rPr>
          <w:color w:val="auto"/>
        </w:rPr>
      </w:pPr>
      <w:r>
        <w:rPr>
          <w:b/>
          <w:i/>
          <w:color w:val="auto"/>
          <w:sz w:val="24"/>
          <w:szCs w:val="24"/>
        </w:rPr>
        <w:t>2018. december 19-i nyílt üléséről</w:t>
      </w:r>
    </w:p>
    <w:p w:rsidR="001F09F4" w:rsidRDefault="001F09F4" w:rsidP="001F09F4">
      <w:pPr>
        <w:jc w:val="center"/>
        <w:rPr>
          <w:color w:val="auto"/>
          <w:sz w:val="24"/>
          <w:szCs w:val="24"/>
        </w:rPr>
      </w:pPr>
    </w:p>
    <w:p w:rsidR="001F09F4" w:rsidRDefault="001F09F4" w:rsidP="001F09F4">
      <w:pPr>
        <w:jc w:val="center"/>
        <w:rPr>
          <w:color w:val="auto"/>
          <w:sz w:val="24"/>
          <w:szCs w:val="24"/>
        </w:rPr>
      </w:pPr>
    </w:p>
    <w:p w:rsidR="001F09F4" w:rsidRDefault="001F09F4" w:rsidP="001F09F4">
      <w:pPr>
        <w:jc w:val="center"/>
        <w:rPr>
          <w:color w:val="auto"/>
          <w:sz w:val="24"/>
          <w:szCs w:val="24"/>
        </w:rPr>
      </w:pPr>
    </w:p>
    <w:p w:rsidR="001F09F4" w:rsidRDefault="001F09F4" w:rsidP="001F09F4">
      <w:pPr>
        <w:jc w:val="center"/>
        <w:rPr>
          <w:color w:val="auto"/>
          <w:sz w:val="24"/>
          <w:szCs w:val="24"/>
        </w:rPr>
      </w:pPr>
    </w:p>
    <w:p w:rsidR="001F09F4" w:rsidRDefault="001F09F4" w:rsidP="001F09F4">
      <w:pPr>
        <w:jc w:val="center"/>
        <w:rPr>
          <w:color w:val="auto"/>
          <w:sz w:val="24"/>
          <w:szCs w:val="24"/>
        </w:rPr>
      </w:pPr>
    </w:p>
    <w:p w:rsidR="001F09F4" w:rsidRDefault="001F09F4" w:rsidP="001F09F4">
      <w:pPr>
        <w:rPr>
          <w:color w:val="auto"/>
          <w:sz w:val="24"/>
          <w:szCs w:val="24"/>
        </w:rPr>
      </w:pPr>
    </w:p>
    <w:p w:rsidR="001F09F4" w:rsidRDefault="001F09F4" w:rsidP="001F09F4">
      <w:pPr>
        <w:jc w:val="center"/>
        <w:rPr>
          <w:color w:val="auto"/>
          <w:sz w:val="24"/>
          <w:szCs w:val="24"/>
        </w:rPr>
      </w:pPr>
    </w:p>
    <w:p w:rsidR="001F09F4" w:rsidRDefault="001F09F4" w:rsidP="001F09F4">
      <w:pPr>
        <w:jc w:val="center"/>
        <w:rPr>
          <w:color w:val="auto"/>
          <w:sz w:val="24"/>
          <w:szCs w:val="24"/>
        </w:rPr>
      </w:pPr>
    </w:p>
    <w:p w:rsidR="001F09F4" w:rsidRDefault="001F09F4" w:rsidP="001F09F4">
      <w:pPr>
        <w:rPr>
          <w:color w:val="auto"/>
          <w:sz w:val="24"/>
          <w:szCs w:val="24"/>
        </w:rPr>
      </w:pPr>
    </w:p>
    <w:p w:rsidR="001F09F4" w:rsidRDefault="001F09F4" w:rsidP="001F09F4">
      <w:pPr>
        <w:jc w:val="center"/>
        <w:rPr>
          <w:color w:val="auto"/>
          <w:sz w:val="24"/>
          <w:szCs w:val="24"/>
        </w:rPr>
      </w:pPr>
    </w:p>
    <w:p w:rsidR="001F09F4" w:rsidRDefault="001F09F4" w:rsidP="001F09F4">
      <w:pPr>
        <w:jc w:val="center"/>
        <w:rPr>
          <w:color w:val="auto"/>
          <w:sz w:val="24"/>
          <w:szCs w:val="24"/>
        </w:rPr>
      </w:pPr>
    </w:p>
    <w:p w:rsidR="001F09F4" w:rsidRDefault="001F09F4" w:rsidP="001F09F4">
      <w:pPr>
        <w:jc w:val="center"/>
        <w:rPr>
          <w:color w:val="auto"/>
          <w:sz w:val="24"/>
          <w:szCs w:val="24"/>
        </w:rPr>
      </w:pPr>
    </w:p>
    <w:p w:rsidR="001F09F4" w:rsidRDefault="001F09F4" w:rsidP="001F09F4">
      <w:pPr>
        <w:jc w:val="center"/>
        <w:rPr>
          <w:color w:val="auto"/>
          <w:sz w:val="24"/>
          <w:szCs w:val="24"/>
        </w:rPr>
      </w:pPr>
    </w:p>
    <w:p w:rsidR="001F09F4" w:rsidRDefault="001F09F4" w:rsidP="001F09F4">
      <w:pPr>
        <w:rPr>
          <w:color w:val="auto"/>
          <w:sz w:val="24"/>
          <w:szCs w:val="24"/>
        </w:rPr>
      </w:pPr>
    </w:p>
    <w:p w:rsidR="001F09F4" w:rsidRDefault="001F09F4" w:rsidP="001F09F4">
      <w:pPr>
        <w:tabs>
          <w:tab w:val="left" w:pos="3828"/>
        </w:tabs>
        <w:rPr>
          <w:color w:val="FF0000"/>
          <w:sz w:val="24"/>
          <w:szCs w:val="24"/>
        </w:rPr>
      </w:pPr>
      <w:r>
        <w:rPr>
          <w:color w:val="auto"/>
          <w:sz w:val="24"/>
          <w:szCs w:val="24"/>
        </w:rPr>
        <w:tab/>
      </w:r>
      <w:r>
        <w:rPr>
          <w:color w:val="auto"/>
          <w:sz w:val="24"/>
          <w:szCs w:val="24"/>
        </w:rPr>
        <w:tab/>
      </w:r>
      <w:r>
        <w:rPr>
          <w:color w:val="auto"/>
          <w:sz w:val="24"/>
          <w:szCs w:val="24"/>
        </w:rPr>
        <w:tab/>
        <w:t>Rendelet: 24-25/2018.(XII.20.)</w:t>
      </w:r>
    </w:p>
    <w:p w:rsidR="001F09F4" w:rsidRDefault="001F09F4" w:rsidP="001F09F4">
      <w:pPr>
        <w:tabs>
          <w:tab w:val="left" w:pos="4678"/>
        </w:tabs>
        <w:rPr>
          <w:color w:val="auto"/>
        </w:rPr>
      </w:pPr>
      <w:r>
        <w:rPr>
          <w:color w:val="FF0000"/>
          <w:sz w:val="24"/>
          <w:szCs w:val="24"/>
        </w:rPr>
        <w:t xml:space="preserve">                                                         </w:t>
      </w:r>
      <w:r>
        <w:rPr>
          <w:color w:val="FF0000"/>
          <w:sz w:val="24"/>
          <w:szCs w:val="24"/>
        </w:rPr>
        <w:tab/>
      </w:r>
      <w:r>
        <w:rPr>
          <w:color w:val="auto"/>
          <w:sz w:val="24"/>
          <w:szCs w:val="24"/>
        </w:rPr>
        <w:tab/>
        <w:t>Határozat: 117-134/2018.(XII.19.)</w:t>
      </w:r>
    </w:p>
    <w:p w:rsidR="001F09F4" w:rsidRDefault="001F09F4" w:rsidP="001F09F4">
      <w:pPr>
        <w:tabs>
          <w:tab w:val="left" w:pos="3828"/>
        </w:tabs>
        <w:rPr>
          <w:color w:val="auto"/>
          <w:sz w:val="24"/>
          <w:szCs w:val="24"/>
        </w:rPr>
      </w:pPr>
    </w:p>
    <w:p w:rsidR="001F09F4" w:rsidRDefault="001F09F4" w:rsidP="001F09F4">
      <w:pPr>
        <w:rPr>
          <w:color w:val="FF0000"/>
          <w:sz w:val="24"/>
          <w:szCs w:val="24"/>
        </w:rPr>
      </w:pPr>
    </w:p>
    <w:p w:rsidR="001F09F4" w:rsidRDefault="001F09F4" w:rsidP="001F09F4">
      <w:pPr>
        <w:rPr>
          <w:color w:val="auto"/>
          <w:sz w:val="24"/>
          <w:szCs w:val="24"/>
        </w:rPr>
      </w:pPr>
    </w:p>
    <w:p w:rsidR="001F09F4" w:rsidRDefault="001F09F4" w:rsidP="001F09F4">
      <w:pPr>
        <w:pStyle w:val="Cmsor"/>
        <w:rPr>
          <w:rFonts w:ascii="Times New Roman" w:hAnsi="Times New Roman" w:cs="Times New Roman"/>
          <w:i/>
          <w:color w:val="auto"/>
          <w:sz w:val="24"/>
          <w:szCs w:val="24"/>
        </w:rPr>
      </w:pPr>
    </w:p>
    <w:p w:rsidR="001F09F4" w:rsidRDefault="001F09F4" w:rsidP="001F09F4">
      <w:pPr>
        <w:pStyle w:val="Cmsor"/>
        <w:rPr>
          <w:rFonts w:ascii="Times New Roman" w:hAnsi="Times New Roman" w:cs="Times New Roman"/>
          <w:i/>
          <w:color w:val="auto"/>
          <w:sz w:val="24"/>
          <w:szCs w:val="24"/>
        </w:rPr>
      </w:pPr>
    </w:p>
    <w:p w:rsidR="001F09F4" w:rsidRDefault="001F09F4" w:rsidP="001F09F4">
      <w:pPr>
        <w:pStyle w:val="Cmsor"/>
        <w:rPr>
          <w:rFonts w:ascii="Times New Roman" w:hAnsi="Times New Roman" w:cs="Times New Roman"/>
          <w:i/>
          <w:color w:val="auto"/>
          <w:sz w:val="24"/>
          <w:szCs w:val="24"/>
        </w:rPr>
      </w:pPr>
    </w:p>
    <w:p w:rsidR="001F09F4" w:rsidRDefault="001F09F4" w:rsidP="001F09F4">
      <w:pPr>
        <w:pStyle w:val="Cmsor"/>
        <w:rPr>
          <w:rFonts w:ascii="Times New Roman" w:hAnsi="Times New Roman" w:cs="Times New Roman"/>
          <w:i/>
          <w:color w:val="auto"/>
          <w:sz w:val="24"/>
          <w:szCs w:val="24"/>
        </w:rPr>
      </w:pPr>
    </w:p>
    <w:p w:rsidR="001F09F4" w:rsidRDefault="001F09F4" w:rsidP="001F09F4">
      <w:pPr>
        <w:pStyle w:val="Cmsor"/>
        <w:rPr>
          <w:rFonts w:ascii="Times New Roman" w:hAnsi="Times New Roman" w:cs="Times New Roman"/>
          <w:color w:val="auto"/>
          <w:sz w:val="24"/>
          <w:szCs w:val="24"/>
        </w:rPr>
      </w:pPr>
      <w:r>
        <w:rPr>
          <w:rFonts w:ascii="Times New Roman" w:hAnsi="Times New Roman" w:cs="Times New Roman"/>
          <w:i/>
          <w:color w:val="auto"/>
          <w:sz w:val="24"/>
          <w:szCs w:val="24"/>
        </w:rPr>
        <w:lastRenderedPageBreak/>
        <w:t>J E G Y Z Ő K Ö N Y V</w:t>
      </w:r>
    </w:p>
    <w:p w:rsidR="001F09F4" w:rsidRDefault="001F09F4" w:rsidP="001F09F4">
      <w:pPr>
        <w:rPr>
          <w:color w:val="auto"/>
          <w:sz w:val="24"/>
          <w:szCs w:val="24"/>
        </w:rPr>
      </w:pPr>
    </w:p>
    <w:tbl>
      <w:tblPr>
        <w:tblW w:w="9420" w:type="dxa"/>
        <w:tblInd w:w="-68" w:type="dxa"/>
        <w:tblLayout w:type="fixed"/>
        <w:tblCellMar>
          <w:left w:w="70" w:type="dxa"/>
          <w:right w:w="70" w:type="dxa"/>
        </w:tblCellMar>
        <w:tblLook w:val="04A0"/>
      </w:tblPr>
      <w:tblGrid>
        <w:gridCol w:w="1628"/>
        <w:gridCol w:w="7"/>
        <w:gridCol w:w="7785"/>
      </w:tblGrid>
      <w:tr w:rsidR="001F09F4" w:rsidTr="001F09F4">
        <w:trPr>
          <w:trHeight w:val="723"/>
        </w:trPr>
        <w:tc>
          <w:tcPr>
            <w:tcW w:w="1628" w:type="dxa"/>
            <w:tcBorders>
              <w:top w:val="single" w:sz="2" w:space="0" w:color="000000"/>
              <w:left w:val="single" w:sz="2" w:space="0" w:color="000000"/>
              <w:bottom w:val="single" w:sz="2" w:space="0" w:color="000000"/>
              <w:right w:val="single" w:sz="2" w:space="0" w:color="000000"/>
            </w:tcBorders>
            <w:shd w:val="clear" w:color="auto" w:fill="FFFFFF"/>
            <w:hideMark/>
          </w:tcPr>
          <w:p w:rsidR="001F09F4" w:rsidRDefault="001F09F4">
            <w:pPr>
              <w:autoSpaceDE w:val="0"/>
              <w:autoSpaceDN w:val="0"/>
              <w:adjustRightInd w:val="0"/>
              <w:spacing w:line="276" w:lineRule="auto"/>
              <w:jc w:val="both"/>
              <w:rPr>
                <w:rFonts w:ascii="Calibri" w:hAnsi="Calibri" w:cs="Calibri"/>
                <w:sz w:val="24"/>
                <w:szCs w:val="24"/>
                <w:lang w:eastAsia="en-US"/>
              </w:rPr>
            </w:pPr>
            <w:r>
              <w:rPr>
                <w:i/>
                <w:iCs/>
                <w:sz w:val="24"/>
                <w:szCs w:val="24"/>
                <w:lang w:eastAsia="en-US"/>
              </w:rPr>
              <w:t>Készült</w:t>
            </w:r>
            <w:r>
              <w:rPr>
                <w:sz w:val="24"/>
                <w:szCs w:val="24"/>
                <w:lang w:eastAsia="en-US"/>
              </w:rPr>
              <w:t>:</w:t>
            </w:r>
          </w:p>
        </w:tc>
        <w:tc>
          <w:tcPr>
            <w:tcW w:w="7792"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F09F4" w:rsidRDefault="001F09F4">
            <w:pPr>
              <w:pStyle w:val="Szvegtrzs21"/>
              <w:rPr>
                <w:rFonts w:ascii="Calibri" w:hAnsi="Calibri" w:cs="Calibri"/>
                <w:sz w:val="24"/>
                <w:szCs w:val="24"/>
                <w:lang w:eastAsia="en-US"/>
              </w:rPr>
            </w:pPr>
            <w:r>
              <w:rPr>
                <w:rFonts w:ascii="Times New Roman" w:hAnsi="Times New Roman" w:cs="Times New Roman"/>
                <w:color w:val="auto"/>
                <w:sz w:val="24"/>
                <w:szCs w:val="24"/>
              </w:rPr>
              <w:t>Körmend Város Önkormányzata Képviselő-testületének 2018. december 19-i nyílt üléséről</w:t>
            </w:r>
          </w:p>
        </w:tc>
      </w:tr>
      <w:tr w:rsidR="001F09F4" w:rsidTr="001F09F4">
        <w:trPr>
          <w:trHeight w:val="571"/>
        </w:trPr>
        <w:tc>
          <w:tcPr>
            <w:tcW w:w="1628" w:type="dxa"/>
            <w:tcBorders>
              <w:top w:val="single" w:sz="2" w:space="0" w:color="000000"/>
              <w:left w:val="single" w:sz="2" w:space="0" w:color="000000"/>
              <w:bottom w:val="single" w:sz="2" w:space="0" w:color="000000"/>
              <w:right w:val="single" w:sz="4" w:space="0" w:color="auto"/>
            </w:tcBorders>
            <w:shd w:val="clear" w:color="auto" w:fill="FFFFFF"/>
            <w:hideMark/>
          </w:tcPr>
          <w:p w:rsidR="001F09F4" w:rsidRDefault="001F09F4">
            <w:pPr>
              <w:autoSpaceDE w:val="0"/>
              <w:autoSpaceDN w:val="0"/>
              <w:adjustRightInd w:val="0"/>
              <w:spacing w:line="276" w:lineRule="auto"/>
              <w:jc w:val="both"/>
              <w:rPr>
                <w:rFonts w:ascii="Calibri" w:hAnsi="Calibri" w:cs="Calibri"/>
                <w:sz w:val="24"/>
                <w:szCs w:val="24"/>
                <w:lang w:eastAsia="en-US"/>
              </w:rPr>
            </w:pPr>
            <w:r>
              <w:rPr>
                <w:i/>
                <w:iCs/>
                <w:spacing w:val="-20"/>
                <w:sz w:val="24"/>
                <w:szCs w:val="24"/>
                <w:lang w:eastAsia="en-US"/>
              </w:rPr>
              <w:t>Jelen vannak:</w:t>
            </w:r>
          </w:p>
        </w:tc>
        <w:tc>
          <w:tcPr>
            <w:tcW w:w="7792" w:type="dxa"/>
            <w:gridSpan w:val="2"/>
            <w:tcBorders>
              <w:top w:val="single" w:sz="2" w:space="0" w:color="000000"/>
              <w:left w:val="single" w:sz="4" w:space="0" w:color="auto"/>
              <w:bottom w:val="single" w:sz="2" w:space="0" w:color="000000"/>
              <w:right w:val="single" w:sz="2" w:space="0" w:color="000000"/>
            </w:tcBorders>
            <w:shd w:val="clear" w:color="auto" w:fill="FFFFFF"/>
            <w:hideMark/>
          </w:tcPr>
          <w:p w:rsidR="001F09F4" w:rsidRDefault="001F09F4">
            <w:pPr>
              <w:pStyle w:val="Szvegtrzs21"/>
              <w:rPr>
                <w:rFonts w:ascii="Times New Roman" w:hAnsi="Times New Roman" w:cs="Times New Roman"/>
                <w:color w:val="auto"/>
                <w:sz w:val="24"/>
                <w:szCs w:val="24"/>
              </w:rPr>
            </w:pPr>
            <w:r>
              <w:rPr>
                <w:rFonts w:ascii="Times New Roman" w:hAnsi="Times New Roman" w:cs="Times New Roman"/>
                <w:color w:val="auto"/>
                <w:sz w:val="24"/>
                <w:szCs w:val="24"/>
              </w:rPr>
              <w:t xml:space="preserve">Bebes István polgármester, Czvitkovics Gyula, Faragó Gábor, </w:t>
            </w:r>
            <w:r>
              <w:rPr>
                <w:rFonts w:ascii="Times New Roman" w:hAnsi="Times New Roman" w:cs="Times New Roman"/>
                <w:sz w:val="24"/>
                <w:szCs w:val="24"/>
                <w:lang w:eastAsia="en-US"/>
              </w:rPr>
              <w:t xml:space="preserve">Dr. Hadnagy Ádám, </w:t>
            </w:r>
            <w:r>
              <w:rPr>
                <w:rFonts w:ascii="Times New Roman" w:hAnsi="Times New Roman" w:cs="Times New Roman"/>
                <w:color w:val="auto"/>
                <w:sz w:val="24"/>
                <w:szCs w:val="24"/>
              </w:rPr>
              <w:t>Tóth Gábor,</w:t>
            </w:r>
            <w:r>
              <w:rPr>
                <w:rFonts w:ascii="Times New Roman" w:hAnsi="Times New Roman" w:cs="Times New Roman"/>
                <w:sz w:val="24"/>
                <w:szCs w:val="24"/>
                <w:lang w:eastAsia="en-US"/>
              </w:rPr>
              <w:t xml:space="preserve"> </w:t>
            </w:r>
            <w:r>
              <w:rPr>
                <w:rFonts w:ascii="Times New Roman" w:hAnsi="Times New Roman" w:cs="Times New Roman"/>
                <w:color w:val="auto"/>
                <w:sz w:val="24"/>
                <w:szCs w:val="24"/>
              </w:rPr>
              <w:t>Geosics László,</w:t>
            </w:r>
            <w:r>
              <w:rPr>
                <w:color w:val="auto"/>
                <w:sz w:val="24"/>
                <w:szCs w:val="24"/>
              </w:rPr>
              <w:t xml:space="preserve"> </w:t>
            </w:r>
            <w:r>
              <w:rPr>
                <w:rFonts w:ascii="Times New Roman" w:hAnsi="Times New Roman" w:cs="Times New Roman"/>
                <w:color w:val="auto"/>
                <w:sz w:val="24"/>
                <w:szCs w:val="24"/>
              </w:rPr>
              <w:t>Ferencz Gyula, Szabó Ferenc, Bán Miklós,</w:t>
            </w:r>
            <w:r>
              <w:rPr>
                <w:rFonts w:ascii="Times New Roman" w:hAnsi="Times New Roman" w:cs="Times New Roman"/>
                <w:sz w:val="24"/>
                <w:szCs w:val="24"/>
                <w:lang w:eastAsia="en-US"/>
              </w:rPr>
              <w:t xml:space="preserve"> Auer Miklós és </w:t>
            </w:r>
            <w:r>
              <w:rPr>
                <w:rFonts w:ascii="Times New Roman" w:hAnsi="Times New Roman" w:cs="Times New Roman"/>
                <w:color w:val="auto"/>
                <w:sz w:val="24"/>
                <w:szCs w:val="24"/>
              </w:rPr>
              <w:t xml:space="preserve">Tompa László képviselő-testületi tagok </w:t>
            </w:r>
          </w:p>
        </w:tc>
      </w:tr>
      <w:tr w:rsidR="001F09F4" w:rsidTr="001F09F4">
        <w:trPr>
          <w:trHeight w:val="443"/>
        </w:trPr>
        <w:tc>
          <w:tcPr>
            <w:tcW w:w="1635" w:type="dxa"/>
            <w:gridSpan w:val="2"/>
            <w:tcBorders>
              <w:top w:val="single" w:sz="2" w:space="0" w:color="000000"/>
              <w:left w:val="single" w:sz="2" w:space="0" w:color="000000"/>
              <w:bottom w:val="single" w:sz="2" w:space="0" w:color="000000"/>
              <w:right w:val="single" w:sz="4" w:space="0" w:color="auto"/>
            </w:tcBorders>
            <w:shd w:val="clear" w:color="auto" w:fill="FFFFFF"/>
            <w:hideMark/>
          </w:tcPr>
          <w:p w:rsidR="001F09F4" w:rsidRDefault="001F09F4">
            <w:pPr>
              <w:tabs>
                <w:tab w:val="left" w:pos="1545"/>
              </w:tabs>
              <w:autoSpaceDE w:val="0"/>
              <w:autoSpaceDN w:val="0"/>
              <w:adjustRightInd w:val="0"/>
              <w:spacing w:line="276" w:lineRule="auto"/>
              <w:jc w:val="both"/>
              <w:rPr>
                <w:sz w:val="24"/>
                <w:szCs w:val="24"/>
                <w:lang w:eastAsia="en-US"/>
              </w:rPr>
            </w:pPr>
            <w:r>
              <w:rPr>
                <w:i/>
                <w:iCs/>
                <w:sz w:val="24"/>
                <w:szCs w:val="24"/>
                <w:lang w:eastAsia="en-US"/>
              </w:rPr>
              <w:t>Távol van:</w:t>
            </w:r>
          </w:p>
        </w:tc>
        <w:tc>
          <w:tcPr>
            <w:tcW w:w="7785" w:type="dxa"/>
            <w:tcBorders>
              <w:top w:val="single" w:sz="2" w:space="0" w:color="000000"/>
              <w:left w:val="single" w:sz="4" w:space="0" w:color="auto"/>
              <w:bottom w:val="single" w:sz="2" w:space="0" w:color="000000"/>
              <w:right w:val="single" w:sz="2" w:space="0" w:color="000000"/>
            </w:tcBorders>
            <w:shd w:val="clear" w:color="auto" w:fill="FFFFFF"/>
            <w:hideMark/>
          </w:tcPr>
          <w:p w:rsidR="001F09F4" w:rsidRDefault="001F09F4">
            <w:pPr>
              <w:tabs>
                <w:tab w:val="left" w:pos="1545"/>
              </w:tabs>
              <w:autoSpaceDE w:val="0"/>
              <w:autoSpaceDN w:val="0"/>
              <w:adjustRightInd w:val="0"/>
              <w:spacing w:line="276" w:lineRule="auto"/>
              <w:jc w:val="both"/>
              <w:rPr>
                <w:szCs w:val="24"/>
                <w:lang w:eastAsia="en-US"/>
              </w:rPr>
            </w:pPr>
            <w:r>
              <w:rPr>
                <w:color w:val="auto"/>
                <w:sz w:val="24"/>
                <w:szCs w:val="24"/>
              </w:rPr>
              <w:t>Csák Tamás képviselő</w:t>
            </w:r>
          </w:p>
        </w:tc>
      </w:tr>
      <w:tr w:rsidR="001F09F4" w:rsidTr="001F09F4">
        <w:trPr>
          <w:trHeight w:val="455"/>
        </w:trPr>
        <w:tc>
          <w:tcPr>
            <w:tcW w:w="9420" w:type="dxa"/>
            <w:gridSpan w:val="3"/>
            <w:tcBorders>
              <w:top w:val="single" w:sz="2" w:space="0" w:color="000000"/>
              <w:left w:val="single" w:sz="2" w:space="0" w:color="000000"/>
              <w:bottom w:val="single" w:sz="2" w:space="0" w:color="000000"/>
              <w:right w:val="single" w:sz="2" w:space="0" w:color="000000"/>
            </w:tcBorders>
            <w:shd w:val="clear" w:color="auto" w:fill="FFFFFF"/>
            <w:hideMark/>
          </w:tcPr>
          <w:p w:rsidR="001F09F4" w:rsidRDefault="001F09F4">
            <w:pPr>
              <w:autoSpaceDE w:val="0"/>
              <w:autoSpaceDN w:val="0"/>
              <w:adjustRightInd w:val="0"/>
              <w:spacing w:line="276" w:lineRule="auto"/>
              <w:jc w:val="both"/>
              <w:rPr>
                <w:rFonts w:ascii="Calibri" w:hAnsi="Calibri" w:cs="Calibri"/>
                <w:sz w:val="24"/>
                <w:szCs w:val="24"/>
                <w:lang w:eastAsia="en-US"/>
              </w:rPr>
            </w:pPr>
            <w:r>
              <w:rPr>
                <w:i/>
                <w:iCs/>
                <w:sz w:val="24"/>
                <w:szCs w:val="24"/>
                <w:lang w:eastAsia="en-US"/>
              </w:rPr>
              <w:t xml:space="preserve">Tanácskozási joggal meghívottak közül jelen van: </w:t>
            </w:r>
          </w:p>
        </w:tc>
      </w:tr>
      <w:tr w:rsidR="001F09F4" w:rsidTr="001F09F4">
        <w:trPr>
          <w:trHeight w:val="455"/>
        </w:trPr>
        <w:tc>
          <w:tcPr>
            <w:tcW w:w="1628" w:type="dxa"/>
            <w:tcBorders>
              <w:top w:val="single" w:sz="2" w:space="0" w:color="000000"/>
              <w:left w:val="single" w:sz="2" w:space="0" w:color="000000"/>
              <w:bottom w:val="single" w:sz="2" w:space="0" w:color="000000"/>
              <w:right w:val="single" w:sz="2" w:space="0" w:color="000000"/>
            </w:tcBorders>
            <w:shd w:val="clear" w:color="auto" w:fill="FFFFFF"/>
          </w:tcPr>
          <w:p w:rsidR="001F09F4" w:rsidRDefault="001F09F4">
            <w:pPr>
              <w:autoSpaceDE w:val="0"/>
              <w:autoSpaceDN w:val="0"/>
              <w:adjustRightInd w:val="0"/>
              <w:spacing w:line="276" w:lineRule="auto"/>
              <w:jc w:val="both"/>
              <w:rPr>
                <w:rFonts w:ascii="Calibri" w:hAnsi="Calibri" w:cs="Calibri"/>
                <w:sz w:val="24"/>
                <w:szCs w:val="24"/>
                <w:lang w:eastAsia="en-US"/>
              </w:rPr>
            </w:pPr>
          </w:p>
        </w:tc>
        <w:tc>
          <w:tcPr>
            <w:tcW w:w="7792"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F09F4" w:rsidRDefault="001F09F4">
            <w:pPr>
              <w:jc w:val="both"/>
              <w:rPr>
                <w:color w:val="auto"/>
                <w:sz w:val="24"/>
                <w:szCs w:val="24"/>
              </w:rPr>
            </w:pPr>
            <w:r>
              <w:rPr>
                <w:color w:val="auto"/>
                <w:sz w:val="24"/>
                <w:szCs w:val="24"/>
              </w:rPr>
              <w:t xml:space="preserve">dr. Stepics Anita jegyző </w:t>
            </w:r>
          </w:p>
          <w:p w:rsidR="001F09F4" w:rsidRDefault="001F09F4">
            <w:pPr>
              <w:jc w:val="both"/>
              <w:rPr>
                <w:color w:val="auto"/>
                <w:sz w:val="24"/>
                <w:szCs w:val="24"/>
              </w:rPr>
            </w:pPr>
            <w:r>
              <w:rPr>
                <w:color w:val="auto"/>
                <w:sz w:val="24"/>
                <w:szCs w:val="24"/>
              </w:rPr>
              <w:t xml:space="preserve">Némethné Simon Mária, a Gazdasági és Pénzügyi Iroda vezetője </w:t>
            </w:r>
          </w:p>
          <w:p w:rsidR="001F09F4" w:rsidRDefault="001F09F4">
            <w:pPr>
              <w:jc w:val="both"/>
              <w:rPr>
                <w:color w:val="auto"/>
                <w:sz w:val="24"/>
                <w:szCs w:val="24"/>
              </w:rPr>
            </w:pPr>
            <w:r>
              <w:rPr>
                <w:color w:val="auto"/>
                <w:sz w:val="24"/>
                <w:szCs w:val="24"/>
              </w:rPr>
              <w:t>Forró Szilvia, Városfejlesztési és Építéshatósági irodavezetője</w:t>
            </w:r>
          </w:p>
          <w:p w:rsidR="001F09F4" w:rsidRDefault="001F09F4">
            <w:pPr>
              <w:jc w:val="both"/>
              <w:rPr>
                <w:color w:val="auto"/>
                <w:sz w:val="24"/>
                <w:szCs w:val="24"/>
              </w:rPr>
            </w:pPr>
            <w:r>
              <w:rPr>
                <w:color w:val="auto"/>
                <w:sz w:val="24"/>
                <w:szCs w:val="24"/>
              </w:rPr>
              <w:t>Körmendy-Szalai Mónika, a Projektfejlesztési és Kistérségi  Iroda vezetője</w:t>
            </w:r>
          </w:p>
          <w:p w:rsidR="001F09F4" w:rsidRDefault="001F09F4">
            <w:pPr>
              <w:jc w:val="both"/>
              <w:rPr>
                <w:color w:val="auto"/>
                <w:sz w:val="24"/>
                <w:szCs w:val="24"/>
              </w:rPr>
            </w:pPr>
            <w:r>
              <w:rPr>
                <w:color w:val="auto"/>
                <w:sz w:val="24"/>
                <w:szCs w:val="24"/>
              </w:rPr>
              <w:t>Buti László Tibor, a Közszolgálati Iroda vezetője</w:t>
            </w:r>
          </w:p>
          <w:p w:rsidR="001F09F4" w:rsidRDefault="001F09F4">
            <w:pPr>
              <w:rPr>
                <w:color w:val="auto"/>
                <w:sz w:val="24"/>
                <w:szCs w:val="24"/>
              </w:rPr>
            </w:pPr>
            <w:r>
              <w:rPr>
                <w:color w:val="auto"/>
                <w:sz w:val="24"/>
                <w:szCs w:val="24"/>
              </w:rPr>
              <w:tab/>
            </w:r>
          </w:p>
        </w:tc>
      </w:tr>
    </w:tbl>
    <w:p w:rsidR="001F09F4" w:rsidRDefault="001F09F4" w:rsidP="001F09F4">
      <w:pPr>
        <w:rPr>
          <w:color w:val="auto"/>
          <w:sz w:val="24"/>
          <w:szCs w:val="24"/>
        </w:rPr>
      </w:pPr>
    </w:p>
    <w:p w:rsidR="001F09F4" w:rsidRDefault="001F09F4" w:rsidP="001F09F4">
      <w:pPr>
        <w:jc w:val="both"/>
        <w:rPr>
          <w:sz w:val="24"/>
          <w:szCs w:val="24"/>
        </w:rPr>
      </w:pPr>
      <w:r>
        <w:rPr>
          <w:sz w:val="24"/>
          <w:szCs w:val="24"/>
        </w:rPr>
        <w:t xml:space="preserve">Bebes István polgármester köszönti a megjelenteket és megállapítja, hogy a Képviselő-testület az ülésen 11 fővel jelen van, az határozatképes, az ülést 13 óra 00 perckor megnyitja. </w:t>
      </w:r>
    </w:p>
    <w:p w:rsidR="001F09F4" w:rsidRDefault="001F09F4" w:rsidP="001F09F4">
      <w:pPr>
        <w:jc w:val="both"/>
        <w:rPr>
          <w:sz w:val="24"/>
          <w:szCs w:val="24"/>
        </w:rPr>
      </w:pPr>
    </w:p>
    <w:p w:rsidR="001F09F4" w:rsidRDefault="001F09F4" w:rsidP="001F09F4">
      <w:pPr>
        <w:jc w:val="both"/>
        <w:rPr>
          <w:sz w:val="24"/>
          <w:szCs w:val="24"/>
        </w:rPr>
      </w:pPr>
      <w:r>
        <w:rPr>
          <w:sz w:val="24"/>
          <w:szCs w:val="24"/>
        </w:rPr>
        <w:t xml:space="preserve">Bebes István polgármester elmondja, hogy a testületi ülés anyagán módosítani nem kíván, így kéri a napirend elfogadását. </w:t>
      </w:r>
    </w:p>
    <w:p w:rsidR="001F09F4" w:rsidRDefault="001F09F4" w:rsidP="001F09F4">
      <w:pPr>
        <w:jc w:val="both"/>
        <w:rPr>
          <w:color w:val="auto"/>
          <w:sz w:val="24"/>
          <w:szCs w:val="24"/>
        </w:rPr>
      </w:pPr>
    </w:p>
    <w:p w:rsidR="001F09F4" w:rsidRDefault="001F09F4" w:rsidP="001F09F4">
      <w:pPr>
        <w:jc w:val="both"/>
      </w:pPr>
      <w:r>
        <w:rPr>
          <w:sz w:val="24"/>
          <w:szCs w:val="24"/>
        </w:rPr>
        <w:t>A Képviselő-testület 11 igen szavazattal elfogadja, és a következő napirendet hagyja jóvá:</w:t>
      </w:r>
    </w:p>
    <w:p w:rsidR="001F09F4" w:rsidRDefault="001F09F4" w:rsidP="001F09F4">
      <w:pPr>
        <w:jc w:val="center"/>
        <w:rPr>
          <w:color w:val="auto"/>
          <w:sz w:val="24"/>
          <w:szCs w:val="24"/>
        </w:rPr>
      </w:pPr>
    </w:p>
    <w:p w:rsidR="001F09F4" w:rsidRDefault="001F09F4" w:rsidP="001F09F4">
      <w:pPr>
        <w:rPr>
          <w:color w:val="auto"/>
          <w:sz w:val="24"/>
          <w:szCs w:val="24"/>
        </w:rPr>
      </w:pPr>
    </w:p>
    <w:p w:rsidR="001F09F4" w:rsidRDefault="001F09F4" w:rsidP="001F09F4">
      <w:pPr>
        <w:pStyle w:val="Cmsor1"/>
        <w:tabs>
          <w:tab w:val="num" w:pos="0"/>
        </w:tabs>
        <w:overflowPunct/>
        <w:ind w:left="432" w:hanging="432"/>
        <w:jc w:val="center"/>
        <w:rPr>
          <w:sz w:val="26"/>
        </w:rPr>
      </w:pPr>
      <w:r>
        <w:rPr>
          <w:sz w:val="26"/>
        </w:rPr>
        <w:t>N A P I R E N D</w:t>
      </w:r>
    </w:p>
    <w:p w:rsidR="001F09F4" w:rsidRDefault="001F09F4" w:rsidP="001F09F4"/>
    <w:p w:rsidR="001F09F4" w:rsidRDefault="001F09F4" w:rsidP="001F09F4">
      <w:pPr>
        <w:jc w:val="both"/>
        <w:rPr>
          <w:u w:val="single"/>
        </w:rPr>
      </w:pPr>
    </w:p>
    <w:p w:rsidR="001F09F4" w:rsidRDefault="001F09F4" w:rsidP="001F09F4">
      <w:pPr>
        <w:jc w:val="both"/>
        <w:rPr>
          <w:sz w:val="24"/>
          <w:szCs w:val="24"/>
          <w:u w:val="single"/>
        </w:rPr>
      </w:pPr>
      <w:r>
        <w:rPr>
          <w:sz w:val="24"/>
          <w:szCs w:val="24"/>
          <w:u w:val="single"/>
        </w:rPr>
        <w:t>Nyílt ülés keretében:</w:t>
      </w:r>
    </w:p>
    <w:p w:rsidR="001F09F4" w:rsidRDefault="001F09F4" w:rsidP="001F09F4">
      <w:pPr>
        <w:jc w:val="both"/>
        <w:rPr>
          <w:sz w:val="24"/>
          <w:szCs w:val="24"/>
        </w:rPr>
      </w:pPr>
    </w:p>
    <w:p w:rsidR="001F09F4" w:rsidRDefault="001F09F4" w:rsidP="001F09F4">
      <w:pPr>
        <w:numPr>
          <w:ilvl w:val="0"/>
          <w:numId w:val="1"/>
        </w:numPr>
        <w:jc w:val="both"/>
        <w:textAlignment w:val="auto"/>
        <w:rPr>
          <w:sz w:val="24"/>
          <w:szCs w:val="24"/>
        </w:rPr>
      </w:pPr>
      <w:r>
        <w:rPr>
          <w:sz w:val="24"/>
          <w:szCs w:val="24"/>
        </w:rPr>
        <w:t>Beszámoló a polgármester két ülés közötti munkájáról.</w:t>
      </w:r>
    </w:p>
    <w:p w:rsidR="001F09F4" w:rsidRDefault="001F09F4" w:rsidP="001F09F4">
      <w:pPr>
        <w:ind w:left="709"/>
        <w:rPr>
          <w:sz w:val="24"/>
          <w:szCs w:val="24"/>
        </w:rPr>
      </w:pPr>
      <w:r>
        <w:rPr>
          <w:sz w:val="24"/>
          <w:szCs w:val="24"/>
        </w:rPr>
        <w:t xml:space="preserve">Előterjesztő: </w:t>
      </w:r>
      <w:r>
        <w:rPr>
          <w:b/>
          <w:sz w:val="24"/>
          <w:szCs w:val="24"/>
        </w:rPr>
        <w:t>Bebes</w:t>
      </w:r>
      <w:r>
        <w:rPr>
          <w:sz w:val="24"/>
          <w:szCs w:val="24"/>
        </w:rPr>
        <w:t xml:space="preserve"> </w:t>
      </w:r>
      <w:r>
        <w:rPr>
          <w:b/>
          <w:sz w:val="24"/>
          <w:szCs w:val="24"/>
        </w:rPr>
        <w:t>István</w:t>
      </w:r>
      <w:r>
        <w:rPr>
          <w:sz w:val="24"/>
          <w:szCs w:val="24"/>
        </w:rPr>
        <w:t xml:space="preserve"> polgármester</w:t>
      </w:r>
    </w:p>
    <w:p w:rsidR="001F09F4" w:rsidRDefault="001F09F4" w:rsidP="001F09F4">
      <w:pPr>
        <w:ind w:left="709"/>
        <w:rPr>
          <w:sz w:val="24"/>
          <w:szCs w:val="24"/>
        </w:rPr>
      </w:pPr>
    </w:p>
    <w:p w:rsidR="001F09F4" w:rsidRDefault="001F09F4" w:rsidP="001F09F4">
      <w:pPr>
        <w:numPr>
          <w:ilvl w:val="0"/>
          <w:numId w:val="1"/>
        </w:numPr>
        <w:ind w:right="-144"/>
        <w:jc w:val="both"/>
        <w:textAlignment w:val="auto"/>
        <w:rPr>
          <w:sz w:val="24"/>
          <w:szCs w:val="24"/>
        </w:rPr>
      </w:pPr>
      <w:r>
        <w:rPr>
          <w:sz w:val="24"/>
          <w:szCs w:val="24"/>
        </w:rPr>
        <w:t>2018. évi költségvetési rendelet módosítása.</w:t>
      </w:r>
    </w:p>
    <w:p w:rsidR="001F09F4" w:rsidRDefault="001F09F4" w:rsidP="001F09F4">
      <w:pPr>
        <w:ind w:left="720"/>
        <w:rPr>
          <w:sz w:val="24"/>
          <w:szCs w:val="24"/>
        </w:rPr>
      </w:pPr>
      <w:r>
        <w:rPr>
          <w:sz w:val="24"/>
          <w:szCs w:val="24"/>
        </w:rPr>
        <w:t xml:space="preserve">Előterjesztő: </w:t>
      </w:r>
      <w:r>
        <w:rPr>
          <w:b/>
          <w:sz w:val="24"/>
          <w:szCs w:val="24"/>
        </w:rPr>
        <w:t>Bebes</w:t>
      </w:r>
      <w:r>
        <w:rPr>
          <w:sz w:val="24"/>
          <w:szCs w:val="24"/>
        </w:rPr>
        <w:t xml:space="preserve"> </w:t>
      </w:r>
      <w:r>
        <w:rPr>
          <w:b/>
          <w:sz w:val="24"/>
          <w:szCs w:val="24"/>
        </w:rPr>
        <w:t>István</w:t>
      </w:r>
      <w:r>
        <w:rPr>
          <w:sz w:val="24"/>
          <w:szCs w:val="24"/>
        </w:rPr>
        <w:t xml:space="preserve"> polgármester</w:t>
      </w:r>
    </w:p>
    <w:p w:rsidR="001F09F4" w:rsidRDefault="001F09F4" w:rsidP="001F09F4">
      <w:pPr>
        <w:ind w:right="-144"/>
        <w:jc w:val="both"/>
        <w:rPr>
          <w:sz w:val="24"/>
          <w:szCs w:val="24"/>
        </w:rPr>
      </w:pPr>
    </w:p>
    <w:p w:rsidR="001F09F4" w:rsidRDefault="001F09F4" w:rsidP="001F09F4">
      <w:pPr>
        <w:numPr>
          <w:ilvl w:val="0"/>
          <w:numId w:val="1"/>
        </w:numPr>
        <w:ind w:right="-144"/>
        <w:jc w:val="both"/>
        <w:textAlignment w:val="auto"/>
        <w:rPr>
          <w:sz w:val="24"/>
          <w:szCs w:val="24"/>
        </w:rPr>
      </w:pPr>
      <w:r>
        <w:rPr>
          <w:sz w:val="24"/>
          <w:szCs w:val="24"/>
        </w:rPr>
        <w:t>A temetőkről és a temetkezés rendéről szóló 24/2017. (XII.20.) önkormányzati rendelet módosítása.</w:t>
      </w:r>
    </w:p>
    <w:p w:rsidR="001F09F4" w:rsidRDefault="001F09F4" w:rsidP="001F09F4">
      <w:pPr>
        <w:ind w:left="720" w:right="-144"/>
        <w:jc w:val="both"/>
        <w:rPr>
          <w:sz w:val="24"/>
          <w:szCs w:val="24"/>
        </w:rPr>
      </w:pPr>
      <w:r>
        <w:rPr>
          <w:sz w:val="24"/>
          <w:szCs w:val="24"/>
        </w:rPr>
        <w:t xml:space="preserve">Előterjesztő: </w:t>
      </w:r>
      <w:r>
        <w:rPr>
          <w:b/>
          <w:sz w:val="24"/>
          <w:szCs w:val="24"/>
        </w:rPr>
        <w:t>Bebes István</w:t>
      </w:r>
      <w:r>
        <w:rPr>
          <w:sz w:val="24"/>
          <w:szCs w:val="24"/>
        </w:rPr>
        <w:t xml:space="preserve"> polgármester</w:t>
      </w:r>
    </w:p>
    <w:p w:rsidR="001F09F4" w:rsidRDefault="001F09F4" w:rsidP="001F09F4">
      <w:pPr>
        <w:ind w:left="720" w:right="-144"/>
        <w:jc w:val="both"/>
        <w:rPr>
          <w:sz w:val="24"/>
          <w:szCs w:val="24"/>
        </w:rPr>
      </w:pPr>
    </w:p>
    <w:p w:rsidR="001F09F4" w:rsidRDefault="001F09F4" w:rsidP="001F09F4">
      <w:pPr>
        <w:numPr>
          <w:ilvl w:val="0"/>
          <w:numId w:val="1"/>
        </w:numPr>
        <w:ind w:right="-144"/>
        <w:jc w:val="both"/>
        <w:textAlignment w:val="auto"/>
        <w:rPr>
          <w:sz w:val="24"/>
          <w:szCs w:val="24"/>
        </w:rPr>
      </w:pPr>
      <w:r>
        <w:rPr>
          <w:sz w:val="24"/>
          <w:szCs w:val="24"/>
        </w:rPr>
        <w:t>Polgári családi események díjainak megállapítása.</w:t>
      </w:r>
    </w:p>
    <w:p w:rsidR="001F09F4" w:rsidRDefault="001F09F4" w:rsidP="001F09F4">
      <w:pPr>
        <w:ind w:left="720" w:right="-144"/>
        <w:jc w:val="both"/>
        <w:rPr>
          <w:sz w:val="24"/>
          <w:szCs w:val="24"/>
        </w:rPr>
      </w:pPr>
      <w:r>
        <w:rPr>
          <w:sz w:val="24"/>
          <w:szCs w:val="24"/>
        </w:rPr>
        <w:t xml:space="preserve">Előterjesztő: </w:t>
      </w:r>
      <w:r>
        <w:rPr>
          <w:b/>
          <w:sz w:val="24"/>
          <w:szCs w:val="24"/>
        </w:rPr>
        <w:t>Bebes István</w:t>
      </w:r>
      <w:r>
        <w:rPr>
          <w:sz w:val="24"/>
          <w:szCs w:val="24"/>
        </w:rPr>
        <w:t xml:space="preserve"> polgármester</w:t>
      </w:r>
    </w:p>
    <w:p w:rsidR="001F09F4" w:rsidRDefault="001F09F4" w:rsidP="001F09F4">
      <w:pPr>
        <w:ind w:left="720" w:right="-144"/>
        <w:jc w:val="both"/>
        <w:rPr>
          <w:sz w:val="24"/>
          <w:szCs w:val="24"/>
        </w:rPr>
      </w:pPr>
    </w:p>
    <w:p w:rsidR="001F09F4" w:rsidRDefault="001F09F4" w:rsidP="001F09F4">
      <w:pPr>
        <w:numPr>
          <w:ilvl w:val="0"/>
          <w:numId w:val="1"/>
        </w:numPr>
        <w:ind w:right="-144"/>
        <w:jc w:val="both"/>
        <w:textAlignment w:val="auto"/>
        <w:rPr>
          <w:sz w:val="24"/>
          <w:szCs w:val="24"/>
        </w:rPr>
      </w:pPr>
      <w:r>
        <w:rPr>
          <w:sz w:val="24"/>
          <w:szCs w:val="24"/>
        </w:rPr>
        <w:t>Belső ellenőri jelentés megtárgyalása.</w:t>
      </w:r>
    </w:p>
    <w:p w:rsidR="001F09F4" w:rsidRDefault="001F09F4" w:rsidP="001F09F4">
      <w:pPr>
        <w:ind w:left="720" w:right="-144"/>
        <w:jc w:val="both"/>
        <w:rPr>
          <w:sz w:val="24"/>
          <w:szCs w:val="24"/>
        </w:rPr>
      </w:pPr>
      <w:r>
        <w:rPr>
          <w:sz w:val="24"/>
          <w:szCs w:val="24"/>
        </w:rPr>
        <w:t xml:space="preserve">Előterjesztő: </w:t>
      </w:r>
      <w:r>
        <w:rPr>
          <w:b/>
          <w:sz w:val="24"/>
          <w:szCs w:val="24"/>
        </w:rPr>
        <w:t>Bebes István</w:t>
      </w:r>
      <w:r>
        <w:rPr>
          <w:sz w:val="24"/>
          <w:szCs w:val="24"/>
        </w:rPr>
        <w:t xml:space="preserve"> polgármester </w:t>
      </w:r>
    </w:p>
    <w:p w:rsidR="001F09F4" w:rsidRDefault="001F09F4" w:rsidP="001F09F4">
      <w:pPr>
        <w:ind w:left="720" w:right="-144"/>
        <w:jc w:val="both"/>
        <w:rPr>
          <w:sz w:val="24"/>
          <w:szCs w:val="24"/>
        </w:rPr>
      </w:pPr>
    </w:p>
    <w:p w:rsidR="001F09F4" w:rsidRDefault="001F09F4" w:rsidP="001F09F4">
      <w:pPr>
        <w:ind w:left="720" w:right="-144"/>
        <w:jc w:val="both"/>
        <w:rPr>
          <w:sz w:val="24"/>
          <w:szCs w:val="24"/>
        </w:rPr>
      </w:pPr>
    </w:p>
    <w:p w:rsidR="001F09F4" w:rsidRDefault="001F09F4" w:rsidP="001F09F4">
      <w:pPr>
        <w:numPr>
          <w:ilvl w:val="0"/>
          <w:numId w:val="1"/>
        </w:numPr>
        <w:jc w:val="both"/>
        <w:textAlignment w:val="auto"/>
        <w:rPr>
          <w:sz w:val="24"/>
          <w:szCs w:val="24"/>
          <w:u w:val="single"/>
        </w:rPr>
      </w:pPr>
      <w:r>
        <w:rPr>
          <w:sz w:val="24"/>
          <w:szCs w:val="24"/>
        </w:rPr>
        <w:t>2019. évi belső ellenőrzési terv.</w:t>
      </w:r>
    </w:p>
    <w:p w:rsidR="001F09F4" w:rsidRDefault="001F09F4" w:rsidP="001F09F4">
      <w:pPr>
        <w:ind w:left="709"/>
        <w:jc w:val="both"/>
        <w:rPr>
          <w:sz w:val="24"/>
          <w:szCs w:val="24"/>
        </w:rPr>
      </w:pPr>
      <w:r>
        <w:rPr>
          <w:sz w:val="24"/>
          <w:szCs w:val="24"/>
        </w:rPr>
        <w:t xml:space="preserve">Előterjesztő: </w:t>
      </w:r>
      <w:r>
        <w:rPr>
          <w:b/>
          <w:sz w:val="24"/>
          <w:szCs w:val="24"/>
        </w:rPr>
        <w:t>Bebes István</w:t>
      </w:r>
      <w:r>
        <w:rPr>
          <w:sz w:val="24"/>
          <w:szCs w:val="24"/>
        </w:rPr>
        <w:t xml:space="preserve"> polgármester</w:t>
      </w:r>
    </w:p>
    <w:p w:rsidR="001F09F4" w:rsidRDefault="001F09F4" w:rsidP="001F09F4">
      <w:pPr>
        <w:ind w:right="-144"/>
        <w:jc w:val="both"/>
        <w:rPr>
          <w:sz w:val="24"/>
          <w:szCs w:val="24"/>
        </w:rPr>
      </w:pPr>
    </w:p>
    <w:p w:rsidR="001F09F4" w:rsidRDefault="001F09F4" w:rsidP="001F09F4">
      <w:pPr>
        <w:numPr>
          <w:ilvl w:val="0"/>
          <w:numId w:val="1"/>
        </w:numPr>
        <w:ind w:right="-144"/>
        <w:jc w:val="both"/>
        <w:textAlignment w:val="auto"/>
        <w:rPr>
          <w:sz w:val="24"/>
          <w:szCs w:val="24"/>
        </w:rPr>
      </w:pPr>
      <w:r>
        <w:rPr>
          <w:sz w:val="24"/>
          <w:szCs w:val="24"/>
        </w:rPr>
        <w:t>A TOP-7.1.1-16-H-071-3 kódszámú „Szabadtéri nyitott és fedett közösség- szervezési terek felújítása és kialakítása” című pályázati felhívással kapcsolatos döntés meghozatala.</w:t>
      </w:r>
    </w:p>
    <w:p w:rsidR="001F09F4" w:rsidRDefault="001F09F4" w:rsidP="001F09F4">
      <w:pPr>
        <w:ind w:left="720" w:right="-144"/>
        <w:jc w:val="both"/>
        <w:rPr>
          <w:sz w:val="24"/>
          <w:szCs w:val="24"/>
        </w:rPr>
      </w:pPr>
      <w:r>
        <w:rPr>
          <w:sz w:val="24"/>
          <w:szCs w:val="24"/>
        </w:rPr>
        <w:t xml:space="preserve">Előterjesztő: </w:t>
      </w:r>
      <w:r>
        <w:rPr>
          <w:b/>
          <w:sz w:val="24"/>
          <w:szCs w:val="24"/>
        </w:rPr>
        <w:t>Bebes István</w:t>
      </w:r>
      <w:r>
        <w:rPr>
          <w:sz w:val="24"/>
          <w:szCs w:val="24"/>
        </w:rPr>
        <w:t xml:space="preserve"> polgármester</w:t>
      </w:r>
    </w:p>
    <w:p w:rsidR="001F09F4" w:rsidRDefault="001F09F4" w:rsidP="001F09F4">
      <w:pPr>
        <w:ind w:left="720" w:right="-144"/>
        <w:jc w:val="both"/>
        <w:rPr>
          <w:sz w:val="24"/>
          <w:szCs w:val="24"/>
        </w:rPr>
      </w:pPr>
    </w:p>
    <w:p w:rsidR="001F09F4" w:rsidRDefault="001F09F4" w:rsidP="001F09F4">
      <w:pPr>
        <w:numPr>
          <w:ilvl w:val="0"/>
          <w:numId w:val="1"/>
        </w:numPr>
        <w:ind w:right="-144"/>
        <w:jc w:val="both"/>
        <w:textAlignment w:val="auto"/>
        <w:rPr>
          <w:sz w:val="24"/>
          <w:szCs w:val="24"/>
        </w:rPr>
      </w:pPr>
      <w:r>
        <w:rPr>
          <w:sz w:val="24"/>
          <w:szCs w:val="24"/>
        </w:rPr>
        <w:t>Kastélyberuházás kapcsán érkezett tervek, kiállítási koncepció megtárgyalása.</w:t>
      </w:r>
    </w:p>
    <w:p w:rsidR="001F09F4" w:rsidRDefault="001F09F4" w:rsidP="001F09F4">
      <w:pPr>
        <w:ind w:left="720" w:right="-144"/>
        <w:jc w:val="both"/>
        <w:rPr>
          <w:sz w:val="24"/>
          <w:szCs w:val="24"/>
        </w:rPr>
      </w:pPr>
      <w:r>
        <w:rPr>
          <w:sz w:val="24"/>
          <w:szCs w:val="24"/>
        </w:rPr>
        <w:t xml:space="preserve">Előterjesztő: </w:t>
      </w:r>
      <w:r>
        <w:rPr>
          <w:b/>
          <w:sz w:val="24"/>
          <w:szCs w:val="24"/>
        </w:rPr>
        <w:t>Bebes István</w:t>
      </w:r>
      <w:r>
        <w:rPr>
          <w:sz w:val="24"/>
          <w:szCs w:val="24"/>
        </w:rPr>
        <w:t xml:space="preserve"> polgármester</w:t>
      </w:r>
    </w:p>
    <w:p w:rsidR="001F09F4" w:rsidRDefault="001F09F4" w:rsidP="001F09F4">
      <w:pPr>
        <w:ind w:left="720" w:right="-144"/>
        <w:jc w:val="both"/>
        <w:rPr>
          <w:sz w:val="24"/>
          <w:szCs w:val="24"/>
        </w:rPr>
      </w:pPr>
    </w:p>
    <w:p w:rsidR="001F09F4" w:rsidRDefault="001F09F4" w:rsidP="001F09F4">
      <w:pPr>
        <w:numPr>
          <w:ilvl w:val="0"/>
          <w:numId w:val="1"/>
        </w:numPr>
        <w:ind w:right="-144"/>
        <w:jc w:val="both"/>
        <w:textAlignment w:val="auto"/>
        <w:rPr>
          <w:sz w:val="24"/>
          <w:szCs w:val="24"/>
        </w:rPr>
      </w:pPr>
      <w:r>
        <w:rPr>
          <w:sz w:val="24"/>
          <w:szCs w:val="24"/>
        </w:rPr>
        <w:t>Régióhő Kft. vételi kérelme</w:t>
      </w:r>
    </w:p>
    <w:p w:rsidR="001F09F4" w:rsidRDefault="001F09F4" w:rsidP="001F09F4">
      <w:pPr>
        <w:ind w:left="720" w:right="-144"/>
        <w:jc w:val="both"/>
        <w:rPr>
          <w:sz w:val="24"/>
          <w:szCs w:val="24"/>
        </w:rPr>
      </w:pPr>
      <w:r>
        <w:rPr>
          <w:sz w:val="24"/>
          <w:szCs w:val="24"/>
        </w:rPr>
        <w:t xml:space="preserve">Előterjesztő: </w:t>
      </w:r>
      <w:r>
        <w:rPr>
          <w:b/>
          <w:sz w:val="24"/>
          <w:szCs w:val="24"/>
        </w:rPr>
        <w:t>Bebes István</w:t>
      </w:r>
      <w:r>
        <w:rPr>
          <w:sz w:val="24"/>
          <w:szCs w:val="24"/>
        </w:rPr>
        <w:t xml:space="preserve"> polgármester</w:t>
      </w:r>
    </w:p>
    <w:p w:rsidR="001F09F4" w:rsidRDefault="001F09F4" w:rsidP="001F09F4">
      <w:pPr>
        <w:ind w:left="720" w:right="-144"/>
        <w:jc w:val="both"/>
        <w:rPr>
          <w:sz w:val="24"/>
          <w:szCs w:val="24"/>
        </w:rPr>
      </w:pPr>
    </w:p>
    <w:p w:rsidR="001F09F4" w:rsidRDefault="001F09F4" w:rsidP="001F09F4">
      <w:pPr>
        <w:numPr>
          <w:ilvl w:val="0"/>
          <w:numId w:val="1"/>
        </w:numPr>
        <w:ind w:right="-144"/>
        <w:jc w:val="both"/>
        <w:textAlignment w:val="auto"/>
        <w:rPr>
          <w:sz w:val="24"/>
          <w:szCs w:val="24"/>
        </w:rPr>
      </w:pPr>
      <w:r>
        <w:rPr>
          <w:sz w:val="24"/>
          <w:szCs w:val="24"/>
        </w:rPr>
        <w:t>Helyi esélyegyenlőségi program elfogadása 2018-2023.</w:t>
      </w:r>
    </w:p>
    <w:p w:rsidR="001F09F4" w:rsidRDefault="001F09F4" w:rsidP="001F09F4">
      <w:pPr>
        <w:ind w:left="720" w:right="-144"/>
        <w:jc w:val="both"/>
        <w:rPr>
          <w:sz w:val="24"/>
          <w:szCs w:val="24"/>
        </w:rPr>
      </w:pPr>
      <w:r>
        <w:rPr>
          <w:sz w:val="24"/>
          <w:szCs w:val="24"/>
        </w:rPr>
        <w:t xml:space="preserve">Előterjesztő: </w:t>
      </w:r>
      <w:r>
        <w:rPr>
          <w:b/>
          <w:sz w:val="24"/>
          <w:szCs w:val="24"/>
        </w:rPr>
        <w:t>Bebes István</w:t>
      </w:r>
      <w:r>
        <w:rPr>
          <w:sz w:val="24"/>
          <w:szCs w:val="24"/>
        </w:rPr>
        <w:t xml:space="preserve"> polgármester</w:t>
      </w:r>
    </w:p>
    <w:p w:rsidR="001F09F4" w:rsidRDefault="001F09F4" w:rsidP="001F09F4">
      <w:pPr>
        <w:ind w:left="720" w:right="-144"/>
        <w:jc w:val="both"/>
        <w:rPr>
          <w:sz w:val="24"/>
          <w:szCs w:val="24"/>
        </w:rPr>
      </w:pPr>
    </w:p>
    <w:p w:rsidR="001F09F4" w:rsidRDefault="001F09F4" w:rsidP="001F09F4">
      <w:pPr>
        <w:numPr>
          <w:ilvl w:val="0"/>
          <w:numId w:val="1"/>
        </w:numPr>
        <w:ind w:right="-144"/>
        <w:jc w:val="both"/>
        <w:textAlignment w:val="auto"/>
        <w:rPr>
          <w:sz w:val="24"/>
          <w:szCs w:val="24"/>
        </w:rPr>
      </w:pPr>
      <w:r>
        <w:rPr>
          <w:sz w:val="24"/>
          <w:szCs w:val="24"/>
        </w:rPr>
        <w:t>Beszámoló a Körmendi Közös Önkormányzati Hivatal 2018. évi munkájáról.</w:t>
      </w:r>
    </w:p>
    <w:p w:rsidR="001F09F4" w:rsidRDefault="001F09F4" w:rsidP="001F09F4">
      <w:pPr>
        <w:ind w:left="720" w:right="-144"/>
        <w:jc w:val="both"/>
        <w:rPr>
          <w:sz w:val="24"/>
          <w:szCs w:val="24"/>
        </w:rPr>
      </w:pPr>
      <w:r>
        <w:rPr>
          <w:sz w:val="24"/>
          <w:szCs w:val="24"/>
        </w:rPr>
        <w:t xml:space="preserve">Előterjesztő: </w:t>
      </w:r>
      <w:r>
        <w:rPr>
          <w:b/>
          <w:sz w:val="24"/>
          <w:szCs w:val="24"/>
        </w:rPr>
        <w:t xml:space="preserve">Dr. Stepics Anita </w:t>
      </w:r>
      <w:r>
        <w:rPr>
          <w:sz w:val="24"/>
          <w:szCs w:val="24"/>
        </w:rPr>
        <w:t>jegyző</w:t>
      </w:r>
    </w:p>
    <w:p w:rsidR="001F09F4" w:rsidRDefault="001F09F4" w:rsidP="001F09F4">
      <w:pPr>
        <w:ind w:right="-144"/>
        <w:jc w:val="both"/>
        <w:rPr>
          <w:sz w:val="24"/>
          <w:szCs w:val="24"/>
        </w:rPr>
      </w:pPr>
    </w:p>
    <w:p w:rsidR="001F09F4" w:rsidRDefault="001F09F4" w:rsidP="001F09F4">
      <w:pPr>
        <w:numPr>
          <w:ilvl w:val="0"/>
          <w:numId w:val="1"/>
        </w:numPr>
        <w:ind w:right="-144"/>
        <w:jc w:val="both"/>
        <w:textAlignment w:val="auto"/>
        <w:rPr>
          <w:sz w:val="24"/>
          <w:szCs w:val="24"/>
        </w:rPr>
      </w:pPr>
      <w:r>
        <w:rPr>
          <w:sz w:val="24"/>
          <w:szCs w:val="24"/>
        </w:rPr>
        <w:t>Beszámoló a 2018 évi adóztatási tevékenységről.</w:t>
      </w:r>
    </w:p>
    <w:p w:rsidR="001F09F4" w:rsidRDefault="001F09F4" w:rsidP="001F09F4">
      <w:pPr>
        <w:ind w:left="720" w:right="-144"/>
        <w:jc w:val="both"/>
        <w:rPr>
          <w:sz w:val="24"/>
          <w:szCs w:val="24"/>
        </w:rPr>
      </w:pPr>
      <w:r>
        <w:rPr>
          <w:sz w:val="24"/>
          <w:szCs w:val="24"/>
        </w:rPr>
        <w:t xml:space="preserve">Előterjesztő: </w:t>
      </w:r>
      <w:r>
        <w:rPr>
          <w:b/>
          <w:sz w:val="24"/>
          <w:szCs w:val="24"/>
        </w:rPr>
        <w:t xml:space="preserve">Dr. Stepics Anita </w:t>
      </w:r>
      <w:r>
        <w:rPr>
          <w:sz w:val="24"/>
          <w:szCs w:val="24"/>
        </w:rPr>
        <w:t>jegyző</w:t>
      </w:r>
    </w:p>
    <w:p w:rsidR="001F09F4" w:rsidRDefault="001F09F4" w:rsidP="001F09F4">
      <w:pPr>
        <w:ind w:left="720" w:right="-144"/>
        <w:jc w:val="both"/>
        <w:rPr>
          <w:sz w:val="24"/>
          <w:szCs w:val="24"/>
        </w:rPr>
      </w:pPr>
    </w:p>
    <w:p w:rsidR="001F09F4" w:rsidRDefault="001F09F4" w:rsidP="001F09F4">
      <w:pPr>
        <w:numPr>
          <w:ilvl w:val="0"/>
          <w:numId w:val="1"/>
        </w:numPr>
        <w:ind w:right="-144"/>
        <w:jc w:val="both"/>
        <w:textAlignment w:val="auto"/>
        <w:rPr>
          <w:sz w:val="24"/>
          <w:szCs w:val="24"/>
        </w:rPr>
      </w:pPr>
      <w:r>
        <w:rPr>
          <w:sz w:val="24"/>
          <w:szCs w:val="24"/>
        </w:rPr>
        <w:t>Alpolgármesteri beszámoló.</w:t>
      </w:r>
    </w:p>
    <w:p w:rsidR="001F09F4" w:rsidRDefault="001F09F4" w:rsidP="001F09F4">
      <w:pPr>
        <w:ind w:left="720" w:right="-144"/>
        <w:jc w:val="both"/>
        <w:rPr>
          <w:sz w:val="24"/>
          <w:szCs w:val="24"/>
        </w:rPr>
      </w:pPr>
      <w:r>
        <w:rPr>
          <w:sz w:val="24"/>
          <w:szCs w:val="24"/>
        </w:rPr>
        <w:t xml:space="preserve">Előterjesztő: </w:t>
      </w:r>
      <w:r>
        <w:rPr>
          <w:b/>
          <w:sz w:val="24"/>
          <w:szCs w:val="24"/>
        </w:rPr>
        <w:t>Czvitkovics Gyula</w:t>
      </w:r>
      <w:r>
        <w:rPr>
          <w:sz w:val="24"/>
          <w:szCs w:val="24"/>
        </w:rPr>
        <w:t xml:space="preserve"> alpolgármester</w:t>
      </w:r>
    </w:p>
    <w:p w:rsidR="001F09F4" w:rsidRDefault="001F09F4" w:rsidP="001F09F4">
      <w:pPr>
        <w:ind w:left="720" w:right="-144"/>
        <w:jc w:val="both"/>
        <w:rPr>
          <w:sz w:val="24"/>
          <w:szCs w:val="24"/>
        </w:rPr>
      </w:pPr>
    </w:p>
    <w:p w:rsidR="001F09F4" w:rsidRDefault="001F09F4" w:rsidP="001F09F4">
      <w:pPr>
        <w:numPr>
          <w:ilvl w:val="0"/>
          <w:numId w:val="1"/>
        </w:numPr>
        <w:ind w:right="-144"/>
        <w:jc w:val="both"/>
        <w:textAlignment w:val="auto"/>
        <w:rPr>
          <w:sz w:val="24"/>
          <w:szCs w:val="24"/>
        </w:rPr>
      </w:pPr>
      <w:r>
        <w:rPr>
          <w:sz w:val="24"/>
          <w:szCs w:val="24"/>
        </w:rPr>
        <w:t>Beszámoló a Pénzügyi és Közbeszerzési Bizottság 2018. évi közbeszerzéseket érintő tevékenységéről.</w:t>
      </w:r>
    </w:p>
    <w:p w:rsidR="001F09F4" w:rsidRDefault="001F09F4" w:rsidP="001F09F4">
      <w:pPr>
        <w:ind w:left="720" w:right="-144"/>
        <w:jc w:val="both"/>
        <w:rPr>
          <w:sz w:val="24"/>
          <w:szCs w:val="24"/>
        </w:rPr>
      </w:pPr>
      <w:r>
        <w:rPr>
          <w:sz w:val="24"/>
          <w:szCs w:val="24"/>
        </w:rPr>
        <w:t xml:space="preserve">Előterjesztő: </w:t>
      </w:r>
      <w:r>
        <w:rPr>
          <w:b/>
          <w:sz w:val="24"/>
          <w:szCs w:val="24"/>
        </w:rPr>
        <w:t xml:space="preserve">Faragó Gábor </w:t>
      </w:r>
      <w:r>
        <w:rPr>
          <w:sz w:val="24"/>
          <w:szCs w:val="24"/>
        </w:rPr>
        <w:t>elnök</w:t>
      </w:r>
    </w:p>
    <w:p w:rsidR="001F09F4" w:rsidRDefault="001F09F4" w:rsidP="001F09F4">
      <w:pPr>
        <w:ind w:right="-144"/>
        <w:jc w:val="both"/>
        <w:rPr>
          <w:sz w:val="24"/>
          <w:szCs w:val="24"/>
        </w:rPr>
      </w:pPr>
    </w:p>
    <w:p w:rsidR="001F09F4" w:rsidRDefault="001F09F4" w:rsidP="001F09F4">
      <w:pPr>
        <w:numPr>
          <w:ilvl w:val="0"/>
          <w:numId w:val="1"/>
        </w:numPr>
        <w:ind w:right="-144"/>
        <w:jc w:val="both"/>
        <w:textAlignment w:val="auto"/>
        <w:rPr>
          <w:sz w:val="24"/>
          <w:szCs w:val="24"/>
        </w:rPr>
      </w:pPr>
      <w:r>
        <w:rPr>
          <w:sz w:val="24"/>
          <w:szCs w:val="24"/>
        </w:rPr>
        <w:t>Beszámoló a Társadalmi és Ifjúsági Ügyek Bizottságára és a Polgármesterre átruházott hatáskörök gyakorlásáról.</w:t>
      </w:r>
    </w:p>
    <w:p w:rsidR="001F09F4" w:rsidRDefault="001F09F4" w:rsidP="001F09F4">
      <w:pPr>
        <w:ind w:left="720" w:right="-144"/>
        <w:jc w:val="both"/>
        <w:rPr>
          <w:sz w:val="24"/>
          <w:szCs w:val="24"/>
        </w:rPr>
      </w:pPr>
      <w:r>
        <w:rPr>
          <w:sz w:val="24"/>
          <w:szCs w:val="24"/>
        </w:rPr>
        <w:t xml:space="preserve">Előterjesztő: </w:t>
      </w:r>
      <w:r>
        <w:rPr>
          <w:b/>
          <w:sz w:val="24"/>
          <w:szCs w:val="24"/>
        </w:rPr>
        <w:t>Bebes István</w:t>
      </w:r>
      <w:r>
        <w:rPr>
          <w:sz w:val="24"/>
          <w:szCs w:val="24"/>
        </w:rPr>
        <w:t xml:space="preserve"> polgármester, </w:t>
      </w:r>
      <w:r>
        <w:rPr>
          <w:b/>
          <w:sz w:val="24"/>
          <w:szCs w:val="24"/>
        </w:rPr>
        <w:t>Csák Tamás</w:t>
      </w:r>
      <w:r>
        <w:rPr>
          <w:sz w:val="24"/>
          <w:szCs w:val="24"/>
        </w:rPr>
        <w:t xml:space="preserve"> elnök</w:t>
      </w:r>
    </w:p>
    <w:p w:rsidR="001F09F4" w:rsidRDefault="001F09F4" w:rsidP="001F09F4">
      <w:pPr>
        <w:ind w:left="720" w:right="-144"/>
        <w:jc w:val="both"/>
        <w:rPr>
          <w:sz w:val="24"/>
          <w:szCs w:val="24"/>
        </w:rPr>
      </w:pPr>
    </w:p>
    <w:p w:rsidR="001F09F4" w:rsidRDefault="001F09F4" w:rsidP="001F09F4">
      <w:pPr>
        <w:numPr>
          <w:ilvl w:val="0"/>
          <w:numId w:val="1"/>
        </w:numPr>
        <w:ind w:right="-144"/>
        <w:jc w:val="both"/>
        <w:textAlignment w:val="auto"/>
        <w:rPr>
          <w:sz w:val="24"/>
          <w:szCs w:val="24"/>
        </w:rPr>
      </w:pPr>
      <w:r>
        <w:rPr>
          <w:sz w:val="24"/>
          <w:szCs w:val="24"/>
        </w:rPr>
        <w:t>Beszámoló a Körmend és Mikrotérsége Köznevelési Intézményfenntartó Társulás 2018. évi tevékenységéről.</w:t>
      </w:r>
    </w:p>
    <w:p w:rsidR="001F09F4" w:rsidRDefault="001F09F4" w:rsidP="001F09F4">
      <w:pPr>
        <w:ind w:left="720" w:right="-144"/>
        <w:jc w:val="both"/>
        <w:rPr>
          <w:sz w:val="24"/>
          <w:szCs w:val="24"/>
        </w:rPr>
      </w:pPr>
      <w:r>
        <w:rPr>
          <w:sz w:val="24"/>
          <w:szCs w:val="24"/>
        </w:rPr>
        <w:t xml:space="preserve">Előterjesztő: </w:t>
      </w:r>
      <w:r>
        <w:rPr>
          <w:b/>
          <w:sz w:val="24"/>
          <w:szCs w:val="24"/>
        </w:rPr>
        <w:t>Bebes István</w:t>
      </w:r>
      <w:r>
        <w:rPr>
          <w:sz w:val="24"/>
          <w:szCs w:val="24"/>
        </w:rPr>
        <w:t xml:space="preserve"> elnök</w:t>
      </w:r>
    </w:p>
    <w:p w:rsidR="001F09F4" w:rsidRDefault="001F09F4" w:rsidP="001F09F4">
      <w:pPr>
        <w:ind w:left="720" w:right="-144"/>
        <w:jc w:val="both"/>
        <w:rPr>
          <w:sz w:val="24"/>
          <w:szCs w:val="24"/>
        </w:rPr>
      </w:pPr>
    </w:p>
    <w:p w:rsidR="001F09F4" w:rsidRDefault="001F09F4" w:rsidP="001F09F4">
      <w:pPr>
        <w:numPr>
          <w:ilvl w:val="0"/>
          <w:numId w:val="1"/>
        </w:numPr>
        <w:jc w:val="both"/>
        <w:textAlignment w:val="auto"/>
        <w:rPr>
          <w:sz w:val="24"/>
          <w:szCs w:val="24"/>
        </w:rPr>
      </w:pPr>
      <w:r>
        <w:rPr>
          <w:sz w:val="24"/>
          <w:szCs w:val="24"/>
        </w:rPr>
        <w:t>Beszámoló a Körmend és Kistérsége Önkormányzati Társulás 2018. évi tevékenységéről.</w:t>
      </w:r>
    </w:p>
    <w:p w:rsidR="001F09F4" w:rsidRDefault="001F09F4" w:rsidP="001F09F4">
      <w:pPr>
        <w:ind w:firstLine="709"/>
        <w:rPr>
          <w:sz w:val="24"/>
          <w:szCs w:val="24"/>
        </w:rPr>
      </w:pPr>
      <w:r>
        <w:rPr>
          <w:sz w:val="24"/>
          <w:szCs w:val="24"/>
        </w:rPr>
        <w:t xml:space="preserve"> Előterjesztő: </w:t>
      </w:r>
      <w:r>
        <w:rPr>
          <w:b/>
          <w:sz w:val="24"/>
          <w:szCs w:val="24"/>
        </w:rPr>
        <w:t xml:space="preserve">Bebes István </w:t>
      </w:r>
      <w:r>
        <w:rPr>
          <w:sz w:val="24"/>
          <w:szCs w:val="24"/>
        </w:rPr>
        <w:t>elnök</w:t>
      </w:r>
    </w:p>
    <w:p w:rsidR="001F09F4" w:rsidRDefault="001F09F4" w:rsidP="001F09F4">
      <w:pPr>
        <w:ind w:firstLine="709"/>
        <w:rPr>
          <w:sz w:val="24"/>
          <w:szCs w:val="24"/>
        </w:rPr>
      </w:pPr>
    </w:p>
    <w:p w:rsidR="001F09F4" w:rsidRDefault="001F09F4" w:rsidP="001F09F4">
      <w:pPr>
        <w:numPr>
          <w:ilvl w:val="0"/>
          <w:numId w:val="1"/>
        </w:numPr>
        <w:jc w:val="both"/>
        <w:textAlignment w:val="auto"/>
        <w:rPr>
          <w:sz w:val="24"/>
          <w:szCs w:val="24"/>
        </w:rPr>
      </w:pPr>
      <w:r>
        <w:rPr>
          <w:sz w:val="24"/>
          <w:szCs w:val="24"/>
        </w:rPr>
        <w:t>Beszámoló a Bűnmegelőzési és Közbiztonsági Bizottság tevékenységéről.</w:t>
      </w:r>
    </w:p>
    <w:p w:rsidR="001F09F4" w:rsidRDefault="001F09F4" w:rsidP="001F09F4">
      <w:pPr>
        <w:ind w:firstLine="709"/>
        <w:rPr>
          <w:sz w:val="24"/>
          <w:szCs w:val="24"/>
        </w:rPr>
      </w:pPr>
      <w:r>
        <w:rPr>
          <w:sz w:val="24"/>
          <w:szCs w:val="24"/>
        </w:rPr>
        <w:t xml:space="preserve">Előterjesztő: </w:t>
      </w:r>
      <w:r>
        <w:rPr>
          <w:b/>
          <w:sz w:val="24"/>
          <w:szCs w:val="24"/>
        </w:rPr>
        <w:t>Czvitkovics Gyula</w:t>
      </w:r>
      <w:r>
        <w:rPr>
          <w:sz w:val="24"/>
          <w:szCs w:val="24"/>
        </w:rPr>
        <w:t xml:space="preserve"> elnök</w:t>
      </w:r>
    </w:p>
    <w:p w:rsidR="001F09F4" w:rsidRDefault="001F09F4" w:rsidP="001F09F4">
      <w:pPr>
        <w:ind w:firstLine="709"/>
        <w:rPr>
          <w:sz w:val="24"/>
          <w:szCs w:val="24"/>
        </w:rPr>
      </w:pPr>
    </w:p>
    <w:p w:rsidR="001F09F4" w:rsidRDefault="001F09F4" w:rsidP="001F09F4">
      <w:pPr>
        <w:numPr>
          <w:ilvl w:val="0"/>
          <w:numId w:val="1"/>
        </w:numPr>
        <w:textAlignment w:val="auto"/>
        <w:rPr>
          <w:sz w:val="24"/>
          <w:szCs w:val="24"/>
        </w:rPr>
      </w:pPr>
      <w:r>
        <w:rPr>
          <w:sz w:val="24"/>
          <w:szCs w:val="24"/>
        </w:rPr>
        <w:t>Testvérvárosi kapcsolat felvétele a törökországi Kemer településsel.</w:t>
      </w:r>
    </w:p>
    <w:p w:rsidR="001F09F4" w:rsidRDefault="001F09F4" w:rsidP="001F09F4">
      <w:pPr>
        <w:ind w:firstLine="708"/>
        <w:rPr>
          <w:sz w:val="24"/>
          <w:szCs w:val="24"/>
        </w:rPr>
      </w:pPr>
      <w:r>
        <w:rPr>
          <w:sz w:val="24"/>
          <w:szCs w:val="24"/>
        </w:rPr>
        <w:t xml:space="preserve"> Előterjesztő: </w:t>
      </w:r>
      <w:r>
        <w:rPr>
          <w:b/>
          <w:sz w:val="24"/>
          <w:szCs w:val="24"/>
        </w:rPr>
        <w:t xml:space="preserve">Bebes István </w:t>
      </w:r>
      <w:r>
        <w:rPr>
          <w:sz w:val="24"/>
          <w:szCs w:val="24"/>
        </w:rPr>
        <w:t>polgármester</w:t>
      </w:r>
    </w:p>
    <w:p w:rsidR="001F09F4" w:rsidRDefault="001F09F4" w:rsidP="001F09F4">
      <w:pPr>
        <w:ind w:firstLine="708"/>
        <w:rPr>
          <w:sz w:val="24"/>
          <w:szCs w:val="24"/>
        </w:rPr>
      </w:pPr>
    </w:p>
    <w:p w:rsidR="001F09F4" w:rsidRDefault="001F09F4" w:rsidP="001F09F4">
      <w:pPr>
        <w:numPr>
          <w:ilvl w:val="0"/>
          <w:numId w:val="1"/>
        </w:numPr>
        <w:jc w:val="both"/>
        <w:textAlignment w:val="auto"/>
        <w:rPr>
          <w:sz w:val="24"/>
          <w:szCs w:val="24"/>
        </w:rPr>
      </w:pPr>
      <w:r>
        <w:rPr>
          <w:sz w:val="24"/>
          <w:szCs w:val="24"/>
        </w:rPr>
        <w:t>107/2018. (X.25.) határozat módosítása.</w:t>
      </w:r>
    </w:p>
    <w:p w:rsidR="001F09F4" w:rsidRDefault="001F09F4" w:rsidP="001F09F4">
      <w:pPr>
        <w:ind w:firstLine="567"/>
        <w:rPr>
          <w:sz w:val="24"/>
          <w:szCs w:val="24"/>
        </w:rPr>
      </w:pPr>
      <w:r>
        <w:rPr>
          <w:sz w:val="24"/>
          <w:szCs w:val="24"/>
        </w:rPr>
        <w:t xml:space="preserve">   Előterjesztő: </w:t>
      </w:r>
      <w:r>
        <w:rPr>
          <w:b/>
          <w:sz w:val="24"/>
          <w:szCs w:val="24"/>
        </w:rPr>
        <w:t>Bebes István</w:t>
      </w:r>
      <w:r>
        <w:rPr>
          <w:sz w:val="24"/>
          <w:szCs w:val="24"/>
        </w:rPr>
        <w:t xml:space="preserve"> polgármester</w:t>
      </w:r>
    </w:p>
    <w:p w:rsidR="001F09F4" w:rsidRDefault="001F09F4" w:rsidP="001F09F4">
      <w:pPr>
        <w:ind w:firstLine="708"/>
        <w:rPr>
          <w:sz w:val="24"/>
          <w:szCs w:val="24"/>
        </w:rPr>
      </w:pPr>
    </w:p>
    <w:p w:rsidR="001F09F4" w:rsidRDefault="001F09F4" w:rsidP="001F09F4">
      <w:pPr>
        <w:numPr>
          <w:ilvl w:val="0"/>
          <w:numId w:val="1"/>
        </w:numPr>
        <w:textAlignment w:val="auto"/>
        <w:rPr>
          <w:sz w:val="24"/>
          <w:szCs w:val="24"/>
        </w:rPr>
      </w:pPr>
      <w:r>
        <w:rPr>
          <w:sz w:val="24"/>
          <w:szCs w:val="24"/>
        </w:rPr>
        <w:lastRenderedPageBreak/>
        <w:t>Beszámoló a lejárt határidejű határozatok végrehajtásáról 2018. június- 2018. november.</w:t>
      </w:r>
    </w:p>
    <w:p w:rsidR="001F09F4" w:rsidRDefault="001F09F4" w:rsidP="001F09F4">
      <w:pPr>
        <w:ind w:firstLine="708"/>
        <w:rPr>
          <w:sz w:val="24"/>
          <w:szCs w:val="24"/>
        </w:rPr>
      </w:pPr>
      <w:r>
        <w:rPr>
          <w:sz w:val="24"/>
          <w:szCs w:val="24"/>
        </w:rPr>
        <w:t xml:space="preserve"> Előterjesztő: </w:t>
      </w:r>
      <w:r>
        <w:rPr>
          <w:b/>
          <w:sz w:val="24"/>
          <w:szCs w:val="24"/>
        </w:rPr>
        <w:t xml:space="preserve">Bebes István </w:t>
      </w:r>
      <w:r>
        <w:rPr>
          <w:sz w:val="24"/>
          <w:szCs w:val="24"/>
        </w:rPr>
        <w:t>polgármester</w:t>
      </w:r>
    </w:p>
    <w:p w:rsidR="001F09F4" w:rsidRDefault="001F09F4" w:rsidP="001F09F4">
      <w:pPr>
        <w:ind w:firstLine="708"/>
        <w:rPr>
          <w:sz w:val="24"/>
          <w:szCs w:val="24"/>
        </w:rPr>
      </w:pPr>
    </w:p>
    <w:p w:rsidR="001F09F4" w:rsidRDefault="001F09F4" w:rsidP="001F09F4">
      <w:pPr>
        <w:numPr>
          <w:ilvl w:val="0"/>
          <w:numId w:val="1"/>
        </w:numPr>
        <w:jc w:val="both"/>
        <w:textAlignment w:val="auto"/>
        <w:rPr>
          <w:sz w:val="24"/>
          <w:szCs w:val="24"/>
        </w:rPr>
      </w:pPr>
      <w:r>
        <w:rPr>
          <w:sz w:val="24"/>
          <w:szCs w:val="24"/>
        </w:rPr>
        <w:t>Tájékoztató a 2018. november 28- i Képviselő- testületi ülésen elhangzott interpellációkra tett intézkedésekről.</w:t>
      </w:r>
    </w:p>
    <w:p w:rsidR="001F09F4" w:rsidRDefault="001F09F4" w:rsidP="001F09F4">
      <w:pPr>
        <w:ind w:left="360" w:firstLine="348"/>
        <w:rPr>
          <w:sz w:val="24"/>
          <w:szCs w:val="24"/>
        </w:rPr>
      </w:pPr>
      <w:r>
        <w:rPr>
          <w:sz w:val="24"/>
          <w:szCs w:val="24"/>
        </w:rPr>
        <w:t xml:space="preserve">Előterjesztő: </w:t>
      </w:r>
      <w:r>
        <w:rPr>
          <w:b/>
          <w:sz w:val="24"/>
          <w:szCs w:val="24"/>
        </w:rPr>
        <w:t xml:space="preserve">Forró Szilvia </w:t>
      </w:r>
      <w:r>
        <w:rPr>
          <w:sz w:val="24"/>
          <w:szCs w:val="24"/>
        </w:rPr>
        <w:t>irodavezető</w:t>
      </w:r>
    </w:p>
    <w:p w:rsidR="001F09F4" w:rsidRDefault="001F09F4" w:rsidP="001F09F4">
      <w:pPr>
        <w:ind w:left="360" w:firstLine="348"/>
        <w:rPr>
          <w:sz w:val="24"/>
          <w:szCs w:val="24"/>
        </w:rPr>
      </w:pPr>
    </w:p>
    <w:p w:rsidR="001F09F4" w:rsidRDefault="001F09F4" w:rsidP="001F09F4">
      <w:pPr>
        <w:ind w:right="-144"/>
        <w:jc w:val="both"/>
        <w:rPr>
          <w:sz w:val="24"/>
          <w:szCs w:val="24"/>
        </w:rPr>
      </w:pPr>
    </w:p>
    <w:p w:rsidR="001F09F4" w:rsidRDefault="001F09F4" w:rsidP="001F09F4">
      <w:pPr>
        <w:ind w:right="-144"/>
        <w:jc w:val="both"/>
        <w:rPr>
          <w:sz w:val="24"/>
          <w:szCs w:val="24"/>
        </w:rPr>
      </w:pPr>
      <w:r>
        <w:rPr>
          <w:sz w:val="24"/>
          <w:szCs w:val="24"/>
        </w:rPr>
        <w:t>-   Interpellációk</w:t>
      </w:r>
    </w:p>
    <w:p w:rsidR="001F09F4" w:rsidRDefault="001F09F4" w:rsidP="001F09F4">
      <w:pPr>
        <w:ind w:right="-144"/>
        <w:jc w:val="both"/>
        <w:rPr>
          <w:sz w:val="24"/>
          <w:szCs w:val="24"/>
        </w:rPr>
      </w:pPr>
    </w:p>
    <w:p w:rsidR="001F09F4" w:rsidRDefault="001F09F4" w:rsidP="001F09F4">
      <w:pPr>
        <w:ind w:right="-144"/>
        <w:jc w:val="both"/>
        <w:rPr>
          <w:sz w:val="24"/>
          <w:szCs w:val="24"/>
        </w:rPr>
      </w:pPr>
    </w:p>
    <w:p w:rsidR="001F09F4" w:rsidRDefault="001F09F4" w:rsidP="001F09F4">
      <w:pPr>
        <w:rPr>
          <w:sz w:val="24"/>
          <w:szCs w:val="24"/>
          <w:u w:val="single"/>
        </w:rPr>
      </w:pPr>
      <w:r>
        <w:rPr>
          <w:sz w:val="24"/>
          <w:szCs w:val="24"/>
          <w:u w:val="single"/>
        </w:rPr>
        <w:t>Zárt ülés keretében:</w:t>
      </w:r>
    </w:p>
    <w:p w:rsidR="001F09F4" w:rsidRDefault="001F09F4" w:rsidP="001F09F4">
      <w:pPr>
        <w:ind w:right="-144"/>
        <w:jc w:val="both"/>
        <w:rPr>
          <w:sz w:val="24"/>
          <w:szCs w:val="24"/>
        </w:rPr>
      </w:pPr>
    </w:p>
    <w:p w:rsidR="001F09F4" w:rsidRDefault="001F09F4" w:rsidP="001F09F4">
      <w:pPr>
        <w:numPr>
          <w:ilvl w:val="0"/>
          <w:numId w:val="2"/>
        </w:numPr>
        <w:ind w:right="-144"/>
        <w:jc w:val="both"/>
        <w:textAlignment w:val="auto"/>
        <w:rPr>
          <w:sz w:val="24"/>
          <w:szCs w:val="24"/>
        </w:rPr>
      </w:pPr>
      <w:r>
        <w:rPr>
          <w:sz w:val="24"/>
          <w:szCs w:val="24"/>
        </w:rPr>
        <w:t>Vételi ajánlat megtárgyalása</w:t>
      </w:r>
    </w:p>
    <w:p w:rsidR="001F09F4" w:rsidRDefault="001F09F4" w:rsidP="001F09F4">
      <w:pPr>
        <w:ind w:left="360" w:firstLine="348"/>
        <w:jc w:val="both"/>
        <w:rPr>
          <w:sz w:val="24"/>
          <w:szCs w:val="24"/>
        </w:rPr>
      </w:pPr>
      <w:r>
        <w:rPr>
          <w:sz w:val="24"/>
          <w:szCs w:val="24"/>
        </w:rPr>
        <w:t xml:space="preserve">Előterjesztő: </w:t>
      </w:r>
      <w:r>
        <w:rPr>
          <w:b/>
          <w:sz w:val="24"/>
          <w:szCs w:val="24"/>
        </w:rPr>
        <w:t>Bebes István</w:t>
      </w:r>
      <w:r>
        <w:rPr>
          <w:sz w:val="24"/>
          <w:szCs w:val="24"/>
        </w:rPr>
        <w:t xml:space="preserve"> polgármester</w:t>
      </w:r>
    </w:p>
    <w:p w:rsidR="001F09F4" w:rsidRDefault="001F09F4" w:rsidP="001F09F4">
      <w:pPr>
        <w:ind w:right="-144"/>
        <w:jc w:val="both"/>
        <w:rPr>
          <w:sz w:val="24"/>
          <w:szCs w:val="24"/>
        </w:rPr>
      </w:pPr>
    </w:p>
    <w:p w:rsidR="001F09F4" w:rsidRDefault="001F09F4" w:rsidP="001F09F4">
      <w:pPr>
        <w:numPr>
          <w:ilvl w:val="0"/>
          <w:numId w:val="2"/>
        </w:numPr>
        <w:textAlignment w:val="auto"/>
        <w:rPr>
          <w:sz w:val="24"/>
          <w:szCs w:val="24"/>
        </w:rPr>
      </w:pPr>
      <w:r>
        <w:rPr>
          <w:sz w:val="24"/>
          <w:szCs w:val="24"/>
        </w:rPr>
        <w:t>Kitüntetési javaslatok megtétele.</w:t>
      </w:r>
    </w:p>
    <w:p w:rsidR="001F09F4" w:rsidRDefault="001F09F4" w:rsidP="001F09F4">
      <w:pPr>
        <w:ind w:left="567"/>
        <w:rPr>
          <w:sz w:val="24"/>
          <w:szCs w:val="24"/>
        </w:rPr>
      </w:pPr>
      <w:r>
        <w:rPr>
          <w:sz w:val="24"/>
          <w:szCs w:val="24"/>
        </w:rPr>
        <w:t xml:space="preserve">  Előterjesztő: </w:t>
      </w:r>
      <w:r>
        <w:rPr>
          <w:b/>
          <w:sz w:val="24"/>
          <w:szCs w:val="24"/>
        </w:rPr>
        <w:t xml:space="preserve">Bebes István </w:t>
      </w:r>
      <w:r>
        <w:rPr>
          <w:sz w:val="24"/>
          <w:szCs w:val="24"/>
        </w:rPr>
        <w:t>polgármester</w:t>
      </w:r>
    </w:p>
    <w:p w:rsidR="001F09F4" w:rsidRDefault="001F09F4" w:rsidP="001F09F4">
      <w:pPr>
        <w:ind w:left="567"/>
        <w:rPr>
          <w:sz w:val="24"/>
          <w:szCs w:val="24"/>
        </w:rPr>
      </w:pPr>
    </w:p>
    <w:p w:rsidR="001F09F4" w:rsidRDefault="001F09F4" w:rsidP="001F09F4">
      <w:pPr>
        <w:numPr>
          <w:ilvl w:val="0"/>
          <w:numId w:val="2"/>
        </w:numPr>
        <w:textAlignment w:val="auto"/>
        <w:rPr>
          <w:sz w:val="24"/>
          <w:szCs w:val="24"/>
        </w:rPr>
      </w:pPr>
      <w:r>
        <w:rPr>
          <w:sz w:val="24"/>
          <w:szCs w:val="24"/>
        </w:rPr>
        <w:t>Beszámoló a lejárt határidejű határozatok végrehajtásáról 2018. június- 2018. november zárt</w:t>
      </w:r>
    </w:p>
    <w:p w:rsidR="001F09F4" w:rsidRDefault="001F09F4" w:rsidP="001F09F4">
      <w:pPr>
        <w:ind w:left="720"/>
        <w:rPr>
          <w:sz w:val="24"/>
          <w:szCs w:val="24"/>
        </w:rPr>
      </w:pPr>
      <w:r>
        <w:rPr>
          <w:sz w:val="24"/>
          <w:szCs w:val="24"/>
        </w:rPr>
        <w:t xml:space="preserve">Előterjesztő: </w:t>
      </w:r>
      <w:r>
        <w:rPr>
          <w:b/>
          <w:sz w:val="24"/>
          <w:szCs w:val="24"/>
        </w:rPr>
        <w:t>Bebes István</w:t>
      </w:r>
      <w:r>
        <w:rPr>
          <w:sz w:val="24"/>
          <w:szCs w:val="24"/>
        </w:rPr>
        <w:t xml:space="preserve"> polgármester</w:t>
      </w:r>
    </w:p>
    <w:p w:rsidR="001F09F4" w:rsidRDefault="001F09F4" w:rsidP="001F09F4">
      <w:pPr>
        <w:ind w:right="-144"/>
        <w:jc w:val="both"/>
        <w:rPr>
          <w:color w:val="auto"/>
          <w:sz w:val="24"/>
          <w:szCs w:val="24"/>
        </w:rPr>
      </w:pPr>
    </w:p>
    <w:p w:rsidR="001F09F4" w:rsidRDefault="001F09F4" w:rsidP="001F09F4">
      <w:pPr>
        <w:ind w:right="-144"/>
        <w:jc w:val="both"/>
        <w:rPr>
          <w:color w:val="auto"/>
          <w:sz w:val="24"/>
          <w:szCs w:val="24"/>
        </w:rPr>
      </w:pPr>
    </w:p>
    <w:p w:rsidR="001F09F4" w:rsidRDefault="001F09F4" w:rsidP="001F09F4">
      <w:pPr>
        <w:ind w:right="-144"/>
        <w:jc w:val="both"/>
        <w:rPr>
          <w:color w:val="auto"/>
          <w:sz w:val="24"/>
          <w:szCs w:val="24"/>
        </w:rPr>
      </w:pPr>
    </w:p>
    <w:p w:rsidR="001F09F4" w:rsidRDefault="001F09F4" w:rsidP="001F09F4">
      <w:pPr>
        <w:jc w:val="center"/>
        <w:rPr>
          <w:b/>
          <w:color w:val="auto"/>
          <w:sz w:val="24"/>
          <w:szCs w:val="24"/>
        </w:rPr>
      </w:pPr>
      <w:r>
        <w:rPr>
          <w:b/>
          <w:color w:val="auto"/>
          <w:sz w:val="24"/>
          <w:szCs w:val="24"/>
        </w:rPr>
        <w:t>N A P I R E N D:</w:t>
      </w:r>
    </w:p>
    <w:p w:rsidR="001F09F4" w:rsidRDefault="001F09F4" w:rsidP="001F09F4">
      <w:pPr>
        <w:jc w:val="center"/>
        <w:rPr>
          <w:color w:val="auto"/>
          <w:sz w:val="24"/>
          <w:szCs w:val="24"/>
        </w:rPr>
      </w:pPr>
    </w:p>
    <w:p w:rsidR="001F09F4" w:rsidRDefault="001F09F4" w:rsidP="001F09F4">
      <w:pPr>
        <w:jc w:val="center"/>
        <w:rPr>
          <w:color w:val="auto"/>
          <w:sz w:val="24"/>
          <w:szCs w:val="24"/>
        </w:rPr>
      </w:pPr>
    </w:p>
    <w:p w:rsidR="001F09F4" w:rsidRDefault="001F09F4" w:rsidP="001F09F4">
      <w:pPr>
        <w:jc w:val="both"/>
        <w:rPr>
          <w:b/>
          <w:sz w:val="24"/>
          <w:szCs w:val="24"/>
        </w:rPr>
      </w:pPr>
      <w:r>
        <w:rPr>
          <w:b/>
          <w:color w:val="auto"/>
          <w:sz w:val="24"/>
          <w:szCs w:val="24"/>
        </w:rPr>
        <w:t xml:space="preserve">1./ </w:t>
      </w:r>
      <w:r>
        <w:rPr>
          <w:b/>
          <w:sz w:val="24"/>
          <w:szCs w:val="24"/>
        </w:rPr>
        <w:t>Beszámoló a polgármester két ülés közötti munkájáról.</w:t>
      </w:r>
    </w:p>
    <w:p w:rsidR="001F09F4" w:rsidRDefault="001F09F4" w:rsidP="001F09F4">
      <w:pPr>
        <w:ind w:left="284" w:hanging="284"/>
        <w:jc w:val="both"/>
        <w:rPr>
          <w:color w:val="auto"/>
          <w:sz w:val="24"/>
          <w:szCs w:val="24"/>
        </w:rPr>
      </w:pPr>
      <w:r>
        <w:rPr>
          <w:color w:val="auto"/>
          <w:sz w:val="24"/>
          <w:szCs w:val="24"/>
        </w:rPr>
        <w:t xml:space="preserve">     Előterjesztő: </w:t>
      </w:r>
      <w:r>
        <w:rPr>
          <w:b/>
          <w:color w:val="auto"/>
          <w:sz w:val="24"/>
          <w:szCs w:val="24"/>
        </w:rPr>
        <w:t>Bebes István</w:t>
      </w:r>
      <w:r>
        <w:rPr>
          <w:color w:val="auto"/>
          <w:sz w:val="24"/>
          <w:szCs w:val="24"/>
        </w:rPr>
        <w:t xml:space="preserve"> polgármester</w:t>
      </w:r>
    </w:p>
    <w:p w:rsidR="001F09F4" w:rsidRDefault="001F09F4" w:rsidP="001F09F4">
      <w:pPr>
        <w:overflowPunct w:val="0"/>
        <w:ind w:left="284"/>
        <w:jc w:val="both"/>
        <w:rPr>
          <w:i/>
          <w:color w:val="auto"/>
          <w:sz w:val="24"/>
          <w:szCs w:val="24"/>
        </w:rPr>
      </w:pPr>
      <w:r>
        <w:rPr>
          <w:i/>
          <w:color w:val="auto"/>
          <w:sz w:val="24"/>
          <w:szCs w:val="24"/>
        </w:rPr>
        <w:t>(Az előterjesztés írásos anyaga a jegyzőkönyvhöz mellékelve.)</w:t>
      </w:r>
    </w:p>
    <w:p w:rsidR="001F09F4" w:rsidRDefault="001F09F4" w:rsidP="001F09F4">
      <w:pPr>
        <w:ind w:left="284" w:right="-144"/>
        <w:jc w:val="both"/>
        <w:rPr>
          <w:i/>
          <w:color w:val="auto"/>
          <w:sz w:val="24"/>
          <w:szCs w:val="24"/>
        </w:rPr>
      </w:pPr>
    </w:p>
    <w:p w:rsidR="001F09F4" w:rsidRDefault="001F09F4" w:rsidP="001F09F4">
      <w:pPr>
        <w:tabs>
          <w:tab w:val="left" w:pos="5910"/>
        </w:tabs>
        <w:spacing w:line="280" w:lineRule="exact"/>
        <w:jc w:val="both"/>
        <w:rPr>
          <w:color w:val="auto"/>
          <w:sz w:val="24"/>
          <w:szCs w:val="24"/>
        </w:rPr>
      </w:pPr>
      <w:r>
        <w:rPr>
          <w:color w:val="auto"/>
          <w:sz w:val="24"/>
          <w:szCs w:val="24"/>
        </w:rPr>
        <w:t xml:space="preserve">Bebes István polgármester beszámolót kíván tenni az elmúlt időszak eseményeiről. 2018. december 1-én az első gyertyagyújtást tartotta a városi adventi koszorún. Szeretné megköszönni a Körmendi Kulturális Központ, Múzeum és Könyvtár dolgozóinak az előkészületeket és a munkát, illetve a történelmi egyházak képviselőinek a részvételt, valamint segítségüket abban, hogy minden szombaton az adventi gyertya meggyújtásra kerüljön. Bízik, abban, hogy a negyedik gyertya is meggyújtásra kerül további jó programok keretein belül. December 3-án megbeszélést folytatott az Emberi Erőforrások Minisztériuma közigazgatási államtitkárával a jelenlegi Batthyany kastélypályázat aktualitásairól. Vannak olyan dolgok, amelyek a Testület asztalára kerülnek, ők is partnerek abban, hogy jó irányba vigyék közösen ezt a pályázatot. December 4-én a városi főépítésszel tartottak egyeztetést, áttekintették az engedélyezési tervdokumentációkat mind a kastély-együttest, mind pedig a Keleti tisztilakot illetően. December 10-én részt vett a városi Nyugdíjas Vöröskeresztes Klub karácsonyi ünnepségén, mivel megkezdődtek a karácsonyi ünnepségek sorai a különböző intézményekben. December 11-én megbeszélést folytatott a Bereki Bárkás Egylet képviselőivel illetve kollégáival a Magyar Kajak – Kenu Szövetség támogatásának műszaki tartalmával kapcsolatban. Előkészítés alatt van egyrészt az egyesület, másrészt a város kezelésében a jelenlegi egyesületi kezelés alatt lévő területnek a fejlesztési kérdése. Ehhez a </w:t>
      </w:r>
      <w:r>
        <w:rPr>
          <w:color w:val="auto"/>
          <w:sz w:val="24"/>
          <w:szCs w:val="24"/>
        </w:rPr>
        <w:lastRenderedPageBreak/>
        <w:t xml:space="preserve">Magyar Kajak – Kenu Szövetség támogatást biztosított 30 millió Ft. értékben. December 12-én részt vett a Szociális Szolgáltató és Információs Központ és az Unger László Idősek Otthona karácsonyi ünnepségén. December 13-án találkozott a Megyéspüspök megbízottjával, akivel próbáltak kialakítani egy egységes álláspontot a január 22-i ünnepséggel kapcsolatban, ami a Batthyány emléknap lesz a városban, városi és egyházi programmal egybekötve. December 17-én Fürstenfeld új polgármesterével találkozott, jelenleg egy olyan közös projekt van, amelyben próbálnak együttműködést kialakítani a városok.  Ez a 24 város projektben való együttműködés, aminek az elődje lezárult, most egy új kezdődött el, valamint egy intenzívebb kapcsolat felvételét illetően próbáltak meg egyeztetni. Ugyanezen a napon részt vett a Nyugat-dunántúli Regionális Hulladékgazdálkodási Önkormányzati Társulás ülésén, ahol beszámoló és a 2019. belső ellenőrzési terv voltak napirenden. Szeretné jelezni a kistérségi kollégáknak, hogy vannak még mindig olyan Önkormányzatok, akik  2 év óta nem tudnak döntést hozni arról, hogy egy, a Társulásnak fizetendő hozzájárulás megszüntetésre, és evégett a társulási megállapodás módosításra kerüljön. Kéri ennek nyomatékos megoldását. December 19-én Képviselő-testületi ülésre kerül sor, illetve ugyanezen nap az OTP Bankkal kötendő hitelszerződések aláírására került sor. </w:t>
      </w:r>
    </w:p>
    <w:p w:rsidR="001F09F4" w:rsidRDefault="001F09F4" w:rsidP="001F09F4">
      <w:pPr>
        <w:tabs>
          <w:tab w:val="left" w:pos="5910"/>
        </w:tabs>
        <w:spacing w:line="280" w:lineRule="exact"/>
        <w:jc w:val="both"/>
        <w:rPr>
          <w:color w:val="auto"/>
          <w:sz w:val="24"/>
          <w:szCs w:val="24"/>
        </w:rPr>
      </w:pPr>
    </w:p>
    <w:p w:rsidR="001F09F4" w:rsidRDefault="001F09F4" w:rsidP="001F09F4">
      <w:pPr>
        <w:tabs>
          <w:tab w:val="left" w:pos="5910"/>
        </w:tabs>
        <w:spacing w:line="280" w:lineRule="exact"/>
        <w:jc w:val="both"/>
        <w:rPr>
          <w:sz w:val="24"/>
          <w:szCs w:val="24"/>
        </w:rPr>
      </w:pPr>
      <w:r>
        <w:rPr>
          <w:sz w:val="24"/>
          <w:szCs w:val="24"/>
        </w:rPr>
        <w:t>Bebes István polgármester kéri a beszámoló elfogadását.</w:t>
      </w:r>
    </w:p>
    <w:p w:rsidR="001F09F4" w:rsidRDefault="001F09F4" w:rsidP="001F09F4">
      <w:pPr>
        <w:tabs>
          <w:tab w:val="left" w:pos="5910"/>
        </w:tabs>
        <w:spacing w:line="280" w:lineRule="exact"/>
        <w:jc w:val="both"/>
        <w:rPr>
          <w:sz w:val="24"/>
          <w:szCs w:val="24"/>
        </w:rPr>
      </w:pPr>
    </w:p>
    <w:p w:rsidR="001F09F4" w:rsidRDefault="001F09F4" w:rsidP="001F09F4">
      <w:pPr>
        <w:tabs>
          <w:tab w:val="left" w:pos="5910"/>
        </w:tabs>
        <w:spacing w:line="280" w:lineRule="exact"/>
        <w:jc w:val="both"/>
        <w:rPr>
          <w:color w:val="auto"/>
          <w:sz w:val="24"/>
          <w:szCs w:val="24"/>
        </w:rPr>
      </w:pPr>
      <w:r>
        <w:rPr>
          <w:sz w:val="24"/>
          <w:szCs w:val="24"/>
        </w:rPr>
        <w:t xml:space="preserve">A Képviselő-testület a beszámolót 10 igen szavazattal, 1 tartózkodással elfogadja. </w:t>
      </w:r>
    </w:p>
    <w:p w:rsidR="001F09F4" w:rsidRDefault="001F09F4" w:rsidP="001F09F4">
      <w:pPr>
        <w:tabs>
          <w:tab w:val="left" w:pos="5910"/>
        </w:tabs>
        <w:spacing w:line="280" w:lineRule="exact"/>
        <w:jc w:val="both"/>
        <w:rPr>
          <w:i/>
          <w:color w:val="auto"/>
          <w:sz w:val="24"/>
          <w:szCs w:val="24"/>
        </w:rPr>
      </w:pPr>
    </w:p>
    <w:p w:rsidR="001F09F4" w:rsidRDefault="001F09F4" w:rsidP="001F09F4">
      <w:pPr>
        <w:tabs>
          <w:tab w:val="left" w:pos="5910"/>
        </w:tabs>
        <w:spacing w:line="280" w:lineRule="exact"/>
        <w:jc w:val="both"/>
        <w:rPr>
          <w:i/>
          <w:color w:val="auto"/>
          <w:sz w:val="24"/>
          <w:szCs w:val="24"/>
        </w:rPr>
      </w:pPr>
    </w:p>
    <w:p w:rsidR="001F09F4" w:rsidRDefault="001F09F4" w:rsidP="001F09F4">
      <w:pPr>
        <w:ind w:right="-144"/>
        <w:jc w:val="both"/>
        <w:rPr>
          <w:b/>
          <w:sz w:val="24"/>
          <w:szCs w:val="24"/>
        </w:rPr>
      </w:pPr>
      <w:r>
        <w:rPr>
          <w:b/>
          <w:color w:val="auto"/>
          <w:sz w:val="24"/>
          <w:szCs w:val="24"/>
        </w:rPr>
        <w:t xml:space="preserve">2./ </w:t>
      </w:r>
      <w:r>
        <w:rPr>
          <w:b/>
          <w:sz w:val="24"/>
          <w:szCs w:val="24"/>
        </w:rPr>
        <w:t>2018. évi költségvetési rendelet módosítása</w:t>
      </w:r>
    </w:p>
    <w:p w:rsidR="001F09F4" w:rsidRDefault="001F09F4" w:rsidP="001F09F4">
      <w:pPr>
        <w:ind w:right="-144"/>
        <w:jc w:val="both"/>
        <w:rPr>
          <w:color w:val="auto"/>
          <w:sz w:val="24"/>
          <w:szCs w:val="24"/>
        </w:rPr>
      </w:pPr>
      <w:r>
        <w:rPr>
          <w:color w:val="auto"/>
          <w:sz w:val="24"/>
          <w:szCs w:val="24"/>
        </w:rPr>
        <w:t xml:space="preserve">     Előterjesztő: </w:t>
      </w:r>
      <w:r>
        <w:rPr>
          <w:b/>
          <w:color w:val="auto"/>
          <w:sz w:val="24"/>
          <w:szCs w:val="24"/>
        </w:rPr>
        <w:t>Bebes István</w:t>
      </w:r>
      <w:r>
        <w:rPr>
          <w:color w:val="auto"/>
          <w:sz w:val="24"/>
          <w:szCs w:val="24"/>
        </w:rPr>
        <w:t xml:space="preserve"> polgármester</w:t>
      </w:r>
    </w:p>
    <w:p w:rsidR="001F09F4" w:rsidRDefault="001F09F4" w:rsidP="001F09F4">
      <w:pPr>
        <w:overflowPunct w:val="0"/>
        <w:ind w:left="284"/>
        <w:jc w:val="both"/>
        <w:rPr>
          <w:i/>
          <w:color w:val="auto"/>
          <w:sz w:val="24"/>
          <w:szCs w:val="24"/>
        </w:rPr>
      </w:pPr>
      <w:r>
        <w:rPr>
          <w:i/>
          <w:color w:val="auto"/>
          <w:sz w:val="24"/>
          <w:szCs w:val="24"/>
        </w:rPr>
        <w:t>(Az előterjesztés írásos anyaga a jegyzőkönyvhöz mellékelve.)</w:t>
      </w:r>
    </w:p>
    <w:p w:rsidR="001F09F4" w:rsidRDefault="001F09F4" w:rsidP="001F09F4">
      <w:pPr>
        <w:ind w:left="284" w:right="-144"/>
        <w:jc w:val="both"/>
        <w:rPr>
          <w:i/>
          <w:color w:val="auto"/>
          <w:sz w:val="24"/>
          <w:szCs w:val="24"/>
        </w:rPr>
      </w:pPr>
    </w:p>
    <w:p w:rsidR="001F09F4" w:rsidRDefault="001F09F4" w:rsidP="001F09F4">
      <w:pPr>
        <w:jc w:val="both"/>
        <w:rPr>
          <w:color w:val="auto"/>
          <w:sz w:val="24"/>
          <w:szCs w:val="24"/>
        </w:rPr>
      </w:pPr>
      <w:r>
        <w:rPr>
          <w:color w:val="auto"/>
          <w:sz w:val="24"/>
          <w:szCs w:val="24"/>
        </w:rPr>
        <w:t xml:space="preserve">Bebes István polgármester ismerteti a napirendhez kapcsolódó írásbeli előterjesztést. Elmondja, ahogy azt említették a novemberi ülésen, hetedik alkalommal kell a 2018. évi költségvetési rendeletet módosítani. A rendeletben normatívák, az átadásra vagy kifizetésre kerülő tételek kerülnek rögzítésre. Látható, hogy nyert az Önkormányzatnak a Deák Ferenc utca burkolatának felújítására benyújtott pályázata. Ennek a munkának az elvégzésére sor fog kerülni. Megérkezett a téli rezsicsökkentés okán vásárolandó tűzifa normatívája, melyet majd jövő év elején a rendelethez megfelelően rögzíteni kell. Társulásokat és intézményeket illetően történtek pénzmozgások. Működési oldalon a REKI, más néven ÖNHIKI-ként ismert kiegészítő állami támogatás, amire számítanak, illetve a hiány is megjelenik. Kéri a rendelet elfogadását. </w:t>
      </w:r>
    </w:p>
    <w:p w:rsidR="001F09F4" w:rsidRDefault="001F09F4" w:rsidP="001F09F4">
      <w:pPr>
        <w:jc w:val="both"/>
        <w:rPr>
          <w:color w:val="auto"/>
          <w:sz w:val="24"/>
          <w:szCs w:val="24"/>
        </w:rPr>
      </w:pPr>
    </w:p>
    <w:p w:rsidR="001F09F4" w:rsidRDefault="001F09F4" w:rsidP="001F09F4">
      <w:pPr>
        <w:ind w:right="-144"/>
        <w:jc w:val="both"/>
        <w:rPr>
          <w:color w:val="auto"/>
          <w:sz w:val="24"/>
          <w:szCs w:val="24"/>
        </w:rPr>
      </w:pPr>
      <w:r>
        <w:rPr>
          <w:color w:val="auto"/>
          <w:sz w:val="24"/>
          <w:szCs w:val="24"/>
        </w:rPr>
        <w:t xml:space="preserve">Geosics László képviselő-testületi tag a Pénzügyi és Közbeszerzési Bizottság véleményét tolmácsolva támogatja a rendeleti javaslat elfogadását. </w:t>
      </w:r>
    </w:p>
    <w:p w:rsidR="001F09F4" w:rsidRDefault="001F09F4" w:rsidP="001F09F4">
      <w:pPr>
        <w:jc w:val="both"/>
        <w:rPr>
          <w:color w:val="auto"/>
          <w:sz w:val="24"/>
          <w:szCs w:val="24"/>
        </w:rPr>
      </w:pPr>
    </w:p>
    <w:p w:rsidR="001F09F4" w:rsidRDefault="001F09F4" w:rsidP="001F09F4">
      <w:pPr>
        <w:spacing w:after="200" w:line="276" w:lineRule="auto"/>
        <w:contextualSpacing/>
        <w:jc w:val="both"/>
        <w:rPr>
          <w:color w:val="auto"/>
          <w:sz w:val="24"/>
          <w:szCs w:val="24"/>
        </w:rPr>
      </w:pPr>
      <w:r>
        <w:rPr>
          <w:color w:val="auto"/>
          <w:sz w:val="24"/>
          <w:szCs w:val="24"/>
        </w:rPr>
        <w:t>Dr. Hadnagy Ádám képviselő-testületi tag a Társadalmi és Ifjúsági Ügyek Bizottságának véleményét tolmácsolva támogatja a rendeleti javaslat elfogadását.</w:t>
      </w:r>
    </w:p>
    <w:p w:rsidR="001F09F4" w:rsidRDefault="001F09F4" w:rsidP="001F09F4">
      <w:pPr>
        <w:spacing w:after="200" w:line="276" w:lineRule="auto"/>
        <w:contextualSpacing/>
        <w:jc w:val="both"/>
        <w:rPr>
          <w:color w:val="auto"/>
          <w:sz w:val="24"/>
          <w:szCs w:val="24"/>
        </w:rPr>
      </w:pPr>
    </w:p>
    <w:p w:rsidR="001F09F4" w:rsidRDefault="001F09F4" w:rsidP="001F09F4">
      <w:pPr>
        <w:spacing w:line="276" w:lineRule="auto"/>
        <w:ind w:right="-144"/>
        <w:jc w:val="both"/>
        <w:rPr>
          <w:color w:val="auto"/>
          <w:sz w:val="24"/>
          <w:szCs w:val="24"/>
        </w:rPr>
      </w:pPr>
      <w:r>
        <w:rPr>
          <w:color w:val="auto"/>
          <w:sz w:val="24"/>
          <w:szCs w:val="24"/>
        </w:rPr>
        <w:t>Tóth Gábor képviselő-testületi tag a Városfejlesztési és Városüzemeltetési Bizottság véleményét tolmácsolva támogatja a rendeleti javaslat elfogadását.</w:t>
      </w:r>
    </w:p>
    <w:p w:rsidR="001F09F4" w:rsidRDefault="001F09F4" w:rsidP="001F09F4">
      <w:pPr>
        <w:spacing w:after="200" w:line="276" w:lineRule="auto"/>
        <w:contextualSpacing/>
        <w:jc w:val="both"/>
        <w:rPr>
          <w:color w:val="auto"/>
          <w:sz w:val="24"/>
          <w:szCs w:val="24"/>
        </w:rPr>
      </w:pPr>
    </w:p>
    <w:p w:rsidR="001F09F4" w:rsidRDefault="001F09F4" w:rsidP="001F09F4">
      <w:pPr>
        <w:spacing w:after="200" w:line="276" w:lineRule="auto"/>
        <w:contextualSpacing/>
        <w:jc w:val="both"/>
        <w:rPr>
          <w:color w:val="auto"/>
          <w:sz w:val="24"/>
          <w:szCs w:val="24"/>
        </w:rPr>
      </w:pPr>
      <w:r>
        <w:rPr>
          <w:color w:val="auto"/>
          <w:sz w:val="24"/>
          <w:szCs w:val="24"/>
        </w:rPr>
        <w:t xml:space="preserve">Bebes István polgármester kéri, hogy aki egyetért a rendelet módosításával, az szavazzon. </w:t>
      </w:r>
    </w:p>
    <w:p w:rsidR="001F09F4" w:rsidRDefault="001F09F4" w:rsidP="001F09F4">
      <w:pPr>
        <w:spacing w:line="276" w:lineRule="auto"/>
        <w:ind w:right="-144"/>
        <w:jc w:val="both"/>
        <w:rPr>
          <w:color w:val="auto"/>
          <w:sz w:val="24"/>
          <w:szCs w:val="24"/>
        </w:rPr>
      </w:pPr>
    </w:p>
    <w:p w:rsidR="001F09F4" w:rsidRDefault="001F09F4" w:rsidP="001F09F4">
      <w:pPr>
        <w:spacing w:line="276" w:lineRule="auto"/>
        <w:ind w:right="-144"/>
        <w:jc w:val="both"/>
        <w:rPr>
          <w:color w:val="auto"/>
          <w:sz w:val="24"/>
          <w:szCs w:val="24"/>
        </w:rPr>
      </w:pPr>
      <w:r>
        <w:rPr>
          <w:color w:val="auto"/>
          <w:sz w:val="24"/>
          <w:szCs w:val="24"/>
        </w:rPr>
        <w:lastRenderedPageBreak/>
        <w:t>Körmend Város Önkormányzata Képviselő-testülete a javaslatot 10 igen szavazattal, 1 tartózkodás mellett elfogadja, és a következő rendeletet alkotja:</w:t>
      </w:r>
    </w:p>
    <w:p w:rsidR="001F09F4" w:rsidRDefault="001F09F4" w:rsidP="001F09F4">
      <w:pPr>
        <w:spacing w:line="276" w:lineRule="auto"/>
        <w:ind w:right="-144"/>
        <w:jc w:val="both"/>
        <w:rPr>
          <w:color w:val="auto"/>
          <w:sz w:val="24"/>
          <w:szCs w:val="24"/>
        </w:rPr>
      </w:pPr>
    </w:p>
    <w:p w:rsidR="001F09F4" w:rsidRDefault="001F09F4" w:rsidP="001F09F4">
      <w:pPr>
        <w:ind w:left="567" w:right="567"/>
        <w:jc w:val="both"/>
        <w:rPr>
          <w:b/>
          <w:color w:val="auto"/>
          <w:sz w:val="24"/>
          <w:szCs w:val="24"/>
          <w:u w:val="single"/>
        </w:rPr>
      </w:pPr>
      <w:r>
        <w:rPr>
          <w:b/>
          <w:color w:val="auto"/>
          <w:sz w:val="24"/>
          <w:szCs w:val="24"/>
          <w:u w:val="single"/>
        </w:rPr>
        <w:t>24/2018. (XII.20.) önkormányzati rendelet</w:t>
      </w:r>
    </w:p>
    <w:p w:rsidR="001F09F4" w:rsidRDefault="001F09F4" w:rsidP="001F09F4">
      <w:pPr>
        <w:ind w:left="567" w:right="567"/>
        <w:jc w:val="both"/>
        <w:rPr>
          <w:color w:val="auto"/>
          <w:sz w:val="24"/>
          <w:szCs w:val="24"/>
        </w:rPr>
      </w:pPr>
      <w:r>
        <w:rPr>
          <w:color w:val="auto"/>
          <w:sz w:val="24"/>
          <w:szCs w:val="24"/>
        </w:rPr>
        <w:t>2018. évi költségvetési rendelet módosításáról</w:t>
      </w:r>
    </w:p>
    <w:p w:rsidR="001F09F4" w:rsidRDefault="001F09F4" w:rsidP="001F09F4">
      <w:pPr>
        <w:spacing w:line="276" w:lineRule="auto"/>
        <w:ind w:right="-144"/>
        <w:jc w:val="both"/>
        <w:rPr>
          <w:color w:val="auto"/>
          <w:sz w:val="24"/>
          <w:szCs w:val="24"/>
        </w:rPr>
      </w:pPr>
    </w:p>
    <w:p w:rsidR="001F09F4" w:rsidRDefault="001F09F4" w:rsidP="001F09F4">
      <w:pPr>
        <w:jc w:val="both"/>
        <w:rPr>
          <w:b/>
          <w:color w:val="auto"/>
          <w:sz w:val="24"/>
          <w:szCs w:val="24"/>
        </w:rPr>
      </w:pPr>
    </w:p>
    <w:p w:rsidR="001F09F4" w:rsidRDefault="001F09F4" w:rsidP="001F09F4">
      <w:pPr>
        <w:ind w:left="284" w:hanging="284"/>
        <w:jc w:val="both"/>
        <w:rPr>
          <w:b/>
          <w:color w:val="auto"/>
          <w:sz w:val="24"/>
          <w:szCs w:val="24"/>
        </w:rPr>
      </w:pPr>
    </w:p>
    <w:p w:rsidR="001F09F4" w:rsidRDefault="001F09F4" w:rsidP="001F09F4">
      <w:pPr>
        <w:ind w:right="-144"/>
        <w:jc w:val="both"/>
        <w:rPr>
          <w:b/>
          <w:sz w:val="24"/>
          <w:szCs w:val="24"/>
        </w:rPr>
      </w:pPr>
      <w:r>
        <w:rPr>
          <w:b/>
          <w:color w:val="auto"/>
          <w:sz w:val="24"/>
          <w:szCs w:val="24"/>
        </w:rPr>
        <w:t xml:space="preserve">3./ </w:t>
      </w:r>
      <w:r>
        <w:rPr>
          <w:b/>
          <w:sz w:val="24"/>
          <w:szCs w:val="24"/>
        </w:rPr>
        <w:t>A temetőkről és a temetkezés rendéről szóló 24/2017. (XII.20.) önkormányzati rendelet módosítása</w:t>
      </w:r>
    </w:p>
    <w:p w:rsidR="001F09F4" w:rsidRDefault="001F09F4" w:rsidP="001F09F4">
      <w:pPr>
        <w:ind w:right="-144"/>
        <w:jc w:val="both"/>
        <w:rPr>
          <w:color w:val="auto"/>
          <w:sz w:val="24"/>
          <w:szCs w:val="24"/>
        </w:rPr>
      </w:pPr>
      <w:r>
        <w:rPr>
          <w:color w:val="auto"/>
          <w:sz w:val="24"/>
          <w:szCs w:val="24"/>
        </w:rPr>
        <w:t xml:space="preserve">     Előterjesztő: </w:t>
      </w:r>
      <w:r>
        <w:rPr>
          <w:b/>
          <w:color w:val="auto"/>
          <w:sz w:val="24"/>
          <w:szCs w:val="24"/>
        </w:rPr>
        <w:t>Bebes István</w:t>
      </w:r>
      <w:r>
        <w:rPr>
          <w:color w:val="auto"/>
          <w:sz w:val="24"/>
          <w:szCs w:val="24"/>
        </w:rPr>
        <w:t xml:space="preserve"> polgármester</w:t>
      </w:r>
    </w:p>
    <w:p w:rsidR="001F09F4" w:rsidRDefault="001F09F4" w:rsidP="001F09F4">
      <w:pPr>
        <w:overflowPunct w:val="0"/>
        <w:jc w:val="both"/>
        <w:rPr>
          <w:i/>
          <w:color w:val="auto"/>
          <w:sz w:val="24"/>
          <w:szCs w:val="24"/>
        </w:rPr>
      </w:pPr>
      <w:r>
        <w:rPr>
          <w:i/>
          <w:color w:val="auto"/>
          <w:sz w:val="24"/>
          <w:szCs w:val="24"/>
        </w:rPr>
        <w:t xml:space="preserve">     (Az előterjesztés írásos anyaga a jegyzőkönyvhöz mellékelve.)</w:t>
      </w:r>
    </w:p>
    <w:p w:rsidR="001F09F4" w:rsidRDefault="001F09F4" w:rsidP="001F09F4">
      <w:pPr>
        <w:ind w:left="284" w:right="-144"/>
        <w:jc w:val="both"/>
        <w:rPr>
          <w:i/>
          <w:color w:val="auto"/>
          <w:sz w:val="24"/>
          <w:szCs w:val="24"/>
        </w:rPr>
      </w:pPr>
    </w:p>
    <w:p w:rsidR="001F09F4" w:rsidRDefault="001F09F4" w:rsidP="001F09F4">
      <w:pPr>
        <w:ind w:right="-144"/>
        <w:jc w:val="both"/>
        <w:rPr>
          <w:color w:val="auto"/>
          <w:sz w:val="24"/>
          <w:szCs w:val="24"/>
        </w:rPr>
      </w:pPr>
      <w:r>
        <w:rPr>
          <w:color w:val="auto"/>
          <w:sz w:val="24"/>
          <w:szCs w:val="24"/>
        </w:rPr>
        <w:t>Bebes István polgármester ismerteti a napirendhez kapcsolódó írásbeli előterjesztést. Elmondja, hogy jelen előterjesztést nem tudták novemberben a Testület elé tárni, mert nem érkezett meg a Fogyasztóvédelmi egyesület véleménye. Ezt azóta megkapták, így a rendelet módosítást a Testület elé tudják terjeszteni. A módosítás 5 %-os emelésre tesz javaslatot. Annyiban szeretné pontosítani az előterjesztést, hogy a rendelet hatályba lépésére 2019. február 1-ével kerülne sor.</w:t>
      </w:r>
    </w:p>
    <w:p w:rsidR="001F09F4" w:rsidRDefault="001F09F4" w:rsidP="001F09F4">
      <w:pPr>
        <w:jc w:val="both"/>
        <w:rPr>
          <w:color w:val="auto"/>
          <w:sz w:val="24"/>
          <w:szCs w:val="24"/>
        </w:rPr>
      </w:pPr>
    </w:p>
    <w:p w:rsidR="001F09F4" w:rsidRDefault="001F09F4" w:rsidP="001F09F4">
      <w:pPr>
        <w:spacing w:after="200" w:line="276" w:lineRule="auto"/>
        <w:contextualSpacing/>
        <w:jc w:val="both"/>
        <w:rPr>
          <w:color w:val="auto"/>
          <w:sz w:val="24"/>
          <w:szCs w:val="24"/>
        </w:rPr>
      </w:pPr>
      <w:r>
        <w:rPr>
          <w:color w:val="auto"/>
          <w:sz w:val="24"/>
          <w:szCs w:val="24"/>
        </w:rPr>
        <w:t>Dr. Hadnagy Ádám képviselő-testületi tag a Társadalmi és Ifjúsági Ügyek Bizottságának véleményét tolmácsolva támogatja a rendeleti javaslat elfogadását.</w:t>
      </w:r>
    </w:p>
    <w:p w:rsidR="001F09F4" w:rsidRDefault="001F09F4" w:rsidP="001F09F4">
      <w:pPr>
        <w:spacing w:line="276" w:lineRule="auto"/>
        <w:ind w:right="-144"/>
        <w:jc w:val="both"/>
        <w:rPr>
          <w:color w:val="auto"/>
          <w:sz w:val="24"/>
          <w:szCs w:val="24"/>
        </w:rPr>
      </w:pPr>
    </w:p>
    <w:p w:rsidR="001F09F4" w:rsidRDefault="001F09F4" w:rsidP="001F09F4">
      <w:pPr>
        <w:ind w:right="-144"/>
        <w:jc w:val="both"/>
        <w:rPr>
          <w:color w:val="auto"/>
          <w:sz w:val="24"/>
          <w:szCs w:val="24"/>
        </w:rPr>
      </w:pPr>
      <w:r>
        <w:rPr>
          <w:color w:val="auto"/>
          <w:sz w:val="24"/>
          <w:szCs w:val="24"/>
        </w:rPr>
        <w:t xml:space="preserve">Geosics László képviselő-testületi tag a Pénzügyi és Közbeszerzési Bizottság véleményét tolmácsolva támogatja a rendeleti javaslat elfogadását. </w:t>
      </w:r>
    </w:p>
    <w:p w:rsidR="001F09F4" w:rsidRDefault="001F09F4" w:rsidP="001F09F4">
      <w:pPr>
        <w:spacing w:line="276" w:lineRule="auto"/>
        <w:ind w:right="-144"/>
        <w:jc w:val="both"/>
        <w:rPr>
          <w:color w:val="auto"/>
          <w:sz w:val="24"/>
          <w:szCs w:val="24"/>
        </w:rPr>
      </w:pPr>
    </w:p>
    <w:p w:rsidR="001F09F4" w:rsidRDefault="001F09F4" w:rsidP="001F09F4">
      <w:pPr>
        <w:spacing w:line="276" w:lineRule="auto"/>
        <w:ind w:right="-144"/>
        <w:jc w:val="both"/>
        <w:rPr>
          <w:color w:val="auto"/>
          <w:sz w:val="24"/>
          <w:szCs w:val="24"/>
        </w:rPr>
      </w:pPr>
      <w:r>
        <w:rPr>
          <w:color w:val="auto"/>
          <w:sz w:val="24"/>
          <w:szCs w:val="24"/>
        </w:rPr>
        <w:t xml:space="preserve">Auer Miklós képviselő-testületi tag elmondja, hogy novemberben és most is áremelésekről beszélnek, igaz, hogy az 5 illetve 7 % nem tűnnek soknak. Azonban múlt nap értesült egy olyan esetről, ahol a temetés költsége -  486 ezer forint – meghaladta az elhunyt autójának az értékét.  Így az elhunyt  autójának az ára nem fedezi a temetés költségeit sem, amit elszomorítónak tart. </w:t>
      </w:r>
    </w:p>
    <w:p w:rsidR="001F09F4" w:rsidRDefault="001F09F4" w:rsidP="001F09F4">
      <w:pPr>
        <w:spacing w:line="276" w:lineRule="auto"/>
        <w:ind w:right="-144"/>
        <w:jc w:val="both"/>
        <w:rPr>
          <w:color w:val="auto"/>
          <w:sz w:val="24"/>
          <w:szCs w:val="24"/>
        </w:rPr>
      </w:pPr>
    </w:p>
    <w:p w:rsidR="001F09F4" w:rsidRDefault="001F09F4" w:rsidP="001F09F4">
      <w:pPr>
        <w:spacing w:line="276" w:lineRule="auto"/>
        <w:ind w:right="-144"/>
        <w:jc w:val="both"/>
        <w:rPr>
          <w:color w:val="auto"/>
          <w:sz w:val="24"/>
          <w:szCs w:val="24"/>
        </w:rPr>
      </w:pPr>
      <w:r>
        <w:rPr>
          <w:color w:val="auto"/>
          <w:sz w:val="24"/>
          <w:szCs w:val="24"/>
        </w:rPr>
        <w:t>Bebes István polgármester válaszolva elmondja, hogy ez a két dolog nincs nagyon paralellel egymásban. Ehhez a felvetéshez nem tud mit hozzátenni.</w:t>
      </w:r>
    </w:p>
    <w:p w:rsidR="001F09F4" w:rsidRDefault="001F09F4" w:rsidP="001F09F4">
      <w:pPr>
        <w:spacing w:line="276" w:lineRule="auto"/>
        <w:ind w:right="-144"/>
        <w:jc w:val="both"/>
        <w:rPr>
          <w:color w:val="auto"/>
          <w:sz w:val="24"/>
          <w:szCs w:val="24"/>
        </w:rPr>
      </w:pPr>
    </w:p>
    <w:p w:rsidR="001F09F4" w:rsidRDefault="001F09F4" w:rsidP="001F09F4">
      <w:pPr>
        <w:spacing w:line="276" w:lineRule="auto"/>
        <w:ind w:right="-144"/>
        <w:jc w:val="both"/>
        <w:rPr>
          <w:color w:val="auto"/>
          <w:sz w:val="24"/>
          <w:szCs w:val="24"/>
        </w:rPr>
      </w:pPr>
      <w:r>
        <w:rPr>
          <w:color w:val="auto"/>
          <w:sz w:val="24"/>
          <w:szCs w:val="24"/>
        </w:rPr>
        <w:t xml:space="preserve">Bebes István polgármester kéri a rendeleti javaslat elfogadását. </w:t>
      </w:r>
    </w:p>
    <w:p w:rsidR="001F09F4" w:rsidRDefault="001F09F4" w:rsidP="001F09F4">
      <w:pPr>
        <w:spacing w:line="276" w:lineRule="auto"/>
        <w:ind w:right="-144"/>
        <w:jc w:val="both"/>
        <w:rPr>
          <w:color w:val="auto"/>
          <w:sz w:val="24"/>
          <w:szCs w:val="24"/>
        </w:rPr>
      </w:pPr>
    </w:p>
    <w:p w:rsidR="001F09F4" w:rsidRDefault="001F09F4" w:rsidP="001F09F4">
      <w:pPr>
        <w:spacing w:line="276" w:lineRule="auto"/>
        <w:ind w:right="-144"/>
        <w:jc w:val="both"/>
        <w:rPr>
          <w:color w:val="auto"/>
          <w:sz w:val="24"/>
          <w:szCs w:val="24"/>
        </w:rPr>
      </w:pPr>
      <w:r>
        <w:rPr>
          <w:color w:val="auto"/>
          <w:sz w:val="24"/>
          <w:szCs w:val="24"/>
        </w:rPr>
        <w:t>Körmend Város Önkormányzata Képviselő-testülete a javaslatot 10 igen szavazattal, 1 tartózkodás mellett elfogadja, és a következő rendeletet alkotja:</w:t>
      </w:r>
    </w:p>
    <w:p w:rsidR="001F09F4" w:rsidRDefault="001F09F4" w:rsidP="001F09F4">
      <w:pPr>
        <w:jc w:val="both"/>
        <w:rPr>
          <w:b/>
          <w:color w:val="auto"/>
          <w:sz w:val="24"/>
          <w:szCs w:val="24"/>
          <w:u w:val="single"/>
        </w:rPr>
      </w:pPr>
    </w:p>
    <w:p w:rsidR="001F09F4" w:rsidRDefault="001F09F4" w:rsidP="001F09F4">
      <w:pPr>
        <w:ind w:left="567" w:right="567"/>
        <w:jc w:val="both"/>
        <w:rPr>
          <w:b/>
          <w:color w:val="auto"/>
          <w:sz w:val="24"/>
          <w:szCs w:val="24"/>
          <w:u w:val="single"/>
        </w:rPr>
      </w:pPr>
      <w:r>
        <w:rPr>
          <w:b/>
          <w:color w:val="auto"/>
          <w:sz w:val="24"/>
          <w:szCs w:val="24"/>
          <w:u w:val="single"/>
        </w:rPr>
        <w:t>25/2018. (XII.20.) önkormányzati rendelet</w:t>
      </w:r>
    </w:p>
    <w:p w:rsidR="001F09F4" w:rsidRDefault="001F09F4" w:rsidP="001F09F4">
      <w:pPr>
        <w:ind w:left="567" w:right="567"/>
        <w:jc w:val="both"/>
        <w:rPr>
          <w:color w:val="auto"/>
          <w:sz w:val="24"/>
          <w:szCs w:val="24"/>
        </w:rPr>
      </w:pPr>
      <w:r>
        <w:rPr>
          <w:sz w:val="24"/>
          <w:szCs w:val="24"/>
        </w:rPr>
        <w:t>A temetőkről és a temetkezés rendjéről szóló 24/2017. (XII.20.) önkormányzati rendelet módosítása</w:t>
      </w:r>
    </w:p>
    <w:p w:rsidR="001F09F4" w:rsidRDefault="001F09F4" w:rsidP="001F09F4">
      <w:pPr>
        <w:jc w:val="both"/>
        <w:rPr>
          <w:b/>
          <w:color w:val="auto"/>
          <w:sz w:val="24"/>
          <w:szCs w:val="24"/>
          <w:u w:val="single"/>
        </w:rPr>
      </w:pPr>
    </w:p>
    <w:p w:rsidR="001F09F4" w:rsidRDefault="001F09F4" w:rsidP="001F09F4">
      <w:pPr>
        <w:jc w:val="both"/>
        <w:rPr>
          <w:b/>
          <w:color w:val="auto"/>
          <w:sz w:val="24"/>
          <w:szCs w:val="24"/>
          <w:u w:val="single"/>
        </w:rPr>
      </w:pPr>
    </w:p>
    <w:p w:rsidR="001F09F4" w:rsidRDefault="001F09F4" w:rsidP="001F09F4">
      <w:pPr>
        <w:jc w:val="both"/>
        <w:rPr>
          <w:b/>
          <w:color w:val="auto"/>
          <w:sz w:val="24"/>
          <w:szCs w:val="24"/>
          <w:u w:val="single"/>
        </w:rPr>
      </w:pPr>
    </w:p>
    <w:p w:rsidR="001F09F4" w:rsidRDefault="001F09F4" w:rsidP="001F09F4">
      <w:pPr>
        <w:jc w:val="both"/>
        <w:rPr>
          <w:b/>
          <w:color w:val="auto"/>
          <w:sz w:val="24"/>
          <w:szCs w:val="24"/>
          <w:u w:val="single"/>
        </w:rPr>
      </w:pPr>
    </w:p>
    <w:p w:rsidR="001F09F4" w:rsidRDefault="001F09F4" w:rsidP="001F09F4">
      <w:pPr>
        <w:jc w:val="both"/>
        <w:rPr>
          <w:color w:val="auto"/>
          <w:sz w:val="24"/>
          <w:szCs w:val="24"/>
        </w:rPr>
      </w:pPr>
    </w:p>
    <w:p w:rsidR="001F09F4" w:rsidRDefault="001F09F4" w:rsidP="001F09F4">
      <w:pPr>
        <w:ind w:right="-144"/>
        <w:jc w:val="both"/>
        <w:rPr>
          <w:b/>
          <w:sz w:val="24"/>
          <w:szCs w:val="24"/>
        </w:rPr>
      </w:pPr>
      <w:r>
        <w:rPr>
          <w:b/>
          <w:color w:val="auto"/>
          <w:sz w:val="24"/>
          <w:szCs w:val="24"/>
        </w:rPr>
        <w:t>4./</w:t>
      </w:r>
      <w:r>
        <w:rPr>
          <w:b/>
          <w:sz w:val="24"/>
          <w:szCs w:val="24"/>
        </w:rPr>
        <w:t xml:space="preserve"> Polgári családi események díjainak megállapítása</w:t>
      </w:r>
    </w:p>
    <w:p w:rsidR="001F09F4" w:rsidRDefault="001F09F4" w:rsidP="001F09F4">
      <w:pPr>
        <w:ind w:right="-144" w:firstLine="284"/>
        <w:jc w:val="both"/>
        <w:rPr>
          <w:color w:val="auto"/>
          <w:sz w:val="24"/>
          <w:szCs w:val="24"/>
        </w:rPr>
      </w:pPr>
      <w:r>
        <w:rPr>
          <w:color w:val="auto"/>
          <w:sz w:val="24"/>
          <w:szCs w:val="24"/>
        </w:rPr>
        <w:lastRenderedPageBreak/>
        <w:t xml:space="preserve">Előterjesztő: </w:t>
      </w:r>
      <w:r>
        <w:rPr>
          <w:b/>
          <w:color w:val="auto"/>
          <w:sz w:val="24"/>
          <w:szCs w:val="24"/>
        </w:rPr>
        <w:t>Bebes István</w:t>
      </w:r>
      <w:r>
        <w:rPr>
          <w:color w:val="auto"/>
          <w:sz w:val="24"/>
          <w:szCs w:val="24"/>
        </w:rPr>
        <w:t xml:space="preserve"> polgármester</w:t>
      </w:r>
    </w:p>
    <w:p w:rsidR="001F09F4" w:rsidRDefault="001F09F4" w:rsidP="001F09F4">
      <w:pPr>
        <w:overflowPunct w:val="0"/>
        <w:ind w:left="284"/>
        <w:jc w:val="both"/>
        <w:rPr>
          <w:i/>
          <w:color w:val="auto"/>
          <w:sz w:val="24"/>
          <w:szCs w:val="24"/>
        </w:rPr>
      </w:pPr>
      <w:r>
        <w:rPr>
          <w:i/>
          <w:color w:val="auto"/>
          <w:sz w:val="24"/>
          <w:szCs w:val="24"/>
        </w:rPr>
        <w:t>(Az előterjesztés írásos anyaga a jegyzőkönyvhöz mellékelve.)</w:t>
      </w:r>
    </w:p>
    <w:p w:rsidR="001F09F4" w:rsidRDefault="001F09F4" w:rsidP="001F09F4">
      <w:pPr>
        <w:ind w:left="284" w:right="-144"/>
        <w:jc w:val="both"/>
        <w:rPr>
          <w:i/>
          <w:color w:val="auto"/>
          <w:sz w:val="24"/>
          <w:szCs w:val="24"/>
        </w:rPr>
      </w:pPr>
    </w:p>
    <w:p w:rsidR="001F09F4" w:rsidRDefault="001F09F4" w:rsidP="001F09F4">
      <w:pPr>
        <w:ind w:right="-144"/>
        <w:jc w:val="both"/>
        <w:rPr>
          <w:color w:val="auto"/>
          <w:sz w:val="24"/>
          <w:szCs w:val="24"/>
        </w:rPr>
      </w:pPr>
      <w:r>
        <w:rPr>
          <w:color w:val="auto"/>
          <w:sz w:val="24"/>
          <w:szCs w:val="24"/>
        </w:rPr>
        <w:t>Bebes István polgármester ismerteti a napirendhez kapcsolódó írásbeli előterjesztést. Elmondja, hogy a Körmendi Kulturális Központ, Múzeum és Könyvtár tevékenysége kiterjed arra is, hogy különböző polgári szertartásokat bonyolítson le, a legtöbb ilyen esemény egyébként esküvőkhöz tartozik. Az intézmény kéri a díjtételek módosítását, mert például a gyászszertartások díjtétele 2010 óta nem változott.</w:t>
      </w:r>
    </w:p>
    <w:p w:rsidR="001F09F4" w:rsidRDefault="001F09F4" w:rsidP="001F09F4">
      <w:pPr>
        <w:ind w:right="-144"/>
        <w:jc w:val="both"/>
        <w:rPr>
          <w:color w:val="auto"/>
          <w:sz w:val="24"/>
          <w:szCs w:val="24"/>
        </w:rPr>
      </w:pPr>
    </w:p>
    <w:p w:rsidR="001F09F4" w:rsidRDefault="001F09F4" w:rsidP="001F09F4">
      <w:pPr>
        <w:spacing w:line="276" w:lineRule="auto"/>
        <w:ind w:right="-144"/>
        <w:jc w:val="both"/>
        <w:rPr>
          <w:color w:val="auto"/>
          <w:sz w:val="24"/>
          <w:szCs w:val="24"/>
        </w:rPr>
      </w:pPr>
      <w:r>
        <w:rPr>
          <w:color w:val="auto"/>
          <w:sz w:val="24"/>
          <w:szCs w:val="24"/>
        </w:rPr>
        <w:t xml:space="preserve">Bebes István polgármester kéri Testületet, hogy döntsön a határozati javaslatról. </w:t>
      </w:r>
    </w:p>
    <w:p w:rsidR="001F09F4" w:rsidRDefault="001F09F4" w:rsidP="001F09F4">
      <w:pPr>
        <w:ind w:right="-144"/>
        <w:jc w:val="both"/>
        <w:rPr>
          <w:color w:val="auto"/>
          <w:sz w:val="24"/>
          <w:szCs w:val="24"/>
        </w:rPr>
      </w:pPr>
    </w:p>
    <w:p w:rsidR="001F09F4" w:rsidRDefault="001F09F4" w:rsidP="001F09F4">
      <w:pPr>
        <w:spacing w:line="276" w:lineRule="auto"/>
        <w:ind w:right="-144"/>
        <w:jc w:val="both"/>
        <w:rPr>
          <w:color w:val="auto"/>
          <w:sz w:val="24"/>
          <w:szCs w:val="24"/>
        </w:rPr>
      </w:pPr>
      <w:r>
        <w:rPr>
          <w:color w:val="auto"/>
          <w:sz w:val="24"/>
          <w:szCs w:val="24"/>
        </w:rPr>
        <w:t>Körmend Város Önkormányzata Képviselő-testülete a javaslatot 10 igen szavazattal, 1 tartózkodás mellett elfogadja, és a következő határozatot hozza:</w:t>
      </w:r>
    </w:p>
    <w:p w:rsidR="001F09F4" w:rsidRDefault="001F09F4" w:rsidP="001F09F4">
      <w:pPr>
        <w:ind w:left="567"/>
        <w:jc w:val="both"/>
        <w:rPr>
          <w:color w:val="auto"/>
          <w:sz w:val="24"/>
          <w:szCs w:val="24"/>
        </w:rPr>
      </w:pPr>
    </w:p>
    <w:p w:rsidR="001F09F4" w:rsidRDefault="001F09F4" w:rsidP="001F09F4">
      <w:pPr>
        <w:ind w:left="567" w:right="567"/>
        <w:jc w:val="both"/>
        <w:rPr>
          <w:b/>
          <w:color w:val="auto"/>
          <w:sz w:val="24"/>
          <w:szCs w:val="24"/>
          <w:u w:val="single"/>
        </w:rPr>
      </w:pPr>
      <w:r>
        <w:rPr>
          <w:b/>
          <w:color w:val="auto"/>
          <w:sz w:val="24"/>
          <w:szCs w:val="24"/>
          <w:u w:val="single"/>
        </w:rPr>
        <w:t>117/2018. (XII.19.) önkormányzati határozat</w:t>
      </w:r>
    </w:p>
    <w:p w:rsidR="001F09F4" w:rsidRDefault="001F09F4" w:rsidP="001F09F4">
      <w:pPr>
        <w:ind w:left="567" w:right="567"/>
        <w:jc w:val="both"/>
        <w:rPr>
          <w:sz w:val="24"/>
          <w:szCs w:val="24"/>
        </w:rPr>
      </w:pPr>
      <w:r>
        <w:rPr>
          <w:sz w:val="24"/>
          <w:szCs w:val="24"/>
        </w:rPr>
        <w:t xml:space="preserve">Körmend város Önkormányzata Képviselő-testülete jóváhagyja azt, hogy a  </w:t>
      </w:r>
      <w:r>
        <w:rPr>
          <w:rFonts w:eastAsia="Calibri"/>
          <w:sz w:val="24"/>
          <w:szCs w:val="24"/>
        </w:rPr>
        <w:t xml:space="preserve">Körmendi Kulturális Központ, Múzeum és Könyvtár által biztosított alábbi szolgáltatások </w:t>
      </w:r>
      <w:r>
        <w:rPr>
          <w:sz w:val="24"/>
          <w:szCs w:val="24"/>
        </w:rPr>
        <w:t>szolgáltatási díjai 2019. január 1-étől kezdődően az alábbiak szerint módosuljanak:</w:t>
      </w:r>
    </w:p>
    <w:p w:rsidR="001F09F4" w:rsidRDefault="001F09F4" w:rsidP="001F09F4">
      <w:pPr>
        <w:ind w:left="567" w:right="567"/>
        <w:jc w:val="both"/>
        <w:rPr>
          <w:rFonts w:eastAsia="Calibri"/>
          <w:sz w:val="24"/>
          <w:szCs w:val="24"/>
        </w:rPr>
      </w:pPr>
      <w:r>
        <w:rPr>
          <w:rFonts w:eastAsia="Calibri"/>
          <w:sz w:val="24"/>
          <w:szCs w:val="24"/>
        </w:rPr>
        <w:t>A gyászszertartás előzetes egyeztetéssel, búcsúbeszéddel, kiszállási díjjal együtt:</w:t>
      </w:r>
    </w:p>
    <w:p w:rsidR="001F09F4" w:rsidRDefault="001F09F4" w:rsidP="001F09F4">
      <w:pPr>
        <w:pStyle w:val="Listaszerbekezds"/>
        <w:numPr>
          <w:ilvl w:val="0"/>
          <w:numId w:val="3"/>
        </w:numPr>
        <w:overflowPunct/>
        <w:ind w:left="1418" w:right="567" w:hanging="284"/>
        <w:jc w:val="both"/>
        <w:rPr>
          <w:rFonts w:eastAsia="Calibri"/>
          <w:szCs w:val="24"/>
        </w:rPr>
      </w:pPr>
      <w:r>
        <w:rPr>
          <w:rFonts w:eastAsia="Calibri"/>
          <w:szCs w:val="24"/>
        </w:rPr>
        <w:t>Körmenden 18.800,- Ft</w:t>
      </w:r>
    </w:p>
    <w:p w:rsidR="001F09F4" w:rsidRDefault="001F09F4" w:rsidP="001F09F4">
      <w:pPr>
        <w:pStyle w:val="Listaszerbekezds"/>
        <w:numPr>
          <w:ilvl w:val="0"/>
          <w:numId w:val="3"/>
        </w:numPr>
        <w:overflowPunct/>
        <w:ind w:left="1418" w:right="567" w:hanging="284"/>
        <w:jc w:val="both"/>
        <w:rPr>
          <w:rFonts w:eastAsia="Calibri"/>
          <w:szCs w:val="24"/>
        </w:rPr>
      </w:pPr>
      <w:r>
        <w:rPr>
          <w:rFonts w:eastAsia="Calibri"/>
          <w:szCs w:val="24"/>
        </w:rPr>
        <w:t>Körmend 25 km-es körzetében: 21.000,- Ft</w:t>
      </w:r>
    </w:p>
    <w:p w:rsidR="001F09F4" w:rsidRDefault="001F09F4" w:rsidP="001F09F4">
      <w:pPr>
        <w:pStyle w:val="Listaszerbekezds"/>
        <w:numPr>
          <w:ilvl w:val="0"/>
          <w:numId w:val="3"/>
        </w:numPr>
        <w:overflowPunct/>
        <w:ind w:left="1418" w:right="567" w:hanging="284"/>
        <w:jc w:val="both"/>
        <w:rPr>
          <w:rFonts w:eastAsia="Calibri"/>
          <w:szCs w:val="24"/>
        </w:rPr>
      </w:pPr>
      <w:r>
        <w:rPr>
          <w:rFonts w:eastAsia="Calibri"/>
          <w:szCs w:val="24"/>
        </w:rPr>
        <w:t>Körmend 25-50 km-es körzetében: 24.150,- Ft</w:t>
      </w:r>
    </w:p>
    <w:p w:rsidR="001F09F4" w:rsidRDefault="001F09F4" w:rsidP="001F09F4">
      <w:pPr>
        <w:pStyle w:val="Listaszerbekezds"/>
        <w:ind w:left="567" w:right="567"/>
        <w:jc w:val="both"/>
        <w:rPr>
          <w:rFonts w:eastAsia="Calibri"/>
          <w:szCs w:val="24"/>
        </w:rPr>
      </w:pPr>
    </w:p>
    <w:p w:rsidR="001F09F4" w:rsidRDefault="001F09F4" w:rsidP="001F09F4">
      <w:pPr>
        <w:ind w:left="567" w:right="567"/>
        <w:jc w:val="both"/>
        <w:rPr>
          <w:rFonts w:eastAsia="Calibri"/>
          <w:sz w:val="24"/>
          <w:szCs w:val="24"/>
        </w:rPr>
      </w:pPr>
      <w:r>
        <w:rPr>
          <w:rFonts w:eastAsia="Calibri"/>
          <w:sz w:val="24"/>
          <w:szCs w:val="24"/>
        </w:rPr>
        <w:t>A házasságkötésekhez kapcsolódó kiegészítő szolgáltatások díjai:</w:t>
      </w:r>
    </w:p>
    <w:p w:rsidR="001F09F4" w:rsidRDefault="001F09F4" w:rsidP="001F09F4">
      <w:pPr>
        <w:pStyle w:val="Listaszerbekezds"/>
        <w:numPr>
          <w:ilvl w:val="0"/>
          <w:numId w:val="3"/>
        </w:numPr>
        <w:overflowPunct/>
        <w:ind w:left="1418" w:right="567" w:hanging="284"/>
        <w:jc w:val="both"/>
        <w:rPr>
          <w:rFonts w:eastAsia="Calibri"/>
          <w:szCs w:val="24"/>
        </w:rPr>
      </w:pPr>
      <w:r>
        <w:rPr>
          <w:rFonts w:eastAsia="Calibri"/>
          <w:szCs w:val="24"/>
        </w:rPr>
        <w:t>pezsgős felszolgálás:</w:t>
      </w:r>
      <w:r>
        <w:rPr>
          <w:rFonts w:eastAsia="Calibri"/>
          <w:szCs w:val="24"/>
        </w:rPr>
        <w:tab/>
      </w:r>
      <w:r>
        <w:rPr>
          <w:rFonts w:eastAsia="Calibri"/>
          <w:szCs w:val="24"/>
        </w:rPr>
        <w:tab/>
      </w:r>
      <w:r>
        <w:rPr>
          <w:rFonts w:eastAsia="Calibri"/>
          <w:szCs w:val="24"/>
        </w:rPr>
        <w:tab/>
        <w:t>1 970,- Ft</w:t>
      </w:r>
    </w:p>
    <w:p w:rsidR="001F09F4" w:rsidRDefault="001F09F4" w:rsidP="001F09F4">
      <w:pPr>
        <w:pStyle w:val="Listaszerbekezds"/>
        <w:numPr>
          <w:ilvl w:val="0"/>
          <w:numId w:val="3"/>
        </w:numPr>
        <w:overflowPunct/>
        <w:ind w:left="1418" w:right="567" w:hanging="284"/>
        <w:jc w:val="both"/>
        <w:rPr>
          <w:rFonts w:eastAsia="Calibri"/>
          <w:szCs w:val="24"/>
        </w:rPr>
      </w:pPr>
      <w:r>
        <w:rPr>
          <w:rFonts w:eastAsia="Calibri"/>
          <w:szCs w:val="24"/>
        </w:rPr>
        <w:t>pezsgő beszerzése:</w:t>
      </w:r>
      <w:r>
        <w:rPr>
          <w:rFonts w:eastAsia="Calibri"/>
          <w:szCs w:val="24"/>
        </w:rPr>
        <w:tab/>
      </w:r>
      <w:r>
        <w:rPr>
          <w:rFonts w:eastAsia="Calibri"/>
          <w:szCs w:val="24"/>
        </w:rPr>
        <w:tab/>
      </w:r>
      <w:r>
        <w:rPr>
          <w:rFonts w:eastAsia="Calibri"/>
          <w:szCs w:val="24"/>
        </w:rPr>
        <w:tab/>
        <w:t>1 575,- Ft</w:t>
      </w:r>
    </w:p>
    <w:p w:rsidR="001F09F4" w:rsidRDefault="001F09F4" w:rsidP="001F09F4">
      <w:pPr>
        <w:pStyle w:val="Listaszerbekezds"/>
        <w:numPr>
          <w:ilvl w:val="0"/>
          <w:numId w:val="3"/>
        </w:numPr>
        <w:overflowPunct/>
        <w:ind w:left="1418" w:right="567" w:hanging="284"/>
        <w:jc w:val="both"/>
        <w:rPr>
          <w:rFonts w:eastAsia="Calibri"/>
          <w:szCs w:val="24"/>
        </w:rPr>
      </w:pPr>
      <w:r>
        <w:rPr>
          <w:rFonts w:eastAsia="Calibri"/>
          <w:szCs w:val="24"/>
        </w:rPr>
        <w:t>lebonyolítási díj:</w:t>
      </w:r>
      <w:r>
        <w:rPr>
          <w:rFonts w:eastAsia="Calibri"/>
          <w:szCs w:val="24"/>
        </w:rPr>
        <w:tab/>
      </w:r>
      <w:r>
        <w:rPr>
          <w:rFonts w:eastAsia="Calibri"/>
          <w:szCs w:val="24"/>
        </w:rPr>
        <w:tab/>
      </w:r>
      <w:r>
        <w:rPr>
          <w:rFonts w:eastAsia="Calibri"/>
          <w:szCs w:val="24"/>
        </w:rPr>
        <w:tab/>
        <w:t>4 270,- Ft</w:t>
      </w:r>
    </w:p>
    <w:p w:rsidR="001F09F4" w:rsidRDefault="001F09F4" w:rsidP="001F09F4">
      <w:pPr>
        <w:pStyle w:val="Listaszerbekezds"/>
        <w:numPr>
          <w:ilvl w:val="0"/>
          <w:numId w:val="3"/>
        </w:numPr>
        <w:overflowPunct/>
        <w:ind w:left="1418" w:right="567" w:hanging="284"/>
        <w:jc w:val="both"/>
        <w:rPr>
          <w:rFonts w:eastAsia="Calibri"/>
          <w:szCs w:val="24"/>
        </w:rPr>
      </w:pPr>
      <w:r>
        <w:rPr>
          <w:rFonts w:eastAsia="Calibri"/>
          <w:szCs w:val="24"/>
        </w:rPr>
        <w:t>emléklap + borító:</w:t>
      </w:r>
      <w:r>
        <w:rPr>
          <w:rFonts w:eastAsia="Calibri"/>
          <w:szCs w:val="24"/>
        </w:rPr>
        <w:tab/>
      </w:r>
      <w:r>
        <w:rPr>
          <w:rFonts w:eastAsia="Calibri"/>
          <w:szCs w:val="24"/>
        </w:rPr>
        <w:tab/>
      </w:r>
      <w:r>
        <w:rPr>
          <w:rFonts w:eastAsia="Calibri"/>
          <w:szCs w:val="24"/>
        </w:rPr>
        <w:tab/>
        <w:t>2 650,- Ft</w:t>
      </w:r>
    </w:p>
    <w:p w:rsidR="001F09F4" w:rsidRDefault="001F09F4" w:rsidP="001F09F4">
      <w:pPr>
        <w:pStyle w:val="Listaszerbekezds"/>
        <w:numPr>
          <w:ilvl w:val="0"/>
          <w:numId w:val="3"/>
        </w:numPr>
        <w:overflowPunct/>
        <w:ind w:left="1418" w:right="567" w:hanging="284"/>
        <w:jc w:val="both"/>
        <w:rPr>
          <w:rFonts w:eastAsia="Calibri"/>
          <w:szCs w:val="24"/>
        </w:rPr>
      </w:pPr>
      <w:r>
        <w:rPr>
          <w:rFonts w:eastAsia="Calibri"/>
          <w:szCs w:val="24"/>
        </w:rPr>
        <w:t>szülőköszöntéshez virág beszerzése</w:t>
      </w:r>
      <w:r>
        <w:rPr>
          <w:rFonts w:eastAsia="Calibri"/>
          <w:szCs w:val="24"/>
        </w:rPr>
        <w:tab/>
        <w:t>4.800,- Ft</w:t>
      </w:r>
    </w:p>
    <w:p w:rsidR="001F09F4" w:rsidRDefault="001F09F4" w:rsidP="001F09F4">
      <w:pPr>
        <w:pStyle w:val="Listaszerbekezds"/>
        <w:numPr>
          <w:ilvl w:val="0"/>
          <w:numId w:val="3"/>
        </w:numPr>
        <w:overflowPunct/>
        <w:ind w:left="1418" w:right="567" w:hanging="284"/>
        <w:jc w:val="both"/>
        <w:rPr>
          <w:rFonts w:eastAsia="Calibri"/>
          <w:szCs w:val="24"/>
        </w:rPr>
      </w:pPr>
      <w:r>
        <w:rPr>
          <w:rFonts w:eastAsia="Calibri"/>
          <w:szCs w:val="24"/>
        </w:rPr>
        <w:t>asztali dísz (élő virágból, oázisban;</w:t>
      </w:r>
    </w:p>
    <w:p w:rsidR="001F09F4" w:rsidRDefault="001F09F4" w:rsidP="001F09F4">
      <w:pPr>
        <w:pStyle w:val="Listaszerbekezds"/>
        <w:ind w:left="1418" w:right="567" w:hanging="284"/>
        <w:jc w:val="both"/>
        <w:rPr>
          <w:rFonts w:eastAsia="Calibri"/>
          <w:szCs w:val="24"/>
        </w:rPr>
      </w:pPr>
      <w:r>
        <w:rPr>
          <w:rFonts w:eastAsia="Calibri"/>
          <w:szCs w:val="24"/>
        </w:rPr>
        <w:t>az esküvő után elvihető):</w:t>
      </w:r>
      <w:r>
        <w:rPr>
          <w:rFonts w:eastAsia="Calibri"/>
          <w:szCs w:val="24"/>
        </w:rPr>
        <w:tab/>
      </w:r>
      <w:r>
        <w:rPr>
          <w:rFonts w:eastAsia="Calibri"/>
          <w:szCs w:val="24"/>
        </w:rPr>
        <w:tab/>
        <w:t>6 100,- Ft</w:t>
      </w:r>
    </w:p>
    <w:p w:rsidR="001F09F4" w:rsidRDefault="001F09F4" w:rsidP="001F09F4">
      <w:pPr>
        <w:pStyle w:val="Listaszerbekezds"/>
        <w:numPr>
          <w:ilvl w:val="0"/>
          <w:numId w:val="3"/>
        </w:numPr>
        <w:overflowPunct/>
        <w:ind w:left="1418" w:right="567" w:hanging="284"/>
        <w:jc w:val="both"/>
        <w:rPr>
          <w:rFonts w:eastAsia="Calibri"/>
          <w:szCs w:val="24"/>
        </w:rPr>
      </w:pPr>
      <w:r>
        <w:rPr>
          <w:rFonts w:eastAsia="Calibri"/>
          <w:szCs w:val="24"/>
        </w:rPr>
        <w:t>gyertyák (3 db):</w:t>
      </w:r>
      <w:r>
        <w:rPr>
          <w:rFonts w:eastAsia="Calibri"/>
          <w:szCs w:val="24"/>
        </w:rPr>
        <w:tab/>
      </w:r>
      <w:r>
        <w:rPr>
          <w:rFonts w:eastAsia="Calibri"/>
          <w:szCs w:val="24"/>
        </w:rPr>
        <w:tab/>
      </w:r>
      <w:r>
        <w:rPr>
          <w:rFonts w:eastAsia="Calibri"/>
          <w:szCs w:val="24"/>
        </w:rPr>
        <w:tab/>
        <w:t xml:space="preserve">   900,- Ft</w:t>
      </w:r>
    </w:p>
    <w:p w:rsidR="001F09F4" w:rsidRDefault="001F09F4" w:rsidP="001F09F4">
      <w:pPr>
        <w:pStyle w:val="Listaszerbekezds"/>
        <w:numPr>
          <w:ilvl w:val="0"/>
          <w:numId w:val="3"/>
        </w:numPr>
        <w:overflowPunct/>
        <w:ind w:left="1418" w:right="567" w:hanging="284"/>
        <w:jc w:val="both"/>
        <w:rPr>
          <w:rFonts w:eastAsia="Calibri"/>
          <w:szCs w:val="24"/>
        </w:rPr>
      </w:pPr>
      <w:r>
        <w:rPr>
          <w:rFonts w:eastAsia="Calibri"/>
          <w:szCs w:val="24"/>
        </w:rPr>
        <w:t>zene hozott CD-ről:</w:t>
      </w:r>
      <w:r>
        <w:rPr>
          <w:rFonts w:eastAsia="Calibri"/>
          <w:szCs w:val="24"/>
        </w:rPr>
        <w:tab/>
      </w:r>
      <w:r>
        <w:rPr>
          <w:rFonts w:eastAsia="Calibri"/>
          <w:szCs w:val="24"/>
        </w:rPr>
        <w:tab/>
      </w:r>
      <w:r>
        <w:rPr>
          <w:rFonts w:eastAsia="Calibri"/>
          <w:szCs w:val="24"/>
        </w:rPr>
        <w:tab/>
        <w:t>3 700,- Ft</w:t>
      </w:r>
    </w:p>
    <w:p w:rsidR="001F09F4" w:rsidRDefault="001F09F4" w:rsidP="001F09F4">
      <w:pPr>
        <w:pStyle w:val="Listaszerbekezds"/>
        <w:numPr>
          <w:ilvl w:val="0"/>
          <w:numId w:val="3"/>
        </w:numPr>
        <w:overflowPunct/>
        <w:ind w:left="1418" w:right="567" w:hanging="284"/>
        <w:jc w:val="both"/>
        <w:rPr>
          <w:rFonts w:eastAsia="Calibri"/>
          <w:szCs w:val="24"/>
        </w:rPr>
      </w:pPr>
      <w:r>
        <w:rPr>
          <w:rFonts w:eastAsia="Calibri"/>
          <w:szCs w:val="24"/>
        </w:rPr>
        <w:t>szerkesztett zene CD-ről:</w:t>
      </w:r>
      <w:r>
        <w:rPr>
          <w:rFonts w:eastAsia="Calibri"/>
          <w:szCs w:val="24"/>
        </w:rPr>
        <w:tab/>
      </w:r>
      <w:r>
        <w:rPr>
          <w:rFonts w:eastAsia="Calibri"/>
          <w:szCs w:val="24"/>
        </w:rPr>
        <w:tab/>
        <w:t>4.800,- Ft</w:t>
      </w:r>
    </w:p>
    <w:p w:rsidR="001F09F4" w:rsidRDefault="001F09F4" w:rsidP="001F09F4">
      <w:pPr>
        <w:pStyle w:val="Listaszerbekezds"/>
        <w:numPr>
          <w:ilvl w:val="0"/>
          <w:numId w:val="3"/>
        </w:numPr>
        <w:overflowPunct/>
        <w:ind w:left="1418" w:right="567" w:hanging="284"/>
        <w:jc w:val="both"/>
        <w:rPr>
          <w:rFonts w:eastAsia="Calibri"/>
          <w:szCs w:val="24"/>
        </w:rPr>
      </w:pPr>
      <w:r>
        <w:rPr>
          <w:rFonts w:eastAsia="Calibri"/>
          <w:szCs w:val="24"/>
        </w:rPr>
        <w:t>szerzői jogdíj:</w:t>
      </w:r>
      <w:r>
        <w:rPr>
          <w:rFonts w:eastAsia="Calibri"/>
          <w:szCs w:val="24"/>
        </w:rPr>
        <w:tab/>
      </w:r>
      <w:r>
        <w:rPr>
          <w:rFonts w:eastAsia="Calibri"/>
          <w:szCs w:val="24"/>
        </w:rPr>
        <w:tab/>
      </w:r>
      <w:r>
        <w:rPr>
          <w:rFonts w:eastAsia="Calibri"/>
          <w:szCs w:val="24"/>
        </w:rPr>
        <w:tab/>
      </w:r>
      <w:r>
        <w:rPr>
          <w:rFonts w:eastAsia="Calibri"/>
          <w:szCs w:val="24"/>
        </w:rPr>
        <w:tab/>
        <w:t xml:space="preserve">   850,- Ft</w:t>
      </w:r>
    </w:p>
    <w:p w:rsidR="001F09F4" w:rsidRDefault="001F09F4" w:rsidP="001F09F4">
      <w:pPr>
        <w:ind w:left="567" w:right="567"/>
        <w:jc w:val="both"/>
        <w:rPr>
          <w:rFonts w:eastAsia="Calibri"/>
          <w:sz w:val="24"/>
          <w:szCs w:val="24"/>
        </w:rPr>
      </w:pPr>
    </w:p>
    <w:p w:rsidR="001F09F4" w:rsidRDefault="001F09F4" w:rsidP="001F09F4">
      <w:pPr>
        <w:ind w:left="567" w:right="567"/>
        <w:jc w:val="both"/>
        <w:rPr>
          <w:rFonts w:eastAsia="Calibri"/>
          <w:sz w:val="24"/>
          <w:szCs w:val="24"/>
        </w:rPr>
      </w:pPr>
      <w:r>
        <w:rPr>
          <w:rFonts w:eastAsia="Calibri"/>
          <w:sz w:val="24"/>
          <w:szCs w:val="24"/>
        </w:rPr>
        <w:t>A szolgáltatási díjak az általános forgalmi adót tartalmazzák.</w:t>
      </w:r>
    </w:p>
    <w:p w:rsidR="001F09F4" w:rsidRDefault="001F09F4" w:rsidP="001F09F4">
      <w:pPr>
        <w:jc w:val="both"/>
        <w:rPr>
          <w:color w:val="auto"/>
          <w:sz w:val="24"/>
          <w:szCs w:val="24"/>
        </w:rPr>
      </w:pPr>
    </w:p>
    <w:p w:rsidR="001F09F4" w:rsidRDefault="001F09F4" w:rsidP="001F09F4">
      <w:pPr>
        <w:jc w:val="both"/>
        <w:rPr>
          <w:color w:val="auto"/>
          <w:sz w:val="24"/>
          <w:szCs w:val="24"/>
        </w:rPr>
      </w:pPr>
    </w:p>
    <w:p w:rsidR="001F09F4" w:rsidRDefault="001F09F4" w:rsidP="001F09F4">
      <w:pPr>
        <w:ind w:right="-144"/>
        <w:jc w:val="both"/>
        <w:rPr>
          <w:b/>
          <w:sz w:val="24"/>
          <w:szCs w:val="24"/>
        </w:rPr>
      </w:pPr>
      <w:r>
        <w:rPr>
          <w:b/>
          <w:color w:val="auto"/>
          <w:sz w:val="24"/>
          <w:szCs w:val="24"/>
        </w:rPr>
        <w:t xml:space="preserve">5./ </w:t>
      </w:r>
      <w:r>
        <w:rPr>
          <w:b/>
          <w:sz w:val="24"/>
          <w:szCs w:val="24"/>
        </w:rPr>
        <w:t>Belső ellenőri jelentés megtárgyalása</w:t>
      </w:r>
    </w:p>
    <w:p w:rsidR="001F09F4" w:rsidRDefault="001F09F4" w:rsidP="001F09F4">
      <w:pPr>
        <w:ind w:right="-144" w:firstLine="284"/>
        <w:jc w:val="both"/>
        <w:rPr>
          <w:color w:val="auto"/>
          <w:sz w:val="24"/>
          <w:szCs w:val="24"/>
        </w:rPr>
      </w:pPr>
      <w:r>
        <w:rPr>
          <w:color w:val="auto"/>
          <w:sz w:val="24"/>
          <w:szCs w:val="24"/>
        </w:rPr>
        <w:t xml:space="preserve">Előterjesztő: </w:t>
      </w:r>
      <w:r>
        <w:rPr>
          <w:b/>
          <w:color w:val="auto"/>
          <w:sz w:val="24"/>
          <w:szCs w:val="24"/>
        </w:rPr>
        <w:t>Bebes István</w:t>
      </w:r>
      <w:r>
        <w:rPr>
          <w:color w:val="auto"/>
          <w:sz w:val="24"/>
          <w:szCs w:val="24"/>
        </w:rPr>
        <w:t xml:space="preserve"> polgármester</w:t>
      </w:r>
    </w:p>
    <w:p w:rsidR="001F09F4" w:rsidRDefault="001F09F4" w:rsidP="001F09F4">
      <w:pPr>
        <w:overflowPunct w:val="0"/>
        <w:ind w:left="284"/>
        <w:jc w:val="both"/>
        <w:rPr>
          <w:i/>
          <w:color w:val="auto"/>
          <w:sz w:val="24"/>
          <w:szCs w:val="24"/>
        </w:rPr>
      </w:pPr>
      <w:r>
        <w:rPr>
          <w:i/>
          <w:color w:val="auto"/>
          <w:sz w:val="24"/>
          <w:szCs w:val="24"/>
        </w:rPr>
        <w:t>(Az előterjesztés írásos anyaga a jegyzőkönyvhöz mellékelve.)</w:t>
      </w:r>
    </w:p>
    <w:p w:rsidR="001F09F4" w:rsidRDefault="001F09F4" w:rsidP="001F09F4">
      <w:pPr>
        <w:ind w:left="284" w:right="-144"/>
        <w:jc w:val="both"/>
        <w:rPr>
          <w:i/>
          <w:color w:val="auto"/>
          <w:sz w:val="24"/>
          <w:szCs w:val="24"/>
        </w:rPr>
      </w:pPr>
    </w:p>
    <w:p w:rsidR="001F09F4" w:rsidRDefault="001F09F4" w:rsidP="001F09F4">
      <w:pPr>
        <w:ind w:right="-144"/>
        <w:jc w:val="both"/>
        <w:rPr>
          <w:color w:val="auto"/>
          <w:sz w:val="24"/>
          <w:szCs w:val="24"/>
        </w:rPr>
      </w:pPr>
      <w:r>
        <w:rPr>
          <w:color w:val="auto"/>
          <w:sz w:val="24"/>
          <w:szCs w:val="24"/>
        </w:rPr>
        <w:t xml:space="preserve">Bebes István polgármester ismerteti a napirendhez kapcsolódó írásbeli előterjesztést. Elmondja, hogy a 2017. évre végzett belső ellenőri jelentést tárják a Testület elé. Az ellenőrzés egyrészt érintette a helyi adót, ahol szúrópróbaszerűen kerültek a vállalkozások ellenőrzésre. A szúrópróbaszerű ellenőrzést az elkövetkezendő időszakban is folytatni kívánják, főként az adók tekintetében. Érintette az ellenőrzés a lakbéreket is, jól látható, hogy havonta kiszámlázott lakbérek összegének egy részét fizetik csak be a bérlők. Számára érthetetlen ez figyelemmel a </w:t>
      </w:r>
      <w:r>
        <w:rPr>
          <w:color w:val="auto"/>
          <w:sz w:val="24"/>
          <w:szCs w:val="24"/>
        </w:rPr>
        <w:lastRenderedPageBreak/>
        <w:t xml:space="preserve">nagyon alacsony bérleti díjakra, sajnos a Városgondnokság bevételeit érinti ez a komoly mértékű pénzösszeg kiesés. A Mátyás király Utcai tagóvoda élelmezési munkája is ellenőrzésre került, itt mindent rendben talált  a belső ellenőri jelentés. </w:t>
      </w:r>
    </w:p>
    <w:p w:rsidR="001F09F4" w:rsidRDefault="001F09F4" w:rsidP="001F09F4">
      <w:pPr>
        <w:ind w:right="-144"/>
        <w:jc w:val="both"/>
        <w:rPr>
          <w:color w:val="auto"/>
          <w:sz w:val="24"/>
          <w:szCs w:val="24"/>
        </w:rPr>
      </w:pPr>
    </w:p>
    <w:p w:rsidR="001F09F4" w:rsidRDefault="001F09F4" w:rsidP="001F09F4">
      <w:pPr>
        <w:jc w:val="both"/>
        <w:rPr>
          <w:color w:val="auto"/>
          <w:sz w:val="24"/>
          <w:szCs w:val="24"/>
        </w:rPr>
      </w:pPr>
    </w:p>
    <w:p w:rsidR="001F09F4" w:rsidRDefault="001F09F4" w:rsidP="001F09F4">
      <w:pPr>
        <w:spacing w:after="200" w:line="276" w:lineRule="auto"/>
        <w:contextualSpacing/>
        <w:jc w:val="both"/>
        <w:rPr>
          <w:color w:val="auto"/>
          <w:sz w:val="24"/>
          <w:szCs w:val="24"/>
        </w:rPr>
      </w:pPr>
      <w:r>
        <w:rPr>
          <w:color w:val="auto"/>
          <w:sz w:val="24"/>
          <w:szCs w:val="24"/>
        </w:rPr>
        <w:t>Dr. Hadnagy Ádám képviselő-testületi tag a Társadalmi és Ifjúsági Ügyek Bizottságának véleményét tolmácsolva támogatja a határozati javaslat elfogadását.</w:t>
      </w:r>
    </w:p>
    <w:p w:rsidR="001F09F4" w:rsidRDefault="001F09F4" w:rsidP="001F09F4">
      <w:pPr>
        <w:tabs>
          <w:tab w:val="left" w:pos="5745"/>
        </w:tabs>
        <w:spacing w:after="200" w:line="276" w:lineRule="auto"/>
        <w:contextualSpacing/>
        <w:jc w:val="both"/>
        <w:rPr>
          <w:color w:val="auto"/>
          <w:sz w:val="24"/>
          <w:szCs w:val="24"/>
        </w:rPr>
      </w:pPr>
      <w:r>
        <w:rPr>
          <w:color w:val="auto"/>
          <w:sz w:val="24"/>
          <w:szCs w:val="24"/>
        </w:rPr>
        <w:tab/>
      </w:r>
    </w:p>
    <w:p w:rsidR="001F09F4" w:rsidRDefault="001F09F4" w:rsidP="001F09F4">
      <w:pPr>
        <w:ind w:right="-144"/>
        <w:jc w:val="both"/>
        <w:rPr>
          <w:color w:val="auto"/>
          <w:sz w:val="24"/>
          <w:szCs w:val="24"/>
        </w:rPr>
      </w:pPr>
      <w:r>
        <w:rPr>
          <w:color w:val="auto"/>
          <w:sz w:val="24"/>
          <w:szCs w:val="24"/>
        </w:rPr>
        <w:t xml:space="preserve">Geosics László képviselő-testületi tag a Pénzügyi és Közbeszerzési Bizottság véleményét tolmácsolva támogatja a határozati javaslat elfogadását. </w:t>
      </w:r>
    </w:p>
    <w:p w:rsidR="001F09F4" w:rsidRDefault="001F09F4" w:rsidP="001F09F4">
      <w:pPr>
        <w:spacing w:after="200" w:line="276" w:lineRule="auto"/>
        <w:contextualSpacing/>
        <w:jc w:val="both"/>
        <w:rPr>
          <w:color w:val="auto"/>
          <w:sz w:val="24"/>
          <w:szCs w:val="24"/>
        </w:rPr>
      </w:pPr>
    </w:p>
    <w:p w:rsidR="001F09F4" w:rsidRDefault="001F09F4" w:rsidP="001F09F4">
      <w:pPr>
        <w:spacing w:line="276" w:lineRule="auto"/>
        <w:ind w:right="-144"/>
        <w:jc w:val="both"/>
        <w:rPr>
          <w:color w:val="auto"/>
          <w:sz w:val="24"/>
          <w:szCs w:val="24"/>
        </w:rPr>
      </w:pPr>
      <w:r>
        <w:rPr>
          <w:color w:val="auto"/>
          <w:sz w:val="24"/>
          <w:szCs w:val="24"/>
        </w:rPr>
        <w:t>Tóth Gábor képviselő-testületi tag a Városfejlesztési és Városüzemeltetési Bizottság véleményét tolmácsolva támogatja a határozati javaslat elfogadását.</w:t>
      </w:r>
    </w:p>
    <w:p w:rsidR="001F09F4" w:rsidRDefault="001F09F4" w:rsidP="001F09F4">
      <w:pPr>
        <w:jc w:val="both"/>
        <w:rPr>
          <w:color w:val="auto"/>
          <w:sz w:val="24"/>
          <w:szCs w:val="24"/>
        </w:rPr>
      </w:pPr>
    </w:p>
    <w:p w:rsidR="001F09F4" w:rsidRDefault="001F09F4" w:rsidP="001F09F4">
      <w:pPr>
        <w:spacing w:line="276" w:lineRule="auto"/>
        <w:ind w:right="-144"/>
        <w:jc w:val="both"/>
        <w:rPr>
          <w:color w:val="auto"/>
          <w:sz w:val="24"/>
          <w:szCs w:val="24"/>
        </w:rPr>
      </w:pPr>
      <w:r>
        <w:rPr>
          <w:color w:val="auto"/>
          <w:sz w:val="24"/>
          <w:szCs w:val="24"/>
        </w:rPr>
        <w:t>Körmend Város Önkormányzata Képviselő-testülete a javaslatot 11 igen szavazattal elfogadja, és a következő határozatot hozza:</w:t>
      </w:r>
    </w:p>
    <w:p w:rsidR="001F09F4" w:rsidRDefault="001F09F4" w:rsidP="001F09F4">
      <w:pPr>
        <w:spacing w:line="276" w:lineRule="auto"/>
        <w:ind w:right="-144"/>
        <w:jc w:val="both"/>
        <w:rPr>
          <w:color w:val="auto"/>
          <w:sz w:val="24"/>
          <w:szCs w:val="24"/>
        </w:rPr>
      </w:pPr>
    </w:p>
    <w:p w:rsidR="001F09F4" w:rsidRDefault="001F09F4" w:rsidP="001F09F4">
      <w:pPr>
        <w:ind w:left="567" w:right="567"/>
        <w:jc w:val="both"/>
        <w:rPr>
          <w:b/>
          <w:color w:val="auto"/>
          <w:sz w:val="24"/>
          <w:szCs w:val="24"/>
          <w:u w:val="single"/>
        </w:rPr>
      </w:pPr>
      <w:r>
        <w:rPr>
          <w:b/>
          <w:color w:val="auto"/>
          <w:sz w:val="24"/>
          <w:szCs w:val="24"/>
          <w:u w:val="single"/>
        </w:rPr>
        <w:t>118/2018. (XII.19.) önkormányzati határozat</w:t>
      </w:r>
    </w:p>
    <w:p w:rsidR="001F09F4" w:rsidRDefault="001F09F4" w:rsidP="001F09F4">
      <w:pPr>
        <w:ind w:left="567" w:right="567"/>
        <w:jc w:val="both"/>
        <w:rPr>
          <w:bCs/>
          <w:sz w:val="24"/>
          <w:szCs w:val="24"/>
        </w:rPr>
      </w:pPr>
      <w:r>
        <w:rPr>
          <w:bCs/>
          <w:sz w:val="24"/>
          <w:szCs w:val="24"/>
        </w:rPr>
        <w:t>Körmend Város Önkormányzata Képviselő-testülete a 2017. évi belső ellenőrzési feladatok teljesítéséről szóló beszámolót elfogadja, és felkéri a jegyzőt a belső ellenőrzési jelentésben foglaltak alapján a további szükséges intézkedések megtételére.</w:t>
      </w:r>
    </w:p>
    <w:p w:rsidR="001F09F4" w:rsidRDefault="001F09F4" w:rsidP="001F09F4">
      <w:pPr>
        <w:jc w:val="both"/>
        <w:rPr>
          <w:color w:val="auto"/>
          <w:sz w:val="24"/>
          <w:szCs w:val="24"/>
        </w:rPr>
      </w:pPr>
    </w:p>
    <w:p w:rsidR="001F09F4" w:rsidRDefault="001F09F4" w:rsidP="001F09F4">
      <w:pPr>
        <w:jc w:val="both"/>
        <w:rPr>
          <w:color w:val="auto"/>
          <w:sz w:val="24"/>
          <w:szCs w:val="24"/>
        </w:rPr>
      </w:pPr>
    </w:p>
    <w:p w:rsidR="001F09F4" w:rsidRDefault="001F09F4" w:rsidP="001F09F4">
      <w:pPr>
        <w:jc w:val="both"/>
        <w:rPr>
          <w:color w:val="auto"/>
          <w:sz w:val="24"/>
          <w:szCs w:val="24"/>
        </w:rPr>
      </w:pPr>
    </w:p>
    <w:p w:rsidR="001F09F4" w:rsidRDefault="001F09F4" w:rsidP="001F09F4">
      <w:pPr>
        <w:ind w:right="-144"/>
        <w:jc w:val="both"/>
        <w:rPr>
          <w:b/>
          <w:sz w:val="24"/>
          <w:szCs w:val="24"/>
        </w:rPr>
      </w:pPr>
      <w:r>
        <w:rPr>
          <w:b/>
          <w:color w:val="auto"/>
          <w:sz w:val="24"/>
          <w:szCs w:val="24"/>
        </w:rPr>
        <w:t xml:space="preserve">6./ </w:t>
      </w:r>
      <w:r>
        <w:rPr>
          <w:b/>
          <w:sz w:val="24"/>
          <w:szCs w:val="24"/>
        </w:rPr>
        <w:t>2019. évi belső ellenőrzési terv</w:t>
      </w:r>
    </w:p>
    <w:p w:rsidR="001F09F4" w:rsidRDefault="001F09F4" w:rsidP="001F09F4">
      <w:pPr>
        <w:ind w:right="-144" w:firstLine="284"/>
        <w:jc w:val="both"/>
        <w:rPr>
          <w:color w:val="auto"/>
          <w:sz w:val="24"/>
          <w:szCs w:val="24"/>
        </w:rPr>
      </w:pPr>
      <w:r>
        <w:rPr>
          <w:color w:val="auto"/>
          <w:sz w:val="24"/>
          <w:szCs w:val="24"/>
        </w:rPr>
        <w:t xml:space="preserve">Előterjesztő: </w:t>
      </w:r>
      <w:r>
        <w:rPr>
          <w:b/>
          <w:color w:val="auto"/>
          <w:sz w:val="24"/>
          <w:szCs w:val="24"/>
        </w:rPr>
        <w:t>Bebes István</w:t>
      </w:r>
      <w:r>
        <w:rPr>
          <w:color w:val="auto"/>
          <w:sz w:val="24"/>
          <w:szCs w:val="24"/>
        </w:rPr>
        <w:t xml:space="preserve"> polgármester</w:t>
      </w:r>
    </w:p>
    <w:p w:rsidR="001F09F4" w:rsidRDefault="001F09F4" w:rsidP="001F09F4">
      <w:pPr>
        <w:overflowPunct w:val="0"/>
        <w:ind w:left="284"/>
        <w:jc w:val="both"/>
        <w:rPr>
          <w:i/>
          <w:color w:val="auto"/>
          <w:sz w:val="24"/>
          <w:szCs w:val="24"/>
        </w:rPr>
      </w:pPr>
      <w:r>
        <w:rPr>
          <w:i/>
          <w:color w:val="auto"/>
          <w:sz w:val="24"/>
          <w:szCs w:val="24"/>
        </w:rPr>
        <w:t>(Az előterjesztés írásos anyaga a jegyzőkönyvhöz mellékelve.)</w:t>
      </w:r>
    </w:p>
    <w:p w:rsidR="001F09F4" w:rsidRDefault="001F09F4" w:rsidP="001F09F4">
      <w:pPr>
        <w:spacing w:line="276" w:lineRule="auto"/>
        <w:ind w:right="-144"/>
        <w:jc w:val="both"/>
        <w:rPr>
          <w:color w:val="auto"/>
          <w:sz w:val="24"/>
          <w:szCs w:val="24"/>
        </w:rPr>
      </w:pPr>
    </w:p>
    <w:p w:rsidR="001F09F4" w:rsidRDefault="001F09F4" w:rsidP="001F09F4">
      <w:pPr>
        <w:spacing w:line="276" w:lineRule="auto"/>
        <w:ind w:right="-144"/>
        <w:jc w:val="both"/>
        <w:rPr>
          <w:color w:val="auto"/>
          <w:sz w:val="24"/>
          <w:szCs w:val="24"/>
        </w:rPr>
      </w:pPr>
      <w:r>
        <w:rPr>
          <w:color w:val="auto"/>
          <w:sz w:val="24"/>
          <w:szCs w:val="24"/>
        </w:rPr>
        <w:t>Bebes István polgármester ismerteti a napirendhez kapcsolódó írásbeli előterjesztést. Elmondja, hogy az egyik vizsgálandó terület a bölcsődei szakterület ellenőrzése, a másik pedig a szociális ellátások átfogó ellenőrzése lenne. Kéri a Testületet, fogadják el a belső ellenőrzési célokat.</w:t>
      </w:r>
    </w:p>
    <w:p w:rsidR="001F09F4" w:rsidRDefault="001F09F4" w:rsidP="001F09F4">
      <w:pPr>
        <w:spacing w:line="276" w:lineRule="auto"/>
        <w:ind w:right="-144"/>
        <w:jc w:val="both"/>
        <w:rPr>
          <w:color w:val="auto"/>
          <w:sz w:val="24"/>
          <w:szCs w:val="24"/>
        </w:rPr>
      </w:pPr>
    </w:p>
    <w:p w:rsidR="001F09F4" w:rsidRDefault="001F09F4" w:rsidP="001F09F4">
      <w:pPr>
        <w:spacing w:after="200" w:line="276" w:lineRule="auto"/>
        <w:contextualSpacing/>
        <w:jc w:val="both"/>
        <w:rPr>
          <w:color w:val="auto"/>
          <w:sz w:val="24"/>
          <w:szCs w:val="24"/>
        </w:rPr>
      </w:pPr>
      <w:r>
        <w:rPr>
          <w:color w:val="auto"/>
          <w:sz w:val="24"/>
          <w:szCs w:val="24"/>
        </w:rPr>
        <w:t>Dr. Hadnagy Ádám képviselő-testületi tag a Társadalmi és Ifjúsági Ügyek Bizottságának véleményét tolmácsolva támogatja a határozati javaslat elfogadását.</w:t>
      </w:r>
    </w:p>
    <w:p w:rsidR="001F09F4" w:rsidRDefault="001F09F4" w:rsidP="001F09F4">
      <w:pPr>
        <w:tabs>
          <w:tab w:val="left" w:pos="5745"/>
        </w:tabs>
        <w:spacing w:after="200" w:line="276" w:lineRule="auto"/>
        <w:contextualSpacing/>
        <w:jc w:val="both"/>
        <w:rPr>
          <w:color w:val="auto"/>
          <w:sz w:val="24"/>
          <w:szCs w:val="24"/>
        </w:rPr>
      </w:pPr>
      <w:r>
        <w:rPr>
          <w:color w:val="auto"/>
          <w:sz w:val="24"/>
          <w:szCs w:val="24"/>
        </w:rPr>
        <w:tab/>
      </w:r>
    </w:p>
    <w:p w:rsidR="001F09F4" w:rsidRDefault="001F09F4" w:rsidP="001F09F4">
      <w:pPr>
        <w:ind w:right="-144"/>
        <w:jc w:val="both"/>
        <w:rPr>
          <w:color w:val="auto"/>
          <w:sz w:val="24"/>
          <w:szCs w:val="24"/>
        </w:rPr>
      </w:pPr>
      <w:r>
        <w:rPr>
          <w:color w:val="auto"/>
          <w:sz w:val="24"/>
          <w:szCs w:val="24"/>
        </w:rPr>
        <w:t xml:space="preserve">Geosics László képviselő-testületi tag a Pénzügyi és Közbeszerzési Bizottság véleményét tolmácsolva támogatja a határozati javaslat elfogadását. </w:t>
      </w:r>
    </w:p>
    <w:p w:rsidR="001F09F4" w:rsidRDefault="001F09F4" w:rsidP="001F09F4">
      <w:pPr>
        <w:spacing w:after="200" w:line="276" w:lineRule="auto"/>
        <w:contextualSpacing/>
        <w:jc w:val="both"/>
        <w:rPr>
          <w:color w:val="auto"/>
          <w:sz w:val="24"/>
          <w:szCs w:val="24"/>
        </w:rPr>
      </w:pPr>
    </w:p>
    <w:p w:rsidR="001F09F4" w:rsidRDefault="001F09F4" w:rsidP="001F09F4">
      <w:pPr>
        <w:spacing w:line="276" w:lineRule="auto"/>
        <w:ind w:right="-144"/>
        <w:jc w:val="both"/>
        <w:rPr>
          <w:color w:val="auto"/>
          <w:sz w:val="24"/>
          <w:szCs w:val="24"/>
        </w:rPr>
      </w:pPr>
      <w:r>
        <w:rPr>
          <w:color w:val="auto"/>
          <w:sz w:val="24"/>
          <w:szCs w:val="24"/>
        </w:rPr>
        <w:t>Tóth Gábor képviselő-testületi tag a Városfejlesztési és Városüzemeltetési Bizottság véleményét tolmácsolva támogatja a határozati javaslat elfogadását.</w:t>
      </w:r>
    </w:p>
    <w:p w:rsidR="001F09F4" w:rsidRDefault="001F09F4" w:rsidP="001F09F4">
      <w:pPr>
        <w:spacing w:line="276" w:lineRule="auto"/>
        <w:ind w:right="-144"/>
        <w:jc w:val="both"/>
        <w:rPr>
          <w:color w:val="auto"/>
          <w:sz w:val="24"/>
          <w:szCs w:val="24"/>
        </w:rPr>
      </w:pPr>
    </w:p>
    <w:p w:rsidR="001F09F4" w:rsidRDefault="001F09F4" w:rsidP="001F09F4">
      <w:pPr>
        <w:spacing w:line="276" w:lineRule="auto"/>
        <w:ind w:right="-144"/>
        <w:jc w:val="both"/>
        <w:rPr>
          <w:color w:val="auto"/>
          <w:sz w:val="24"/>
          <w:szCs w:val="24"/>
        </w:rPr>
      </w:pPr>
      <w:r>
        <w:rPr>
          <w:color w:val="auto"/>
          <w:sz w:val="24"/>
          <w:szCs w:val="24"/>
        </w:rPr>
        <w:t xml:space="preserve">Bebes István polgármester kéri a határozati javaslat elfogadását. </w:t>
      </w:r>
    </w:p>
    <w:p w:rsidR="001F09F4" w:rsidRDefault="001F09F4" w:rsidP="001F09F4">
      <w:pPr>
        <w:jc w:val="both"/>
        <w:rPr>
          <w:color w:val="auto"/>
          <w:sz w:val="24"/>
          <w:szCs w:val="24"/>
        </w:rPr>
      </w:pPr>
    </w:p>
    <w:p w:rsidR="001F09F4" w:rsidRDefault="001F09F4" w:rsidP="001F09F4">
      <w:pPr>
        <w:spacing w:line="276" w:lineRule="auto"/>
        <w:ind w:right="-144"/>
        <w:jc w:val="both"/>
        <w:rPr>
          <w:color w:val="auto"/>
          <w:sz w:val="24"/>
          <w:szCs w:val="24"/>
        </w:rPr>
      </w:pPr>
      <w:r>
        <w:rPr>
          <w:color w:val="auto"/>
          <w:sz w:val="24"/>
          <w:szCs w:val="24"/>
        </w:rPr>
        <w:t>Körmend Város Önkormányzata Képviselő-testülete a javaslatot 11 igen szavazattal elfogadja, és a következő határozatot hozza:</w:t>
      </w:r>
    </w:p>
    <w:p w:rsidR="001F09F4" w:rsidRDefault="001F09F4" w:rsidP="001F09F4">
      <w:pPr>
        <w:spacing w:line="276" w:lineRule="auto"/>
        <w:ind w:right="-144"/>
        <w:jc w:val="both"/>
        <w:rPr>
          <w:color w:val="auto"/>
          <w:sz w:val="24"/>
          <w:szCs w:val="24"/>
        </w:rPr>
      </w:pPr>
    </w:p>
    <w:p w:rsidR="001F09F4" w:rsidRDefault="001F09F4" w:rsidP="001F09F4">
      <w:pPr>
        <w:ind w:leftChars="567" w:left="1134" w:right="567"/>
        <w:jc w:val="both"/>
        <w:rPr>
          <w:b/>
          <w:color w:val="auto"/>
          <w:sz w:val="24"/>
          <w:szCs w:val="24"/>
          <w:u w:val="single"/>
        </w:rPr>
      </w:pPr>
      <w:r>
        <w:rPr>
          <w:b/>
          <w:color w:val="auto"/>
          <w:sz w:val="24"/>
          <w:szCs w:val="24"/>
          <w:u w:val="single"/>
        </w:rPr>
        <w:lastRenderedPageBreak/>
        <w:t>119/2018. (XII.19.) önkormányzati határozat</w:t>
      </w:r>
    </w:p>
    <w:p w:rsidR="001F09F4" w:rsidRDefault="001F09F4" w:rsidP="001F09F4">
      <w:pPr>
        <w:ind w:leftChars="567" w:left="1134" w:right="567"/>
        <w:jc w:val="both"/>
        <w:rPr>
          <w:bCs/>
          <w:sz w:val="24"/>
          <w:szCs w:val="24"/>
        </w:rPr>
      </w:pPr>
      <w:r>
        <w:rPr>
          <w:bCs/>
          <w:sz w:val="24"/>
          <w:szCs w:val="24"/>
        </w:rPr>
        <w:t>Körmend város Önkormányzati Képviselő-testülete az önkormányzat 2019. évi belső ellenőrzési tervét az alábbiak szerint hagyja jóvá:</w:t>
      </w:r>
    </w:p>
    <w:p w:rsidR="001F09F4" w:rsidRDefault="001F09F4" w:rsidP="001F09F4">
      <w:pPr>
        <w:pStyle w:val="Listaszerbekezds"/>
        <w:numPr>
          <w:ilvl w:val="0"/>
          <w:numId w:val="4"/>
        </w:numPr>
        <w:overflowPunct/>
        <w:ind w:leftChars="851" w:left="2059" w:right="567" w:hanging="357"/>
        <w:jc w:val="both"/>
        <w:rPr>
          <w:bCs/>
          <w:szCs w:val="24"/>
          <w:lang w:eastAsia="hu-HU"/>
        </w:rPr>
      </w:pPr>
      <w:r>
        <w:rPr>
          <w:bCs/>
          <w:szCs w:val="24"/>
          <w:lang w:eastAsia="hu-HU"/>
        </w:rPr>
        <w:t>Bölcsődei feladat ellátás szakmai és gazdasági ellenőrzése a 2018. évi gazdálkodási adatok alapján.</w:t>
      </w:r>
    </w:p>
    <w:p w:rsidR="001F09F4" w:rsidRDefault="001F09F4" w:rsidP="001F09F4">
      <w:pPr>
        <w:pStyle w:val="Listaszerbekezds"/>
        <w:numPr>
          <w:ilvl w:val="0"/>
          <w:numId w:val="4"/>
        </w:numPr>
        <w:overflowPunct/>
        <w:ind w:leftChars="851" w:left="2059" w:right="567" w:hanging="357"/>
        <w:jc w:val="both"/>
        <w:rPr>
          <w:bCs/>
          <w:szCs w:val="24"/>
          <w:lang w:eastAsia="hu-HU"/>
        </w:rPr>
      </w:pPr>
      <w:r>
        <w:rPr>
          <w:bCs/>
          <w:szCs w:val="24"/>
          <w:lang w:eastAsia="hu-HU"/>
        </w:rPr>
        <w:t>Az önkormányzatnál a pénzbeli ellátások 2018. évi teljesítésének vizsgálata a szociális ellátásokról szóló önkormányzati rendelet alapján.</w:t>
      </w:r>
    </w:p>
    <w:p w:rsidR="001F09F4" w:rsidRDefault="001F09F4" w:rsidP="001F09F4">
      <w:pPr>
        <w:ind w:leftChars="851" w:left="1702" w:right="567"/>
        <w:jc w:val="both"/>
        <w:rPr>
          <w:color w:val="auto"/>
          <w:sz w:val="24"/>
          <w:szCs w:val="24"/>
        </w:rPr>
      </w:pPr>
    </w:p>
    <w:p w:rsidR="001F09F4" w:rsidRDefault="001F09F4" w:rsidP="001F09F4">
      <w:pPr>
        <w:ind w:leftChars="567" w:left="1134" w:right="567"/>
        <w:jc w:val="both"/>
        <w:rPr>
          <w:bCs/>
          <w:sz w:val="24"/>
          <w:szCs w:val="24"/>
        </w:rPr>
      </w:pPr>
      <w:r>
        <w:rPr>
          <w:b/>
          <w:bCs/>
          <w:sz w:val="24"/>
          <w:szCs w:val="24"/>
        </w:rPr>
        <w:t>Felelős:</w:t>
      </w:r>
      <w:r>
        <w:rPr>
          <w:bCs/>
          <w:sz w:val="24"/>
          <w:szCs w:val="24"/>
        </w:rPr>
        <w:t xml:space="preserve"> polgármester</w:t>
      </w:r>
    </w:p>
    <w:p w:rsidR="001F09F4" w:rsidRDefault="001F09F4" w:rsidP="001F09F4">
      <w:pPr>
        <w:ind w:leftChars="567" w:left="1134" w:right="567"/>
        <w:jc w:val="both"/>
        <w:rPr>
          <w:bCs/>
          <w:sz w:val="24"/>
          <w:szCs w:val="24"/>
        </w:rPr>
      </w:pPr>
      <w:r>
        <w:rPr>
          <w:b/>
          <w:bCs/>
          <w:sz w:val="24"/>
          <w:szCs w:val="24"/>
        </w:rPr>
        <w:t>Határidő:</w:t>
      </w:r>
      <w:r>
        <w:rPr>
          <w:bCs/>
          <w:sz w:val="24"/>
          <w:szCs w:val="24"/>
        </w:rPr>
        <w:t xml:space="preserve"> 2019. december 31.</w:t>
      </w:r>
    </w:p>
    <w:p w:rsidR="001F09F4" w:rsidRDefault="001F09F4" w:rsidP="001F09F4">
      <w:pPr>
        <w:jc w:val="both"/>
        <w:rPr>
          <w:color w:val="auto"/>
          <w:sz w:val="24"/>
          <w:szCs w:val="24"/>
        </w:rPr>
      </w:pPr>
    </w:p>
    <w:p w:rsidR="001F09F4" w:rsidRDefault="001F09F4" w:rsidP="001F09F4">
      <w:pPr>
        <w:jc w:val="both"/>
        <w:rPr>
          <w:color w:val="auto"/>
          <w:sz w:val="24"/>
          <w:szCs w:val="24"/>
        </w:rPr>
      </w:pPr>
    </w:p>
    <w:p w:rsidR="001F09F4" w:rsidRDefault="001F09F4" w:rsidP="001F09F4">
      <w:pPr>
        <w:jc w:val="both"/>
        <w:rPr>
          <w:color w:val="auto"/>
          <w:sz w:val="24"/>
          <w:szCs w:val="24"/>
        </w:rPr>
      </w:pPr>
    </w:p>
    <w:p w:rsidR="001F09F4" w:rsidRDefault="001F09F4" w:rsidP="001F09F4">
      <w:pPr>
        <w:ind w:right="-144"/>
        <w:jc w:val="both"/>
        <w:rPr>
          <w:b/>
          <w:sz w:val="24"/>
          <w:szCs w:val="24"/>
        </w:rPr>
      </w:pPr>
      <w:r>
        <w:rPr>
          <w:b/>
          <w:color w:val="auto"/>
          <w:sz w:val="24"/>
          <w:szCs w:val="24"/>
        </w:rPr>
        <w:t xml:space="preserve">7./ </w:t>
      </w:r>
      <w:r>
        <w:rPr>
          <w:b/>
          <w:sz w:val="24"/>
          <w:szCs w:val="24"/>
        </w:rPr>
        <w:t>A TOP-7.1.1-16-H-071-3 kódszámú „Szabadtéri nyitott és fedett közösség- szervezési terek felújítása és kialakítása” című pályázati felhívással kapcsolatos döntés meghozatala</w:t>
      </w:r>
    </w:p>
    <w:p w:rsidR="001F09F4" w:rsidRDefault="001F09F4" w:rsidP="001F09F4">
      <w:pPr>
        <w:ind w:right="-144" w:firstLine="284"/>
        <w:jc w:val="both"/>
        <w:rPr>
          <w:color w:val="auto"/>
          <w:sz w:val="24"/>
          <w:szCs w:val="24"/>
        </w:rPr>
      </w:pPr>
      <w:r>
        <w:rPr>
          <w:color w:val="auto"/>
          <w:sz w:val="24"/>
          <w:szCs w:val="24"/>
        </w:rPr>
        <w:t xml:space="preserve">Előterjesztő: </w:t>
      </w:r>
      <w:r>
        <w:rPr>
          <w:b/>
          <w:color w:val="auto"/>
          <w:sz w:val="24"/>
          <w:szCs w:val="24"/>
        </w:rPr>
        <w:t>Bebes István</w:t>
      </w:r>
      <w:r>
        <w:rPr>
          <w:color w:val="auto"/>
          <w:sz w:val="24"/>
          <w:szCs w:val="24"/>
        </w:rPr>
        <w:t xml:space="preserve"> polgármester</w:t>
      </w:r>
    </w:p>
    <w:p w:rsidR="001F09F4" w:rsidRDefault="001F09F4" w:rsidP="001F09F4">
      <w:pPr>
        <w:overflowPunct w:val="0"/>
        <w:ind w:left="284"/>
        <w:jc w:val="both"/>
        <w:rPr>
          <w:i/>
          <w:color w:val="auto"/>
          <w:sz w:val="24"/>
          <w:szCs w:val="24"/>
        </w:rPr>
      </w:pPr>
      <w:r>
        <w:rPr>
          <w:i/>
          <w:color w:val="auto"/>
          <w:sz w:val="24"/>
          <w:szCs w:val="24"/>
        </w:rPr>
        <w:t>(Az előterjesztés írásos anyaga a jegyzőkönyvhöz mellékelve.)</w:t>
      </w:r>
    </w:p>
    <w:p w:rsidR="001F09F4" w:rsidRDefault="001F09F4" w:rsidP="001F09F4">
      <w:pPr>
        <w:ind w:left="284" w:right="-144"/>
        <w:jc w:val="both"/>
        <w:rPr>
          <w:i/>
          <w:color w:val="auto"/>
          <w:sz w:val="24"/>
          <w:szCs w:val="24"/>
        </w:rPr>
      </w:pPr>
    </w:p>
    <w:p w:rsidR="001F09F4" w:rsidRDefault="001F09F4" w:rsidP="001F09F4">
      <w:pPr>
        <w:ind w:right="-144"/>
        <w:jc w:val="both"/>
        <w:rPr>
          <w:color w:val="auto"/>
          <w:sz w:val="24"/>
          <w:szCs w:val="24"/>
        </w:rPr>
      </w:pPr>
      <w:r>
        <w:rPr>
          <w:color w:val="auto"/>
          <w:sz w:val="24"/>
          <w:szCs w:val="24"/>
        </w:rPr>
        <w:t>Bebes István polgármester ismerteti a napirendhez kapcsolódó írásbeli előterjesztést. Elmondja, hogy  a CLLD projekt keretein belül a körmendi helyi akciócsoport hirdetett meg pályázati felhívást elsősorban játszóterek fejlesztésére. 19 millió forint keretösszeg áll rendelkezésre, ahol különböző játszó, illetve sporteszközök kerülnek beszerzésre. 5 fejlesztési terület van felsorolva ennek a pályázatnak a keretein belül, Felsőberki, Bartók Béla lakótelep, Avar – Arasz utca közti tér, Alsóberki, illetve Horvátnádaljai sportpálya. A Városgondnokság Körmenden a játszóterek kezelője, így a pályázatot is a szervezet nyújtaná be.</w:t>
      </w:r>
    </w:p>
    <w:p w:rsidR="001F09F4" w:rsidRDefault="001F09F4" w:rsidP="001F09F4">
      <w:pPr>
        <w:ind w:right="-144"/>
        <w:jc w:val="both"/>
        <w:rPr>
          <w:color w:val="auto"/>
          <w:sz w:val="24"/>
          <w:szCs w:val="24"/>
        </w:rPr>
      </w:pPr>
    </w:p>
    <w:p w:rsidR="001F09F4" w:rsidRDefault="001F09F4" w:rsidP="001F09F4">
      <w:pPr>
        <w:spacing w:line="276" w:lineRule="auto"/>
        <w:ind w:right="-144"/>
        <w:jc w:val="both"/>
        <w:rPr>
          <w:color w:val="auto"/>
          <w:sz w:val="24"/>
          <w:szCs w:val="24"/>
        </w:rPr>
      </w:pPr>
      <w:r>
        <w:rPr>
          <w:color w:val="auto"/>
          <w:sz w:val="24"/>
          <w:szCs w:val="24"/>
        </w:rPr>
        <w:t xml:space="preserve">Bebes István polgármester kéri a határozati javaslat elfogadását. </w:t>
      </w:r>
    </w:p>
    <w:p w:rsidR="001F09F4" w:rsidRDefault="001F09F4" w:rsidP="001F09F4">
      <w:pPr>
        <w:jc w:val="both"/>
        <w:rPr>
          <w:color w:val="auto"/>
          <w:sz w:val="24"/>
          <w:szCs w:val="24"/>
        </w:rPr>
      </w:pPr>
    </w:p>
    <w:p w:rsidR="001F09F4" w:rsidRDefault="001F09F4" w:rsidP="001F09F4">
      <w:pPr>
        <w:spacing w:line="276" w:lineRule="auto"/>
        <w:ind w:right="-144"/>
        <w:jc w:val="both"/>
        <w:rPr>
          <w:color w:val="auto"/>
          <w:sz w:val="24"/>
          <w:szCs w:val="24"/>
        </w:rPr>
      </w:pPr>
      <w:r>
        <w:rPr>
          <w:color w:val="auto"/>
          <w:sz w:val="24"/>
          <w:szCs w:val="24"/>
        </w:rPr>
        <w:t>Körmend Város Önkormányzata Képviselő-testülete a javaslatot 11 igen szavazattal elfogadja és a következő határozatot hozza:</w:t>
      </w:r>
    </w:p>
    <w:p w:rsidR="001F09F4" w:rsidRDefault="001F09F4" w:rsidP="001F09F4">
      <w:pPr>
        <w:jc w:val="both"/>
        <w:rPr>
          <w:color w:val="auto"/>
          <w:sz w:val="24"/>
          <w:szCs w:val="24"/>
        </w:rPr>
      </w:pPr>
    </w:p>
    <w:p w:rsidR="001F09F4" w:rsidRDefault="001F09F4" w:rsidP="001F09F4">
      <w:pPr>
        <w:ind w:leftChars="567" w:left="1134" w:right="567"/>
        <w:jc w:val="both"/>
        <w:rPr>
          <w:b/>
          <w:color w:val="auto"/>
          <w:sz w:val="24"/>
          <w:szCs w:val="24"/>
          <w:u w:val="single"/>
        </w:rPr>
      </w:pPr>
      <w:r>
        <w:rPr>
          <w:b/>
          <w:color w:val="auto"/>
          <w:sz w:val="24"/>
          <w:szCs w:val="24"/>
          <w:u w:val="single"/>
        </w:rPr>
        <w:t>120/2018. (XII.19.) önkormányzati határozat</w:t>
      </w:r>
    </w:p>
    <w:p w:rsidR="001F09F4" w:rsidRDefault="001F09F4" w:rsidP="001F09F4">
      <w:pPr>
        <w:widowControl w:val="0"/>
        <w:ind w:leftChars="567" w:left="1134" w:right="567"/>
        <w:jc w:val="both"/>
        <w:rPr>
          <w:sz w:val="24"/>
          <w:szCs w:val="24"/>
        </w:rPr>
      </w:pPr>
      <w:r>
        <w:rPr>
          <w:sz w:val="24"/>
          <w:szCs w:val="24"/>
        </w:rPr>
        <w:t>Körmend Város Önkormányzatának Képviselő-testülete</w:t>
      </w:r>
    </w:p>
    <w:p w:rsidR="001F09F4" w:rsidRDefault="001F09F4" w:rsidP="001F09F4">
      <w:pPr>
        <w:pStyle w:val="Listaszerbekezds"/>
        <w:numPr>
          <w:ilvl w:val="0"/>
          <w:numId w:val="5"/>
        </w:numPr>
        <w:overflowPunct/>
        <w:ind w:leftChars="567" w:left="1491" w:right="567" w:hanging="357"/>
        <w:jc w:val="both"/>
        <w:rPr>
          <w:szCs w:val="24"/>
        </w:rPr>
      </w:pPr>
      <w:r>
        <w:rPr>
          <w:szCs w:val="24"/>
        </w:rPr>
        <w:t xml:space="preserve">mint fenntartó támogatja a Körmend Város Gondnokság által a </w:t>
      </w:r>
      <w:r>
        <w:rPr>
          <w:bCs/>
          <w:i/>
          <w:iCs/>
          <w:szCs w:val="24"/>
        </w:rPr>
        <w:t>TOP-7.1.1-16-H-071-3</w:t>
      </w:r>
      <w:r>
        <w:rPr>
          <w:szCs w:val="24"/>
        </w:rPr>
        <w:t xml:space="preserve"> kódszámú „Szabadtéri nyitott és fedett közösség-szervezési terek felújítása és kialakítása” című pályázati program benyújtását.</w:t>
      </w:r>
    </w:p>
    <w:p w:rsidR="001F09F4" w:rsidRDefault="001F09F4" w:rsidP="001F09F4">
      <w:pPr>
        <w:pStyle w:val="Listaszerbekezds"/>
        <w:ind w:leftChars="567" w:left="1134" w:right="567"/>
        <w:jc w:val="both"/>
        <w:rPr>
          <w:szCs w:val="24"/>
        </w:rPr>
      </w:pPr>
    </w:p>
    <w:p w:rsidR="001F09F4" w:rsidRDefault="001F09F4" w:rsidP="001F09F4">
      <w:pPr>
        <w:pStyle w:val="Listaszerbekezds"/>
        <w:numPr>
          <w:ilvl w:val="0"/>
          <w:numId w:val="5"/>
        </w:numPr>
        <w:overflowPunct/>
        <w:ind w:leftChars="567" w:left="1491" w:right="567" w:hanging="357"/>
        <w:jc w:val="both"/>
        <w:rPr>
          <w:szCs w:val="24"/>
        </w:rPr>
      </w:pPr>
      <w:r>
        <w:rPr>
          <w:szCs w:val="24"/>
        </w:rPr>
        <w:t>felhatalmazza a Körmend Város Gondnokság intézményvezetőjét a pályázat benyújtására és minden további intézkedés, jognyilatkozat megtételére, valamint a szükséges dokumentumok aláírására.</w:t>
      </w:r>
    </w:p>
    <w:p w:rsidR="001F09F4" w:rsidRDefault="001F09F4" w:rsidP="001F09F4">
      <w:pPr>
        <w:pStyle w:val="Listaszerbekezds"/>
        <w:ind w:leftChars="567" w:left="1134" w:right="567"/>
        <w:jc w:val="both"/>
        <w:rPr>
          <w:szCs w:val="24"/>
        </w:rPr>
      </w:pPr>
    </w:p>
    <w:p w:rsidR="001F09F4" w:rsidRDefault="001F09F4" w:rsidP="001F09F4">
      <w:pPr>
        <w:ind w:leftChars="567" w:left="1134" w:right="567"/>
        <w:jc w:val="both"/>
        <w:rPr>
          <w:sz w:val="24"/>
          <w:szCs w:val="24"/>
        </w:rPr>
      </w:pPr>
      <w:r>
        <w:rPr>
          <w:sz w:val="24"/>
          <w:szCs w:val="24"/>
        </w:rPr>
        <w:t>Felelős: Sövegjártó Zoltán intézményvezető</w:t>
      </w:r>
    </w:p>
    <w:p w:rsidR="001F09F4" w:rsidRDefault="001F09F4" w:rsidP="001F09F4">
      <w:pPr>
        <w:ind w:leftChars="567" w:left="1134" w:right="567"/>
        <w:jc w:val="both"/>
        <w:rPr>
          <w:sz w:val="24"/>
          <w:szCs w:val="24"/>
        </w:rPr>
      </w:pPr>
      <w:r>
        <w:rPr>
          <w:sz w:val="24"/>
          <w:szCs w:val="24"/>
        </w:rPr>
        <w:t>Határidő: pályázati felhívás szerint</w:t>
      </w:r>
    </w:p>
    <w:p w:rsidR="001F09F4" w:rsidRDefault="001F09F4" w:rsidP="001F09F4">
      <w:pPr>
        <w:ind w:leftChars="567" w:left="1134" w:right="567"/>
        <w:jc w:val="both"/>
        <w:rPr>
          <w:color w:val="auto"/>
          <w:sz w:val="24"/>
          <w:szCs w:val="24"/>
        </w:rPr>
      </w:pPr>
    </w:p>
    <w:p w:rsidR="001F09F4" w:rsidRDefault="001F09F4" w:rsidP="001F09F4">
      <w:pPr>
        <w:jc w:val="both"/>
        <w:rPr>
          <w:color w:val="auto"/>
          <w:sz w:val="24"/>
          <w:szCs w:val="24"/>
        </w:rPr>
      </w:pPr>
    </w:p>
    <w:p w:rsidR="001F09F4" w:rsidRDefault="001F09F4" w:rsidP="001F09F4">
      <w:pPr>
        <w:jc w:val="both"/>
        <w:rPr>
          <w:color w:val="auto"/>
          <w:sz w:val="24"/>
          <w:szCs w:val="24"/>
        </w:rPr>
      </w:pPr>
    </w:p>
    <w:p w:rsidR="001F09F4" w:rsidRDefault="001F09F4" w:rsidP="001F09F4">
      <w:pPr>
        <w:jc w:val="both"/>
        <w:rPr>
          <w:color w:val="auto"/>
          <w:sz w:val="24"/>
          <w:szCs w:val="24"/>
        </w:rPr>
      </w:pPr>
    </w:p>
    <w:p w:rsidR="001F09F4" w:rsidRDefault="001F09F4" w:rsidP="001F09F4">
      <w:pPr>
        <w:jc w:val="both"/>
        <w:rPr>
          <w:color w:val="auto"/>
          <w:sz w:val="24"/>
          <w:szCs w:val="24"/>
        </w:rPr>
      </w:pPr>
    </w:p>
    <w:p w:rsidR="001F09F4" w:rsidRDefault="001F09F4" w:rsidP="001F09F4">
      <w:pPr>
        <w:ind w:right="-144"/>
        <w:jc w:val="both"/>
        <w:rPr>
          <w:b/>
          <w:sz w:val="24"/>
          <w:szCs w:val="24"/>
        </w:rPr>
      </w:pPr>
      <w:r>
        <w:rPr>
          <w:b/>
          <w:color w:val="auto"/>
          <w:sz w:val="24"/>
          <w:szCs w:val="24"/>
        </w:rPr>
        <w:lastRenderedPageBreak/>
        <w:t xml:space="preserve">8./ </w:t>
      </w:r>
      <w:r>
        <w:rPr>
          <w:b/>
          <w:sz w:val="24"/>
          <w:szCs w:val="24"/>
        </w:rPr>
        <w:t>Kastélyberuházás kapcsán érkezett tervek, kiállítási koncepció megtárgyalása</w:t>
      </w:r>
    </w:p>
    <w:p w:rsidR="001F09F4" w:rsidRDefault="001F09F4" w:rsidP="001F09F4">
      <w:pPr>
        <w:ind w:right="-144" w:firstLine="284"/>
        <w:jc w:val="both"/>
        <w:rPr>
          <w:color w:val="auto"/>
          <w:sz w:val="24"/>
          <w:szCs w:val="24"/>
        </w:rPr>
      </w:pPr>
      <w:r>
        <w:rPr>
          <w:color w:val="auto"/>
          <w:sz w:val="24"/>
          <w:szCs w:val="24"/>
        </w:rPr>
        <w:t xml:space="preserve">Előterjesztő: </w:t>
      </w:r>
      <w:r>
        <w:rPr>
          <w:b/>
          <w:color w:val="auto"/>
          <w:sz w:val="24"/>
          <w:szCs w:val="24"/>
        </w:rPr>
        <w:t>Bebes István</w:t>
      </w:r>
      <w:r>
        <w:rPr>
          <w:color w:val="auto"/>
          <w:sz w:val="24"/>
          <w:szCs w:val="24"/>
        </w:rPr>
        <w:t xml:space="preserve"> polgármester</w:t>
      </w:r>
    </w:p>
    <w:p w:rsidR="001F09F4" w:rsidRDefault="001F09F4" w:rsidP="001F09F4">
      <w:pPr>
        <w:overflowPunct w:val="0"/>
        <w:ind w:left="284"/>
        <w:jc w:val="both"/>
        <w:rPr>
          <w:i/>
          <w:color w:val="auto"/>
          <w:sz w:val="24"/>
          <w:szCs w:val="24"/>
        </w:rPr>
      </w:pPr>
      <w:r>
        <w:rPr>
          <w:i/>
          <w:color w:val="auto"/>
          <w:sz w:val="24"/>
          <w:szCs w:val="24"/>
        </w:rPr>
        <w:t>(Az előterjesztés írásos anyaga a jegyzőkönyvhöz mellékelve.)</w:t>
      </w:r>
    </w:p>
    <w:p w:rsidR="001F09F4" w:rsidRDefault="001F09F4" w:rsidP="001F09F4">
      <w:pPr>
        <w:ind w:left="284" w:right="-144"/>
        <w:jc w:val="both"/>
        <w:rPr>
          <w:i/>
          <w:color w:val="auto"/>
          <w:sz w:val="24"/>
          <w:szCs w:val="24"/>
        </w:rPr>
      </w:pPr>
    </w:p>
    <w:p w:rsidR="001F09F4" w:rsidRDefault="001F09F4" w:rsidP="001F09F4">
      <w:pPr>
        <w:ind w:right="-144"/>
        <w:jc w:val="both"/>
        <w:rPr>
          <w:color w:val="auto"/>
          <w:sz w:val="24"/>
          <w:szCs w:val="24"/>
        </w:rPr>
      </w:pPr>
      <w:r>
        <w:rPr>
          <w:color w:val="auto"/>
          <w:sz w:val="24"/>
          <w:szCs w:val="24"/>
        </w:rPr>
        <w:t xml:space="preserve">Bebes István polgármester ismerteti a napirendhez kapcsolódó írásbeli előterjesztést. Elmondja, hogy a Batthyány Örökségközpont Nonprofit Kft., Körmend Város Önkormányzata és a Nemzeti Örökségvédelmi Fejlesztési Központ konzorciumban nyert támogatást a főépület felújítására, amit kiegészít az elnyert támogatással közel azonos összegű kormányzati forrás is, mivel önmagában az elnyert GINOP támogatás nem tudja kezelni a kastély főépületének felújítását. Az előkészítés során a tervezést a Nemzeti Örökségvédelmi Fejlesztési Nonprofit Kft. koordinálta, akárcsak a kiállítási tervek elkészítését. Novemberben megkapták  a végleges engedélyezési terveket, amelyről a Képviselő-testületnek dönteni kell vagyonkezelőként. Sajnos időrendben a kiállítási tervek később készültek el, mint az építési engedélyezési tervek, így az Önkormányzatnak, mint vagyonkezelőnek a kiállítási terveket illetően kialakítandó véleménye kihat az építési tervekre is. </w:t>
      </w:r>
    </w:p>
    <w:p w:rsidR="001F09F4" w:rsidRDefault="001F09F4" w:rsidP="001F09F4">
      <w:pPr>
        <w:ind w:right="-144"/>
        <w:jc w:val="both"/>
        <w:rPr>
          <w:color w:val="auto"/>
          <w:sz w:val="24"/>
          <w:szCs w:val="24"/>
        </w:rPr>
      </w:pPr>
      <w:r>
        <w:rPr>
          <w:color w:val="auto"/>
          <w:sz w:val="24"/>
          <w:szCs w:val="24"/>
        </w:rPr>
        <w:t xml:space="preserve">Néhány fajsúlyos dolgot emelne csak ki. Összhangban az építészeti koncepcióval, a kiállítási terv a déli kapu irányából vezeti be a vendégeket a főépületbe, miközben a Látogatóközpont az egykori Lovardában került kialakításra. A Szabadság téri parkolók is a Látogatóközpont irányába vezetik be a vendégeket a Kastélyba, amely szintén úgy lett kialakítva Európai Uniós pályázatból, illetve kormányzati forrás segítségével, hogy része legyen a projektnek. Ehhez kell a terveket is hozzáigazítani véleménye szerint.  </w:t>
      </w:r>
    </w:p>
    <w:p w:rsidR="001F09F4" w:rsidRDefault="001F09F4" w:rsidP="001F09F4">
      <w:pPr>
        <w:ind w:right="-144"/>
        <w:jc w:val="both"/>
        <w:rPr>
          <w:color w:val="auto"/>
          <w:sz w:val="24"/>
          <w:szCs w:val="24"/>
        </w:rPr>
      </w:pPr>
      <w:r>
        <w:rPr>
          <w:color w:val="auto"/>
          <w:sz w:val="24"/>
          <w:szCs w:val="24"/>
        </w:rPr>
        <w:t>A másik a helytörténeti kiállítás helye a kastélyban. A kiállítási terv nem számol olyan formában a helytörténeti gyűjteménnyel, mint ahogy az Körmend részéről elvárható lenne. Szeretnék kivenni belőle a Batthyány anyagot, viszont nem köszön vissza az, hogy a helytörténeti gyűjtemény megmaradó anyaga hol lesz kiállítva, úgy tűnik a tervekből, hogy nem számolnak a helytörténeti gyűjtemény további bemutatásával, kiállításával. Körmend számára fontos, hogy a kastélyban szerepet kapjon a Batthyány családdal kapcsolatos kiállítás, valamint a helytörténeti gyűjtemény is, ami Körmend múltját mutatja be. Egy egységes egészet szeretnének kialakítani a két területből. Lényeges, hogy a város saját véleményét határozottan tudja képviselni a NÖF NKft. felé annak kapcsán, hogy a helytörténeti gyűjtemény elhelyezésére szükség van a Kastélyon belül, amire a kastély I. emeleti keleti szárnyának 4 helyisége a legmegfelelőbb.  Aki ismeri a kastély szerkezetét és több alkalommal járt ott, az tudhatja, ahol a helytörténeti gyűjtemény elhelyezkedik, attól keleti irányban van egy szép nagy kiállítási térrész, amely a különböző kiállítási anyagok tárolására szolgál. Abból lehetne kialakítani egy megfelelő részt, amely a helytörténeti gyűjteményt tartalmazni tudná, ez folyamatosan fejleszthető lenne a különböző pályázati eljárások során, amelyeket évente megpróbálnak benyújtani a Nemzeti Kulturális Alaphoz.</w:t>
      </w:r>
    </w:p>
    <w:p w:rsidR="001F09F4" w:rsidRDefault="001F09F4" w:rsidP="001F09F4">
      <w:pPr>
        <w:ind w:right="-144"/>
        <w:jc w:val="both"/>
        <w:rPr>
          <w:color w:val="auto"/>
          <w:sz w:val="24"/>
          <w:szCs w:val="24"/>
        </w:rPr>
      </w:pPr>
      <w:r>
        <w:rPr>
          <w:color w:val="auto"/>
          <w:sz w:val="24"/>
          <w:szCs w:val="24"/>
        </w:rPr>
        <w:t xml:space="preserve">Bebes István polgármester elmondja, hogy itt van köreinkben Rápli Pál főépítész úr és Hadnagyné Vörös Márta intézményvezető asszony, számukra egy rövid megnyilatkozási lehetőséget biztosít, kéri, hogy fáradjanak az asztalhoz és mondjanak pár szót a témával kapcsolatban. </w:t>
      </w:r>
    </w:p>
    <w:p w:rsidR="001F09F4" w:rsidRDefault="001F09F4" w:rsidP="001F09F4">
      <w:pPr>
        <w:ind w:right="-144"/>
        <w:jc w:val="both"/>
        <w:rPr>
          <w:color w:val="auto"/>
          <w:sz w:val="24"/>
          <w:szCs w:val="24"/>
        </w:rPr>
      </w:pPr>
    </w:p>
    <w:p w:rsidR="001F09F4" w:rsidRDefault="001F09F4" w:rsidP="001F09F4">
      <w:pPr>
        <w:ind w:right="-144"/>
        <w:jc w:val="both"/>
        <w:rPr>
          <w:color w:val="auto"/>
          <w:sz w:val="24"/>
          <w:szCs w:val="24"/>
        </w:rPr>
      </w:pPr>
      <w:r>
        <w:rPr>
          <w:color w:val="auto"/>
          <w:sz w:val="24"/>
          <w:szCs w:val="24"/>
        </w:rPr>
        <w:t xml:space="preserve">Hadnagyné Vörös Márta intézményvezető asszony elmondja, hogy elég régóta foglalkoznak már a kastély kérdésével, amely során elengedhetetlenné vált a kastély felújítása és a látogatók kiszolgálása. Rendkívül fontos az első benyomás, amit a látogatók, illetve a helyiek kapnak. Kiemelten fontos a külső rekonstrukciós munkák elvégzése. Azonban nem feledkezhetünk meg arról, hogy az épületben mi fogadja azokat, akik a kastély épületébe érkeznek. A dokumentációt mindenki megkapta, csak maga elé emelné, hogy jobban tudja mutatni, miről is van szó. Nagyon jól látszik a kastély 4 szintje, illetve az is, hogy mennyi ebből a fekete folt. Tulajdonképpen ezek azok a területek, amellyel a most megkapott építési tervdokumentáció </w:t>
      </w:r>
      <w:r>
        <w:rPr>
          <w:color w:val="auto"/>
          <w:sz w:val="24"/>
          <w:szCs w:val="24"/>
        </w:rPr>
        <w:lastRenderedPageBreak/>
        <w:t xml:space="preserve">egyáltalán nem foglalkozik. Nem túl előnyös számukra ez a helyzet, nyilván vannak ennek építészeti, illetve műszaki, pénzügyi okai is. </w:t>
      </w:r>
    </w:p>
    <w:p w:rsidR="001F09F4" w:rsidRDefault="001F09F4" w:rsidP="001F09F4">
      <w:pPr>
        <w:ind w:right="-144"/>
        <w:jc w:val="both"/>
        <w:rPr>
          <w:color w:val="auto"/>
          <w:sz w:val="24"/>
          <w:szCs w:val="24"/>
        </w:rPr>
      </w:pPr>
      <w:r>
        <w:rPr>
          <w:color w:val="auto"/>
          <w:sz w:val="24"/>
          <w:szCs w:val="24"/>
        </w:rPr>
        <w:t>Akik szívügyüknek tartják a kastély sorsát, azoknak egyáltalán nem mindegy, mi jön létre a kastélyban, és mit tudnak bemutatni. Mint ahogy Polgármester Úr már említette, nem megfelelően történtek meg a tervezési szakaszok ütemezései. Ebből adódik az, hogy viszonylag kicsi területen terveznek kialakítani kiállítási részeket ebben az épületben. Gyakorlatilag a földszint teljes területével számolnak, ami rendben is van. Az első emeleten azonban a jelenleg is kiállításként működő úgynevezett nyugati szárnnyal számolnak, ami Kubinyi programból több ütemben az Önkormányzat pályázata során tudott megújulni. Igaz ugyan, hogy ezeknek a területeknek a falkutatása elmaradt, de ez nem azt jelenti, hogy nem is történhet meg. A keleti szárnyban sem történt meg teljes mértékben a falkutatás, ez az a rész, amit tulajdonképpen ebbe az építési részbe bele lehetne legalább részlegesen vonni. Egyrészt az állagmegóvás is megtörténne, másrészt pedig nem maradna csak a puszta levert vakolat ezen a részen.</w:t>
      </w:r>
    </w:p>
    <w:p w:rsidR="001F09F4" w:rsidRDefault="001F09F4" w:rsidP="001F09F4">
      <w:pPr>
        <w:ind w:right="-144"/>
        <w:jc w:val="both"/>
        <w:rPr>
          <w:color w:val="auto"/>
          <w:sz w:val="24"/>
          <w:szCs w:val="24"/>
        </w:rPr>
      </w:pPr>
      <w:r>
        <w:rPr>
          <w:color w:val="auto"/>
          <w:sz w:val="24"/>
          <w:szCs w:val="24"/>
        </w:rPr>
        <w:t xml:space="preserve">A tervezett kiállítás rendkívül sok digitáliát tartalmaz, amit a felújítandó termekbe terveztek. Úgy gondolják, hogy ezeket a digitáliákat inkább eredeti tárgyakkal volna praktikus kiváltani, illetve eredeti tárgyakat elhelyezni. Hiszen ezeknek a tárgyaknak a jelentős része az ország múzeumaiban és őrzőhelyeiben, raktáraiban áll, amelyeknek egészen biztos, hogy Körmenden volna a méltó helye. A kiállítási koncepció két helyen említi a helytörténetet illetve történetet. Egyrészt egy úgy nevezett konyha helységben, földszinten, ahol főleg ételkészítéssel kapcsolatos tárgyakat, dokumentumokat szeretne a kiállítás kurátora bemutatni. Illetve ezen kívül még a Salla Terana melletti területen, ahol egy vetített képes bemutatóval azokat a személyeket kívánja bemutatni, akik a pusztulás történet során a mentésben részt vettek. Úgy gondolják, Körmend szempontjából eléggé méltánytalan bemutatási felület és mennyiség ez. Különösen akkor, ha itt állunk egy 755. jubileumi esztendő előtt, amely Körmend várossá válásának jubileuma. A vár, a város nem szakítható el egymástól, szerves egységet képeznek egymással. Ez megmutatkozik az Önkormányzat eddigi tevékenysége és eddigi szándékában is. Nevezetesen egyrészt abban, hogy lépésről lépésre átgondolt koncepció alapján történjen a kastélyegyüttes felújítása. Másrészt viszont pontosan ezt a szimbiózist erősítették meg azzal, amikor a lovardában a látogatóközpontot létrehozták. Tulajdonképpen kinyitották a kastély kapuit a város számára, azon belül is a Fő térre. Egy sajátos problémával találta szembe magát a tervező  itt Körmenden, mégpedig azzal, hogy itt a kastélyban egy területi múzeum működik. Egy területi múzeum, amelynek törvény által előírt felelőssége, feladatai, jogosultságai, illetve kötelezettségei vannak. Ilyen a NÖF Nkft.  által irányított kastélyfelújításoknál  nem fordul elő, talán egy helyen van hasonló helyzet,  ha jól tudja, Gyulán. Nem számoltak a tervezetben azzal, hogy ennek a körmendi területi múzeumnak helyet kell kapnia a kiállításaival és a bemutatandó tárgyaival együtt. Ezért küzdeni a város felelőssége. </w:t>
      </w:r>
    </w:p>
    <w:p w:rsidR="001F09F4" w:rsidRDefault="001F09F4" w:rsidP="001F09F4">
      <w:pPr>
        <w:ind w:right="-144"/>
        <w:jc w:val="both"/>
        <w:rPr>
          <w:color w:val="auto"/>
          <w:sz w:val="24"/>
          <w:szCs w:val="24"/>
        </w:rPr>
      </w:pPr>
    </w:p>
    <w:p w:rsidR="001F09F4" w:rsidRDefault="001F09F4" w:rsidP="001F09F4">
      <w:pPr>
        <w:ind w:right="-144"/>
        <w:jc w:val="both"/>
        <w:rPr>
          <w:color w:val="auto"/>
          <w:sz w:val="24"/>
          <w:szCs w:val="24"/>
        </w:rPr>
      </w:pPr>
      <w:r>
        <w:rPr>
          <w:color w:val="auto"/>
          <w:sz w:val="24"/>
          <w:szCs w:val="24"/>
        </w:rPr>
        <w:t xml:space="preserve">Rápli Pál főépítész úr az elmúlt bizottsági ülésen is csak hangsúlyokat szeretett volna megfogalmazni Van egy helyzet, amiről nyilván senki nem tehet a forrás hiányokból eredően. Nem arról beszélnek, hogy a teljes kastély megújul, ebből viszont következik az, hogy megfelelő döntéseket kell hozni, mivel csak egyes részek megújítására van fedezet.  Eredménye az elmúlt időszakban történt egyeztetéseknek, hogy azért nem kaptak válaszokat a tervezőktől bizonyos kérdésekben, mert még nem tudták, mi lesz a kiállítás, utána viszont, mikor már megvolt a kiállítási terv, nem tudták már feltenni a kérdéseiket a tervezők felé, mert a tervezés lezárult. Nagyon komoly üzemeltetési problémákat kell azáltal kezelni, hogy a kastély egy része, ráadásul hektikus módon fűtetlen terület marad, miközben kívülről megkapja a szükséges felújításokat. Ez azért lehet probléma, mert nem tudják, hogy az átadás után lesznek-e bármiféle technikai problémák, kell-e majd teljesen más forrásból vagy anélkül temperáló fűtéssel dolgozni. Nem a külső falakkal lehet gond, hanem vannak belső válaszfalak, ahol az egyiket fűtik, míg a másikat nem. Lehet helyiségenként energetikai elemzéseket végrehajtani, </w:t>
      </w:r>
      <w:r>
        <w:rPr>
          <w:color w:val="auto"/>
          <w:sz w:val="24"/>
          <w:szCs w:val="24"/>
        </w:rPr>
        <w:lastRenderedPageBreak/>
        <w:t xml:space="preserve">de mielőtt az Önkormányzat azt mondaná, hogy elfogadja a terveket, már az engedélyezési fázisban joguk van erről többet tudni. Javasolja is, pont a műemlékre való tekintettel, az építési engedélytől viszont nem lehet eltérni. Hiába ígéri a tervező, hogy majd a kiviteli terveknél gondolkodnak a fűtetlen terekről, ezt már engedélyezési terv szinten kezelni kell. Elmondja továbbá, hogy nem kaptak meg minden anyagot, kutatási anyagokat. </w:t>
      </w:r>
    </w:p>
    <w:p w:rsidR="001F09F4" w:rsidRDefault="001F09F4" w:rsidP="001F09F4">
      <w:pPr>
        <w:ind w:right="-144"/>
        <w:jc w:val="both"/>
        <w:rPr>
          <w:color w:val="auto"/>
          <w:sz w:val="24"/>
          <w:szCs w:val="24"/>
        </w:rPr>
      </w:pPr>
    </w:p>
    <w:p w:rsidR="001F09F4" w:rsidRDefault="001F09F4" w:rsidP="001F09F4">
      <w:pPr>
        <w:ind w:right="-144"/>
        <w:jc w:val="both"/>
        <w:rPr>
          <w:color w:val="auto"/>
          <w:sz w:val="24"/>
          <w:szCs w:val="24"/>
        </w:rPr>
      </w:pPr>
      <w:r>
        <w:rPr>
          <w:color w:val="auto"/>
          <w:sz w:val="24"/>
          <w:szCs w:val="24"/>
        </w:rPr>
        <w:t xml:space="preserve">Auer Miklós képviselő-testületi tag elmondja, hogy nagyon érdekes olvasmány volt, bizottsági ülésen intézményvezető asszony válaszolt is neki. Maradt azonban hiányérzete, így még egyszer elolvasta, és az elhangzottak után el is törpül a kérdése. Azt szeretné megkérdezni, hogy a kastély belső udvarán lévő kút szerepel-e a tervekben? </w:t>
      </w:r>
    </w:p>
    <w:p w:rsidR="001F09F4" w:rsidRDefault="001F09F4" w:rsidP="001F09F4">
      <w:pPr>
        <w:ind w:right="-144"/>
        <w:jc w:val="both"/>
        <w:rPr>
          <w:color w:val="auto"/>
          <w:sz w:val="24"/>
          <w:szCs w:val="24"/>
        </w:rPr>
      </w:pPr>
    </w:p>
    <w:p w:rsidR="001F09F4" w:rsidRDefault="001F09F4" w:rsidP="001F09F4">
      <w:pPr>
        <w:ind w:right="-144"/>
        <w:jc w:val="both"/>
        <w:rPr>
          <w:color w:val="auto"/>
          <w:sz w:val="24"/>
          <w:szCs w:val="24"/>
        </w:rPr>
      </w:pPr>
      <w:r>
        <w:rPr>
          <w:color w:val="auto"/>
          <w:sz w:val="24"/>
          <w:szCs w:val="24"/>
        </w:rPr>
        <w:t xml:space="preserve">Körmendy-Szalai Mónika Irodavezető asszony elmondja, hogy a kút az építési tervek részét képezi, nem a kiállítási tervekét. Az építészi tervek pedig tartalmazzák a kút felkutatását, helyreállítását. </w:t>
      </w:r>
    </w:p>
    <w:p w:rsidR="001F09F4" w:rsidRDefault="001F09F4" w:rsidP="001F09F4">
      <w:pPr>
        <w:ind w:right="-144"/>
        <w:jc w:val="both"/>
        <w:rPr>
          <w:color w:val="auto"/>
          <w:sz w:val="24"/>
          <w:szCs w:val="24"/>
        </w:rPr>
      </w:pPr>
    </w:p>
    <w:p w:rsidR="001F09F4" w:rsidRDefault="001F09F4" w:rsidP="001F09F4">
      <w:pPr>
        <w:ind w:right="-144"/>
        <w:jc w:val="both"/>
        <w:rPr>
          <w:color w:val="auto"/>
          <w:sz w:val="24"/>
          <w:szCs w:val="24"/>
        </w:rPr>
      </w:pPr>
      <w:r>
        <w:rPr>
          <w:color w:val="auto"/>
          <w:sz w:val="24"/>
          <w:szCs w:val="24"/>
        </w:rPr>
        <w:t xml:space="preserve">Geosics László képviselő-testületi tag a Pénzügyi és Közbeszerzési Bizottság véleményét tolmácsolva támogatja a határozati javaslat elfogadását. </w:t>
      </w:r>
    </w:p>
    <w:p w:rsidR="001F09F4" w:rsidRDefault="001F09F4" w:rsidP="001F09F4">
      <w:pPr>
        <w:ind w:right="-144"/>
        <w:jc w:val="both"/>
        <w:rPr>
          <w:color w:val="auto"/>
          <w:sz w:val="24"/>
          <w:szCs w:val="24"/>
        </w:rPr>
      </w:pPr>
    </w:p>
    <w:p w:rsidR="001F09F4" w:rsidRDefault="001F09F4" w:rsidP="001F09F4">
      <w:pPr>
        <w:spacing w:line="276" w:lineRule="auto"/>
        <w:ind w:right="-144"/>
        <w:jc w:val="both"/>
        <w:rPr>
          <w:color w:val="auto"/>
          <w:sz w:val="24"/>
          <w:szCs w:val="24"/>
        </w:rPr>
      </w:pPr>
      <w:r>
        <w:rPr>
          <w:color w:val="auto"/>
          <w:sz w:val="24"/>
          <w:szCs w:val="24"/>
        </w:rPr>
        <w:t>Tóth Gábor képviselő-testületi tag a Városfejlesztési és Városüzemeltetési Bizottság véleményét tolmácsolva elmondja, hogy megismerték a rendkívül érdekes és részletes anyagot, épp emiatt támogatja a határozati javaslat elfogadását.</w:t>
      </w:r>
    </w:p>
    <w:p w:rsidR="001F09F4" w:rsidRDefault="001F09F4" w:rsidP="001F09F4">
      <w:pPr>
        <w:spacing w:line="276" w:lineRule="auto"/>
        <w:ind w:right="-144"/>
        <w:jc w:val="both"/>
        <w:rPr>
          <w:color w:val="auto"/>
          <w:sz w:val="24"/>
          <w:szCs w:val="24"/>
        </w:rPr>
      </w:pPr>
    </w:p>
    <w:p w:rsidR="001F09F4" w:rsidRDefault="001F09F4" w:rsidP="001F09F4">
      <w:pPr>
        <w:spacing w:line="276" w:lineRule="auto"/>
        <w:ind w:right="-144"/>
        <w:jc w:val="both"/>
        <w:rPr>
          <w:color w:val="auto"/>
          <w:sz w:val="24"/>
          <w:szCs w:val="24"/>
        </w:rPr>
      </w:pPr>
      <w:r>
        <w:rPr>
          <w:color w:val="auto"/>
          <w:sz w:val="24"/>
          <w:szCs w:val="24"/>
        </w:rPr>
        <w:t xml:space="preserve">Ferencz Gyula képviselő-testületi tag elmondja, hogy az idő rövidsége miatt nehéz volt egy jó állásfoglalást kialakítani ezzel a rendkívül nagy anyaggal kapcsolatban. Mint körmendi, mindenkit nagyon érint a kastély helyzete, egyetért a határozati javaslattal és az előtte elhangzottakkal is, ezekben a hagyományos kiállítási formákban, állandó kiállítást állami segítség nélkül működtetni nagyon nehéz lesz. Arra kérné a szakmai vezetést és Körmend vezetését is, hogy találja meg azokat a kapcsolódási formákat az állam részéről, amivel az Állam segíteni tudja a kastély működtetését, programját, mert ha nem, akkor hatalmas költséget fog testálni a kastély fenntartása, működtetése. </w:t>
      </w:r>
    </w:p>
    <w:p w:rsidR="001F09F4" w:rsidRDefault="001F09F4" w:rsidP="001F09F4">
      <w:pPr>
        <w:spacing w:after="200" w:line="276" w:lineRule="auto"/>
        <w:contextualSpacing/>
        <w:jc w:val="both"/>
        <w:rPr>
          <w:color w:val="auto"/>
          <w:sz w:val="24"/>
          <w:szCs w:val="24"/>
        </w:rPr>
      </w:pPr>
    </w:p>
    <w:p w:rsidR="001F09F4" w:rsidRDefault="001F09F4" w:rsidP="001F09F4">
      <w:pPr>
        <w:spacing w:after="200" w:line="276" w:lineRule="auto"/>
        <w:contextualSpacing/>
        <w:jc w:val="both"/>
        <w:rPr>
          <w:color w:val="auto"/>
          <w:sz w:val="24"/>
          <w:szCs w:val="24"/>
        </w:rPr>
      </w:pPr>
      <w:r>
        <w:rPr>
          <w:color w:val="auto"/>
          <w:sz w:val="24"/>
          <w:szCs w:val="24"/>
        </w:rPr>
        <w:t>Dr. Hadnagy Ádám képviselő-testületi tag a Társadalmi és Ifjúsági Ügyek Bizottságának véleményét tolmácsolva támogatja a határozati javaslat elfogadását.</w:t>
      </w:r>
    </w:p>
    <w:p w:rsidR="001F09F4" w:rsidRDefault="001F09F4" w:rsidP="001F09F4">
      <w:pPr>
        <w:spacing w:after="200" w:line="276" w:lineRule="auto"/>
        <w:contextualSpacing/>
        <w:jc w:val="both"/>
        <w:rPr>
          <w:color w:val="auto"/>
          <w:sz w:val="24"/>
          <w:szCs w:val="24"/>
        </w:rPr>
      </w:pPr>
    </w:p>
    <w:p w:rsidR="001F09F4" w:rsidRDefault="001F09F4" w:rsidP="001F09F4">
      <w:pPr>
        <w:spacing w:line="276" w:lineRule="auto"/>
        <w:ind w:right="-144"/>
        <w:jc w:val="both"/>
        <w:rPr>
          <w:color w:val="auto"/>
          <w:sz w:val="24"/>
          <w:szCs w:val="24"/>
        </w:rPr>
      </w:pPr>
      <w:r>
        <w:rPr>
          <w:color w:val="auto"/>
          <w:sz w:val="24"/>
          <w:szCs w:val="24"/>
        </w:rPr>
        <w:t xml:space="preserve">Bebes István polgármester köszöni a véleményeket. Úgy gondolja, hogy ebben a szakaszban azt a véleményt kell hangsúlyozni, amit az építész szakma, és a kulturális terület, intézmény, múzeum szakmai kollégái képviselnek. Azok a szakmai vélemények, amelyek mindkét területet illetően megfogalmazódnak, azok egyértelműen egy jobbító szándékot képviselnek. Ebbe beletartozik az is, amelyet Ferencz Gyula képviselő úr fogalmazott meg. Mind az építész szakma, mind pedig a kulturális terület azt kéri, hogy egy egységesebb és átgondoltabb felújítás történjen meg mind műszaki, mind pedig kulturális, múzeumi szakmai szempontból. Ezt képviselték a korábbiakban is, aki ebben részt vett, az tudja, hogy jó pár alkalommal voltak nézeteltérések emiatt a NÖF Nkft-vel. Azt viszont tudomásul kell venni, hogy egységnyi forrás áll rendelkezésre, az Európai Uniós forrásoknál is van egy korlát. A másik a hazai forrás korlátja, amely nem csak Körmend szempontjából jelenik meg a Kormánydöntésben, hanem más kastélyegyüttesek szempontjából is, az is egy forrást próbál meg megjelölni, és ebből kell a </w:t>
      </w:r>
      <w:r>
        <w:rPr>
          <w:color w:val="auto"/>
          <w:sz w:val="24"/>
          <w:szCs w:val="24"/>
        </w:rPr>
        <w:lastRenderedPageBreak/>
        <w:t xml:space="preserve">lehető legtöbbet kihozni. Úgy gondolja, az ő javaslatuk egyértelműen a fenntarthatóság irányába próbálja meg elvinni a dolgokat, hogy minél egyszerűbben és egységesebben tudják a fenntartást biztosítani, ez nem azt jelenti, hogy nem szükséges ehhez megfelelő szintű állami hozzájárulás. Biztos abban, ha a NÖF NKft.-t rá tudják bírni arra, hogy a tervezés során vegye figyelembe mind a helyi építész és az építész szakma, mind a helyi kulturális és muzeális szakma véleményét, akkor el tudnának indulni egy jobb irányba, mint amit a jelenlegi terv tartalmaz. Tehát össze kell dolgozni egy új és jobb irányt keresve. Köszöni a kollégáknak, hogy rendelkezésre álltak, szeretné jelezni, hogy rengeteget dolgoztak az előkészítésben, illetve a vélemények kialakításában. </w:t>
      </w:r>
    </w:p>
    <w:p w:rsidR="001F09F4" w:rsidRDefault="001F09F4" w:rsidP="001F09F4">
      <w:pPr>
        <w:spacing w:line="276" w:lineRule="auto"/>
        <w:ind w:right="-144"/>
        <w:jc w:val="both"/>
        <w:rPr>
          <w:color w:val="auto"/>
          <w:sz w:val="24"/>
          <w:szCs w:val="24"/>
        </w:rPr>
      </w:pPr>
    </w:p>
    <w:p w:rsidR="001F09F4" w:rsidRDefault="001F09F4" w:rsidP="001F09F4">
      <w:pPr>
        <w:spacing w:line="276" w:lineRule="auto"/>
        <w:ind w:right="-144"/>
        <w:jc w:val="both"/>
        <w:rPr>
          <w:color w:val="auto"/>
          <w:sz w:val="24"/>
          <w:szCs w:val="24"/>
        </w:rPr>
      </w:pPr>
      <w:r>
        <w:rPr>
          <w:color w:val="auto"/>
          <w:sz w:val="24"/>
          <w:szCs w:val="24"/>
        </w:rPr>
        <w:t>Körmend Város Önkormányzata Képviselő-testülete a javaslatot 11 igen szavazattal elfogadja és a következő határozatot hozza:</w:t>
      </w:r>
    </w:p>
    <w:p w:rsidR="001F09F4" w:rsidRDefault="001F09F4" w:rsidP="001F09F4">
      <w:pPr>
        <w:ind w:right="-144"/>
        <w:jc w:val="both"/>
        <w:rPr>
          <w:color w:val="auto"/>
          <w:sz w:val="24"/>
          <w:szCs w:val="24"/>
        </w:rPr>
      </w:pPr>
    </w:p>
    <w:p w:rsidR="001F09F4" w:rsidRDefault="001F09F4" w:rsidP="001F09F4">
      <w:pPr>
        <w:ind w:left="567" w:right="567"/>
        <w:jc w:val="both"/>
        <w:rPr>
          <w:b/>
          <w:color w:val="auto"/>
          <w:sz w:val="24"/>
          <w:szCs w:val="24"/>
          <w:u w:val="single"/>
        </w:rPr>
      </w:pPr>
      <w:r>
        <w:rPr>
          <w:b/>
          <w:color w:val="auto"/>
          <w:sz w:val="24"/>
          <w:szCs w:val="24"/>
          <w:u w:val="single"/>
        </w:rPr>
        <w:t>121/2018. (XII.19.) önkormányzati határozat</w:t>
      </w:r>
    </w:p>
    <w:p w:rsidR="001F09F4" w:rsidRDefault="001F09F4" w:rsidP="001F09F4">
      <w:pPr>
        <w:pStyle w:val="Listaszerbekezds"/>
        <w:numPr>
          <w:ilvl w:val="0"/>
          <w:numId w:val="6"/>
        </w:numPr>
        <w:overflowPunct/>
        <w:ind w:left="567" w:right="567" w:hanging="357"/>
        <w:jc w:val="both"/>
        <w:rPr>
          <w:szCs w:val="24"/>
        </w:rPr>
      </w:pPr>
      <w:r>
        <w:rPr>
          <w:szCs w:val="24"/>
        </w:rPr>
        <w:t>Körmend Város Önkormányzata Képviselő-testülete megismerte az Önkormányzat részére a Nemzeti Örökségvédelmi Fejlesztési Nonprofit Kft. által 2018. november 14-én és 2018. november 19-én (két részletben) megküldött, a Batthyany-Strattmann kastély főépületét érintő, a tervezők által véglegesített engedélyes terveket.</w:t>
      </w:r>
    </w:p>
    <w:p w:rsidR="001F09F4" w:rsidRDefault="001F09F4" w:rsidP="001F09F4">
      <w:pPr>
        <w:pStyle w:val="Listaszerbekezds"/>
        <w:numPr>
          <w:ilvl w:val="0"/>
          <w:numId w:val="6"/>
        </w:numPr>
        <w:overflowPunct/>
        <w:ind w:left="567" w:right="567" w:hanging="357"/>
        <w:jc w:val="both"/>
        <w:rPr>
          <w:szCs w:val="24"/>
        </w:rPr>
      </w:pPr>
      <w:r>
        <w:rPr>
          <w:szCs w:val="24"/>
        </w:rPr>
        <w:t>Körmend Város Önkormányzata Képviselő-testülete megismerte a Batthyany-Strattmann kastély főépületére vonatkozóan a Nemzeti Örökségvédelmi Fejlesztési Nonprofit Kft. által készített kiállítási terveket.</w:t>
      </w:r>
    </w:p>
    <w:p w:rsidR="001F09F4" w:rsidRDefault="001F09F4" w:rsidP="001F09F4">
      <w:pPr>
        <w:pStyle w:val="Listaszerbekezds"/>
        <w:numPr>
          <w:ilvl w:val="0"/>
          <w:numId w:val="6"/>
        </w:numPr>
        <w:overflowPunct/>
        <w:ind w:left="567" w:right="567" w:hanging="357"/>
        <w:jc w:val="both"/>
        <w:rPr>
          <w:szCs w:val="24"/>
        </w:rPr>
      </w:pPr>
      <w:r>
        <w:rPr>
          <w:szCs w:val="24"/>
        </w:rPr>
        <w:t>Körmend Város Önkormányzata Képviselő-testülete, mint a Batthyany-Strattmann kastély vagyonkezelője a kastély főépületére vonatkozóan készült építési engedélyes tervek tekintetében az alábbi döntést hozza:</w:t>
      </w:r>
    </w:p>
    <w:p w:rsidR="001F09F4" w:rsidRDefault="001F09F4" w:rsidP="001F09F4">
      <w:pPr>
        <w:pStyle w:val="Listaszerbekezds"/>
        <w:ind w:left="567" w:right="567"/>
        <w:jc w:val="both"/>
        <w:rPr>
          <w:szCs w:val="24"/>
        </w:rPr>
      </w:pPr>
    </w:p>
    <w:p w:rsidR="001F09F4" w:rsidRDefault="001F09F4" w:rsidP="001F09F4">
      <w:pPr>
        <w:ind w:left="567" w:right="567"/>
        <w:jc w:val="both"/>
        <w:rPr>
          <w:i/>
          <w:sz w:val="24"/>
          <w:szCs w:val="24"/>
        </w:rPr>
      </w:pPr>
      <w:r>
        <w:rPr>
          <w:i/>
          <w:sz w:val="24"/>
          <w:szCs w:val="24"/>
        </w:rPr>
        <w:t>Az Önkormányzat mint vagyonkezelő, és egyben mint építtető az építési engedélyes tervek módosítására kéri fel  a Nemzeti Örökségvédelmi Fejlesztési Nonprofit Kft.-t az alábbiakra tekintettel:</w:t>
      </w:r>
    </w:p>
    <w:p w:rsidR="001F09F4" w:rsidRDefault="001F09F4" w:rsidP="001F09F4">
      <w:pPr>
        <w:ind w:left="567" w:right="567"/>
        <w:jc w:val="both"/>
        <w:rPr>
          <w:i/>
          <w:sz w:val="24"/>
          <w:szCs w:val="24"/>
        </w:rPr>
      </w:pPr>
    </w:p>
    <w:p w:rsidR="001F09F4" w:rsidRDefault="001F09F4" w:rsidP="001F09F4">
      <w:pPr>
        <w:pStyle w:val="Listaszerbekezds"/>
        <w:numPr>
          <w:ilvl w:val="0"/>
          <w:numId w:val="7"/>
        </w:numPr>
        <w:overflowPunct/>
        <w:ind w:left="567" w:right="567" w:hanging="227"/>
        <w:jc w:val="both"/>
        <w:rPr>
          <w:szCs w:val="24"/>
        </w:rPr>
      </w:pPr>
      <w:r>
        <w:rPr>
          <w:szCs w:val="24"/>
        </w:rPr>
        <w:t>A Kastély főépületének a megközelítése a Látogatóközpont irányából kell, hogy történjen, mivel a Látogatóközpont már eleve így került megtervezésre és kialakításra évekkel ezelőtt, emellett a  Szabadság téri parkolók is a Látogatóközpont irányába vezetik be a vendégeket a Kastélyba.</w:t>
      </w:r>
    </w:p>
    <w:p w:rsidR="001F09F4" w:rsidRDefault="001F09F4" w:rsidP="001F09F4">
      <w:pPr>
        <w:pStyle w:val="Listaszerbekezds"/>
        <w:numPr>
          <w:ilvl w:val="0"/>
          <w:numId w:val="7"/>
        </w:numPr>
        <w:overflowPunct/>
        <w:ind w:left="567" w:right="567" w:hanging="227"/>
        <w:jc w:val="both"/>
        <w:rPr>
          <w:szCs w:val="24"/>
        </w:rPr>
      </w:pPr>
      <w:r>
        <w:rPr>
          <w:szCs w:val="24"/>
        </w:rPr>
        <w:t xml:space="preserve">Körmend város Önkormányzata ragaszkodik ahhoz,  hogy a Kastély nyugati szárnyát is érintően létrejövő új Batthyany kiállítás mellett továbbra is helyt kell adni a körmendi helytörténeti gyűjtemény teljes anyagának a bemutatására is, mivel Körmend története ráépül a kastélyra. A helytörténeti gyűjtemény számára az ideális kiállítótér a kastély I. emeleti keleti szárnya, ahol lenne lehetőség a kiállított anyag gyarapítására is, hiszen a körmendi múzeum egy területi múzeum, sajátkutatóterülettel bír, helye pedig a Kastélyban van. </w:t>
      </w:r>
      <w:r>
        <w:rPr>
          <w:i/>
          <w:szCs w:val="24"/>
        </w:rPr>
        <w:t>Körmend Önkormányzata nem kíván, de nem is tud különbséget tenni a Batthyany kiállítás és a helytörténeti kiállítás szerepe és jelentősége között, mivel mindkettő összefonódik a város életével, múltjával és jelenével, s egyik kiállítás sem valósítható meg a másik kárára.</w:t>
      </w:r>
    </w:p>
    <w:p w:rsidR="001F09F4" w:rsidRDefault="001F09F4" w:rsidP="001F09F4">
      <w:pPr>
        <w:pStyle w:val="Listaszerbekezds"/>
        <w:ind w:left="567" w:right="567"/>
        <w:jc w:val="both"/>
        <w:rPr>
          <w:szCs w:val="24"/>
        </w:rPr>
      </w:pPr>
    </w:p>
    <w:p w:rsidR="001F09F4" w:rsidRDefault="001F09F4" w:rsidP="001F09F4">
      <w:pPr>
        <w:pStyle w:val="Listaszerbekezds"/>
        <w:ind w:left="567" w:right="567"/>
        <w:jc w:val="both"/>
        <w:rPr>
          <w:szCs w:val="24"/>
        </w:rPr>
      </w:pPr>
      <w:r>
        <w:rPr>
          <w:szCs w:val="24"/>
        </w:rPr>
        <w:t xml:space="preserve">Az építési engedélyes tervek nem érintik a kastély I. emeleti keleti szárnyát, ahová a helytörténeti kiállítás áthelyezhető lenne, figyelemmel arra is, hogy a körmendi </w:t>
      </w:r>
      <w:r>
        <w:rPr>
          <w:szCs w:val="24"/>
        </w:rPr>
        <w:lastRenderedPageBreak/>
        <w:t>múzeum egy területi múzeum. Az Önkormányzat kéri, hogy az építési engedélyes tervek a kastély I. emeleti keleti szárnyát legalább olyan mértékben (annyi helyiséget érintően, számításaink szerint 4 helyiséget érintően) érintsék, amely biztosítja a helytörténeti kiállítás ide történő áthelyezését, a vagyonkezelő Önkormányzat ugyanakkor tudomásul veszi azt, hogy a kastély I. emeleti keleti szárnyának a további felújítása (és további tervezése) később valósítandó meg.</w:t>
      </w:r>
    </w:p>
    <w:p w:rsidR="001F09F4" w:rsidRDefault="001F09F4" w:rsidP="001F09F4">
      <w:pPr>
        <w:pStyle w:val="Listaszerbekezds"/>
        <w:ind w:left="567" w:right="567" w:hanging="227"/>
        <w:jc w:val="both"/>
        <w:rPr>
          <w:szCs w:val="24"/>
        </w:rPr>
      </w:pPr>
    </w:p>
    <w:p w:rsidR="001F09F4" w:rsidRDefault="001F09F4" w:rsidP="001F09F4">
      <w:pPr>
        <w:pStyle w:val="Szvegtrzs"/>
        <w:numPr>
          <w:ilvl w:val="0"/>
          <w:numId w:val="7"/>
        </w:numPr>
        <w:overflowPunct/>
        <w:spacing w:after="0"/>
        <w:ind w:left="567" w:right="567" w:hanging="227"/>
        <w:jc w:val="both"/>
        <w:rPr>
          <w:iCs/>
          <w:sz w:val="24"/>
          <w:szCs w:val="24"/>
        </w:rPr>
      </w:pPr>
      <w:r>
        <w:rPr>
          <w:iCs/>
          <w:sz w:val="24"/>
          <w:szCs w:val="24"/>
        </w:rPr>
        <w:t>Fűtetlen terek páratechnikája:</w:t>
      </w:r>
    </w:p>
    <w:p w:rsidR="001F09F4" w:rsidRDefault="001F09F4" w:rsidP="001F09F4">
      <w:pPr>
        <w:pStyle w:val="Szvegtrzs"/>
        <w:ind w:left="567" w:right="567"/>
        <w:rPr>
          <w:sz w:val="24"/>
          <w:szCs w:val="24"/>
        </w:rPr>
      </w:pPr>
      <w:r>
        <w:rPr>
          <w:sz w:val="24"/>
          <w:szCs w:val="24"/>
        </w:rPr>
        <w:t>A tervezési program műszakilag egyáltalán nem szokványos módon a belső tér egy részét fűtött (hasznosított), míg egy részét fűtetlen és hasznosítás nélküli térként kezeli. Vagyonkezelőként az Önkormányzatnak  tudnia kell, mivel jár majd ennek a  helyzetnek a kezelése, azaz fenntartása, okozhat-e ez károsodást az épületszerkezetekben, a beépített új nyílászárókban, előállhat-e olyan helyzet, amikor az esetleges káros folyamatok kivédésére azonnali beavatkozásra és többlet fenntartási költségre lesz szükség (pl. elektromos tartalék fűtés kiépítése vagy párátlanító gépek beszerzése és üzemeltetése, stb.) Erre a gépészeti tervfejezet energetikai méretezése nem adhat választ, mert az - az engedélyezési terv szintjén elégséges módon - csupán a teljes épület megfelelőségét vizsgálja. Aggályos a kompromisszumok által kialakított megoldás fenntarthatósága, hiszen szinte helyiség-csoportonként változó a tájolás és határoló szerkezet vastagsága és rétegrendje.  A nem fűtött terek határán egyszerű belső ajtók készülnek, melyek nyilván nem párazárók és a hőszigetelés is csak a hőveszteségre méretezett, nem az esetleges páraterhelés vagy az ezt megakadályozó párazárásra. Az Önkormányzat mint vagyonkezelő ezért r</w:t>
      </w:r>
      <w:r>
        <w:rPr>
          <w:iCs/>
          <w:sz w:val="24"/>
          <w:szCs w:val="24"/>
        </w:rPr>
        <w:t>észletes, helyiségenkénti energetikai számítás kidolgozását kéri a tervezőktől annak igazolására, hogy a fűtetlen terek közül melyekben állhat fenn károsodás veszélye, illetve annak előre vetítésére, hogy viszonylag kis beruházási költséggel (egyenlőre a pénzügyi forrástól függetlenül is) van-e lehetőség a várható károsodások kizárására. Ezért helyiségenként fűtetlen állapotra és +10 fokra is kéri a számítások elvégzését az Önkormányzat.</w:t>
      </w:r>
    </w:p>
    <w:p w:rsidR="001F09F4" w:rsidRDefault="001F09F4" w:rsidP="001F09F4">
      <w:pPr>
        <w:pStyle w:val="Szvegtrzs"/>
        <w:ind w:left="567" w:right="567" w:hanging="227"/>
        <w:rPr>
          <w:sz w:val="24"/>
          <w:szCs w:val="24"/>
        </w:rPr>
      </w:pPr>
    </w:p>
    <w:p w:rsidR="001F09F4" w:rsidRDefault="001F09F4" w:rsidP="001F09F4">
      <w:pPr>
        <w:pStyle w:val="Szvegtrzs"/>
        <w:numPr>
          <w:ilvl w:val="0"/>
          <w:numId w:val="7"/>
        </w:numPr>
        <w:overflowPunct/>
        <w:spacing w:after="0"/>
        <w:ind w:left="567" w:right="567" w:hanging="227"/>
        <w:jc w:val="both"/>
        <w:rPr>
          <w:sz w:val="24"/>
          <w:szCs w:val="24"/>
        </w:rPr>
      </w:pPr>
      <w:r>
        <w:rPr>
          <w:sz w:val="24"/>
          <w:szCs w:val="24"/>
        </w:rPr>
        <w:t>A kutatási dokumentáció és kiegészítő szakv</w:t>
      </w:r>
      <w:r>
        <w:rPr>
          <w:sz w:val="24"/>
          <w:szCs w:val="24"/>
          <w:lang w:val="fr-FR"/>
        </w:rPr>
        <w:t>é</w:t>
      </w:r>
      <w:r>
        <w:rPr>
          <w:sz w:val="24"/>
          <w:szCs w:val="24"/>
        </w:rPr>
        <w:t>lem</w:t>
      </w:r>
      <w:r>
        <w:rPr>
          <w:sz w:val="24"/>
          <w:szCs w:val="24"/>
          <w:lang w:val="fr-FR"/>
        </w:rPr>
        <w:t>é</w:t>
      </w:r>
      <w:r>
        <w:rPr>
          <w:sz w:val="24"/>
          <w:szCs w:val="24"/>
        </w:rPr>
        <w:t>ny a terv megalapozó munkarésze, az Önkormányzat, mint vagyonkezelő és építtető  kéri ezeknek a részére történő megküldését.</w:t>
      </w:r>
    </w:p>
    <w:p w:rsidR="001F09F4" w:rsidRDefault="001F09F4" w:rsidP="001F09F4">
      <w:pPr>
        <w:pStyle w:val="Listaszerbekezds"/>
        <w:ind w:left="567" w:right="567"/>
        <w:jc w:val="both"/>
        <w:rPr>
          <w:i/>
          <w:szCs w:val="24"/>
        </w:rPr>
      </w:pPr>
    </w:p>
    <w:p w:rsidR="001F09F4" w:rsidRDefault="001F09F4" w:rsidP="001F09F4">
      <w:pPr>
        <w:pStyle w:val="Listaszerbekezds"/>
        <w:ind w:left="567" w:right="567"/>
        <w:jc w:val="both"/>
        <w:rPr>
          <w:i/>
          <w:szCs w:val="24"/>
        </w:rPr>
      </w:pPr>
      <w:r>
        <w:rPr>
          <w:szCs w:val="24"/>
        </w:rPr>
        <w:t xml:space="preserve">Az Önkormányzat, mint vagyonkezelő fentiek alapján az  engedélyes tervek átdolgoztatására kéri fel a Nemzeti Örökségvédelmi Fejlesztési Nonprofit Kft.-t, </w:t>
      </w:r>
      <w:r>
        <w:rPr>
          <w:i/>
          <w:szCs w:val="24"/>
        </w:rPr>
        <w:t>és ezt követően dönt vagyonkezelőként  a tervek elfogadásáról, jóváhagyásáról.</w:t>
      </w:r>
    </w:p>
    <w:p w:rsidR="001F09F4" w:rsidRDefault="001F09F4" w:rsidP="001F09F4">
      <w:pPr>
        <w:pStyle w:val="Listaszerbekezds"/>
        <w:ind w:left="567" w:right="567"/>
        <w:jc w:val="both"/>
        <w:rPr>
          <w:i/>
          <w:szCs w:val="24"/>
        </w:rPr>
      </w:pPr>
    </w:p>
    <w:p w:rsidR="001F09F4" w:rsidRDefault="001F09F4" w:rsidP="001F09F4">
      <w:pPr>
        <w:pStyle w:val="Listaszerbekezds"/>
        <w:numPr>
          <w:ilvl w:val="0"/>
          <w:numId w:val="6"/>
        </w:numPr>
        <w:overflowPunct/>
        <w:ind w:left="567" w:right="567" w:hanging="357"/>
        <w:jc w:val="both"/>
        <w:rPr>
          <w:i/>
          <w:szCs w:val="24"/>
        </w:rPr>
      </w:pPr>
      <w:r>
        <w:rPr>
          <w:szCs w:val="24"/>
        </w:rPr>
        <w:t xml:space="preserve">Körmend Város Önkormányzata Képviselő-testülete, mint a Batthyany-Strattmann kastély vagyonkezelője a kastély főépületére vonatkozóan készült kiállítási tervek tekintetében felkéri a Nemzeti Örökségvédelmi Fejlesztési Nonprofit Kft.-t, hogy a Batthyany kiállítási tervanyagot illetően egyeztessenek a Körmendi Kulturális Központ, Múzeum és Könyvtár intézmény vezetőjével és kollégáival, valamint az Önkormányzattal,  mivel a Körmendi Kulturális Központ, Múzeum és Könyvtár által készített, a kiállítási tervet véleményezően összeállított anyagra és javaslatokra nem érkezett még válasz a Nemzeti Örökségvédelmi Fejlesztési Nonprofit Kft. részéről, miközben a kiállítási tervanyagot illetően némely pontokon véleményeltérés mutatkozik. Az Önkormányzat, mint </w:t>
      </w:r>
      <w:r>
        <w:rPr>
          <w:szCs w:val="24"/>
        </w:rPr>
        <w:lastRenderedPageBreak/>
        <w:t xml:space="preserve">vagyonkezelő az Önkormányzat, továbbá a Körmendi Kulturális Központ, Múzeum és Könyvtár és a Nemzeti Örökségvédelmi Fejlesztési Nonprofit Kft. közötti, a Batthyany kiállítás tematikáját érintően kért egyeztetés eredményeképpen, </w:t>
      </w:r>
      <w:r>
        <w:rPr>
          <w:i/>
          <w:szCs w:val="24"/>
        </w:rPr>
        <w:t>az egyeztetést követően tud dönteni vagyonkezelőként  a kiállítási tervek elfogadásáról, jóváhagyásáról.</w:t>
      </w:r>
    </w:p>
    <w:p w:rsidR="001F09F4" w:rsidRDefault="001F09F4" w:rsidP="001F09F4">
      <w:pPr>
        <w:ind w:right="-144"/>
        <w:jc w:val="both"/>
        <w:rPr>
          <w:color w:val="auto"/>
          <w:sz w:val="24"/>
          <w:szCs w:val="24"/>
        </w:rPr>
      </w:pPr>
    </w:p>
    <w:p w:rsidR="001F09F4" w:rsidRDefault="001F09F4" w:rsidP="001F09F4">
      <w:pPr>
        <w:ind w:right="-144"/>
        <w:jc w:val="both"/>
        <w:rPr>
          <w:color w:val="auto"/>
          <w:sz w:val="24"/>
          <w:szCs w:val="24"/>
        </w:rPr>
      </w:pPr>
    </w:p>
    <w:p w:rsidR="001F09F4" w:rsidRDefault="001F09F4" w:rsidP="001F09F4">
      <w:pPr>
        <w:jc w:val="both"/>
        <w:rPr>
          <w:color w:val="auto"/>
          <w:sz w:val="24"/>
          <w:szCs w:val="24"/>
        </w:rPr>
      </w:pPr>
    </w:p>
    <w:p w:rsidR="001F09F4" w:rsidRDefault="001F09F4" w:rsidP="001F09F4">
      <w:pPr>
        <w:ind w:right="-144"/>
        <w:jc w:val="both"/>
        <w:rPr>
          <w:b/>
          <w:sz w:val="24"/>
          <w:szCs w:val="24"/>
        </w:rPr>
      </w:pPr>
      <w:r>
        <w:rPr>
          <w:b/>
          <w:color w:val="auto"/>
          <w:sz w:val="24"/>
          <w:szCs w:val="24"/>
        </w:rPr>
        <w:t xml:space="preserve">9./ </w:t>
      </w:r>
      <w:r>
        <w:rPr>
          <w:b/>
          <w:sz w:val="24"/>
          <w:szCs w:val="24"/>
        </w:rPr>
        <w:t>Régióhő Kft. vételi kérelme</w:t>
      </w:r>
    </w:p>
    <w:p w:rsidR="001F09F4" w:rsidRDefault="001F09F4" w:rsidP="001F09F4">
      <w:pPr>
        <w:ind w:right="-144"/>
        <w:jc w:val="both"/>
        <w:rPr>
          <w:color w:val="auto"/>
          <w:sz w:val="24"/>
          <w:szCs w:val="24"/>
        </w:rPr>
      </w:pPr>
      <w:r>
        <w:rPr>
          <w:color w:val="auto"/>
          <w:sz w:val="24"/>
          <w:szCs w:val="24"/>
        </w:rPr>
        <w:t xml:space="preserve">     Előterjesztő: </w:t>
      </w:r>
      <w:r>
        <w:rPr>
          <w:b/>
          <w:color w:val="auto"/>
          <w:sz w:val="24"/>
          <w:szCs w:val="24"/>
        </w:rPr>
        <w:t>Bebes István</w:t>
      </w:r>
      <w:r>
        <w:rPr>
          <w:color w:val="auto"/>
          <w:sz w:val="24"/>
          <w:szCs w:val="24"/>
        </w:rPr>
        <w:t xml:space="preserve"> polgármester</w:t>
      </w:r>
    </w:p>
    <w:p w:rsidR="001F09F4" w:rsidRDefault="001F09F4" w:rsidP="001F09F4">
      <w:pPr>
        <w:overflowPunct w:val="0"/>
        <w:ind w:left="284"/>
        <w:jc w:val="both"/>
        <w:rPr>
          <w:i/>
          <w:color w:val="auto"/>
          <w:sz w:val="24"/>
          <w:szCs w:val="24"/>
        </w:rPr>
      </w:pPr>
      <w:r>
        <w:rPr>
          <w:i/>
          <w:color w:val="auto"/>
          <w:sz w:val="24"/>
          <w:szCs w:val="24"/>
        </w:rPr>
        <w:t>(Az előterjesztés írásos anyaga a jegyzőkönyvhöz mellékelve.)</w:t>
      </w:r>
    </w:p>
    <w:p w:rsidR="001F09F4" w:rsidRDefault="001F09F4" w:rsidP="001F09F4">
      <w:pPr>
        <w:overflowPunct w:val="0"/>
        <w:ind w:left="284"/>
        <w:jc w:val="both"/>
        <w:rPr>
          <w:i/>
          <w:color w:val="auto"/>
          <w:sz w:val="24"/>
          <w:szCs w:val="24"/>
        </w:rPr>
      </w:pPr>
    </w:p>
    <w:p w:rsidR="001F09F4" w:rsidRDefault="001F09F4" w:rsidP="001F09F4">
      <w:pPr>
        <w:ind w:right="-144"/>
        <w:jc w:val="both"/>
        <w:rPr>
          <w:color w:val="auto"/>
          <w:sz w:val="24"/>
          <w:szCs w:val="24"/>
        </w:rPr>
      </w:pPr>
      <w:r>
        <w:rPr>
          <w:color w:val="auto"/>
          <w:sz w:val="24"/>
          <w:szCs w:val="24"/>
        </w:rPr>
        <w:t>Bebes István polgármester ismerteti a napirendhez kapcsolódó írásbeli előterjesztést. Elmondja, hogy  a Régióhő Kft. kérelmét az augusztusi ülésen tárgyalta a Testület. A Kft. elállt korábbi kérelmétől, amit befolyásolt az is, hogy társasházasítás hiányában osztatlan közös tulajdon jött volna létre az ingatlanon. Újabb kérelemmel kereste meg az Önkormányzatot, amelyben a kazánházban lévő eszközök értékesítését kéri. Ezzel kapcsolatosan kell a Testületnek az előterjesztést megtárgyalni és döntenie.</w:t>
      </w:r>
    </w:p>
    <w:p w:rsidR="001F09F4" w:rsidRDefault="001F09F4" w:rsidP="001F09F4">
      <w:pPr>
        <w:ind w:right="-144"/>
        <w:jc w:val="both"/>
        <w:rPr>
          <w:color w:val="auto"/>
          <w:sz w:val="24"/>
          <w:szCs w:val="24"/>
        </w:rPr>
      </w:pPr>
    </w:p>
    <w:p w:rsidR="001F09F4" w:rsidRDefault="001F09F4" w:rsidP="001F09F4">
      <w:pPr>
        <w:ind w:right="-144"/>
        <w:jc w:val="both"/>
        <w:rPr>
          <w:color w:val="auto"/>
          <w:sz w:val="24"/>
          <w:szCs w:val="24"/>
        </w:rPr>
      </w:pPr>
      <w:r>
        <w:rPr>
          <w:color w:val="auto"/>
          <w:sz w:val="24"/>
          <w:szCs w:val="24"/>
        </w:rPr>
        <w:t xml:space="preserve">Geosics László képviselő-testületi tag a Pénzügyi és Közbeszerzési Bizottság véleményét tolmácsolva támogatja a határozati javaslat elfogadását. </w:t>
      </w:r>
    </w:p>
    <w:p w:rsidR="001F09F4" w:rsidRDefault="001F09F4" w:rsidP="001F09F4">
      <w:pPr>
        <w:jc w:val="both"/>
        <w:rPr>
          <w:color w:val="auto"/>
          <w:sz w:val="24"/>
          <w:szCs w:val="24"/>
        </w:rPr>
      </w:pPr>
    </w:p>
    <w:p w:rsidR="001F09F4" w:rsidRDefault="001F09F4" w:rsidP="001F09F4">
      <w:pPr>
        <w:spacing w:line="276" w:lineRule="auto"/>
        <w:ind w:right="-144"/>
        <w:jc w:val="both"/>
        <w:rPr>
          <w:color w:val="auto"/>
          <w:sz w:val="24"/>
          <w:szCs w:val="24"/>
        </w:rPr>
      </w:pPr>
      <w:r>
        <w:rPr>
          <w:color w:val="auto"/>
          <w:sz w:val="24"/>
          <w:szCs w:val="24"/>
        </w:rPr>
        <w:t>Körmend Város Önkormányzata Képviselő-testülete a javaslatot 11 igen szavazattal elfogadja és a következő határozatot hozza:</w:t>
      </w:r>
    </w:p>
    <w:p w:rsidR="001F09F4" w:rsidRDefault="001F09F4" w:rsidP="001F09F4">
      <w:pPr>
        <w:overflowPunct w:val="0"/>
        <w:jc w:val="both"/>
        <w:rPr>
          <w:color w:val="auto"/>
          <w:sz w:val="24"/>
          <w:szCs w:val="24"/>
        </w:rPr>
      </w:pPr>
    </w:p>
    <w:p w:rsidR="001F09F4" w:rsidRDefault="001F09F4" w:rsidP="001F09F4">
      <w:pPr>
        <w:ind w:left="397" w:right="567"/>
        <w:jc w:val="both"/>
        <w:rPr>
          <w:b/>
          <w:color w:val="auto"/>
          <w:sz w:val="24"/>
          <w:szCs w:val="24"/>
          <w:u w:val="single"/>
        </w:rPr>
      </w:pPr>
      <w:r>
        <w:rPr>
          <w:b/>
          <w:color w:val="auto"/>
          <w:sz w:val="24"/>
          <w:szCs w:val="24"/>
          <w:u w:val="single"/>
        </w:rPr>
        <w:t>122/2018. (XII.19.) önkormányzati határozat</w:t>
      </w:r>
    </w:p>
    <w:p w:rsidR="001F09F4" w:rsidRDefault="001F09F4" w:rsidP="001F09F4">
      <w:pPr>
        <w:pStyle w:val="Listaszerbekezds"/>
        <w:numPr>
          <w:ilvl w:val="0"/>
          <w:numId w:val="8"/>
        </w:numPr>
        <w:overflowPunct/>
        <w:ind w:left="567" w:right="567" w:hanging="57"/>
        <w:jc w:val="both"/>
        <w:rPr>
          <w:szCs w:val="24"/>
        </w:rPr>
      </w:pPr>
      <w:r>
        <w:rPr>
          <w:szCs w:val="24"/>
        </w:rPr>
        <w:t>Körmend Város Önkormányzata Képviselő-testülete a 90/2018. (VIII.30.) önkormányzati határozatát visszavonja.</w:t>
      </w:r>
    </w:p>
    <w:p w:rsidR="001F09F4" w:rsidRDefault="001F09F4" w:rsidP="001F09F4">
      <w:pPr>
        <w:pStyle w:val="Listaszerbekezds"/>
        <w:ind w:left="567" w:right="567" w:hanging="57"/>
        <w:jc w:val="both"/>
        <w:rPr>
          <w:szCs w:val="24"/>
        </w:rPr>
      </w:pPr>
    </w:p>
    <w:p w:rsidR="001F09F4" w:rsidRDefault="001F09F4" w:rsidP="001F09F4">
      <w:pPr>
        <w:pStyle w:val="Listaszerbekezds"/>
        <w:numPr>
          <w:ilvl w:val="0"/>
          <w:numId w:val="8"/>
        </w:numPr>
        <w:overflowPunct/>
        <w:ind w:left="567" w:right="567" w:hanging="57"/>
        <w:jc w:val="both"/>
        <w:rPr>
          <w:b/>
          <w:szCs w:val="24"/>
          <w:u w:val="single"/>
        </w:rPr>
      </w:pPr>
      <w:r>
        <w:rPr>
          <w:szCs w:val="24"/>
        </w:rPr>
        <w:t>Körmend Város Önkormányzata Képviselő-testülete úgy dönt, hogy értékesíti az Önkormányzat tulajdonát képező, az Öregek Nappali Otthonában (Körmend, Kossuth u. 26.), az ott található kazánházban és gépészeti helyiségekben található alábbi eszközöket a Régióhő Regionális Hőszolgáltató Kft. részére 3.000.000 Ft + ÁFA vételáron:</w:t>
      </w:r>
    </w:p>
    <w:p w:rsidR="001F09F4" w:rsidRDefault="001F09F4" w:rsidP="001F09F4">
      <w:pPr>
        <w:pStyle w:val="Listaszerbekezds"/>
        <w:ind w:left="567" w:right="567"/>
        <w:jc w:val="both"/>
        <w:rPr>
          <w:szCs w:val="24"/>
        </w:rPr>
      </w:pPr>
    </w:p>
    <w:p w:rsidR="001F09F4" w:rsidRDefault="001F09F4" w:rsidP="001F09F4">
      <w:pPr>
        <w:ind w:left="964" w:right="567" w:hanging="113"/>
        <w:jc w:val="both"/>
        <w:rPr>
          <w:rFonts w:eastAsia="Calibri"/>
          <w:sz w:val="24"/>
          <w:szCs w:val="24"/>
        </w:rPr>
      </w:pPr>
      <w:r>
        <w:rPr>
          <w:rFonts w:eastAsia="Calibri"/>
          <w:sz w:val="24"/>
          <w:szCs w:val="24"/>
        </w:rPr>
        <w:t>Gázkazán Viessmann 200 60 kw                                      4 db</w:t>
      </w:r>
    </w:p>
    <w:p w:rsidR="001F09F4" w:rsidRDefault="001F09F4" w:rsidP="001F09F4">
      <w:pPr>
        <w:ind w:left="964" w:right="567" w:hanging="113"/>
        <w:jc w:val="both"/>
        <w:rPr>
          <w:rFonts w:eastAsia="Calibri"/>
          <w:sz w:val="24"/>
          <w:szCs w:val="24"/>
        </w:rPr>
      </w:pPr>
      <w:r>
        <w:rPr>
          <w:rFonts w:eastAsia="Calibri"/>
          <w:sz w:val="24"/>
          <w:szCs w:val="24"/>
        </w:rPr>
        <w:t>Szabályozó automatika</w:t>
      </w:r>
    </w:p>
    <w:p w:rsidR="001F09F4" w:rsidRDefault="001F09F4" w:rsidP="001F09F4">
      <w:pPr>
        <w:ind w:left="964" w:right="567" w:hanging="113"/>
        <w:jc w:val="both"/>
        <w:rPr>
          <w:rFonts w:eastAsia="Calibri"/>
          <w:sz w:val="24"/>
          <w:szCs w:val="24"/>
        </w:rPr>
      </w:pPr>
      <w:r>
        <w:rPr>
          <w:rFonts w:eastAsia="Calibri"/>
          <w:sz w:val="24"/>
          <w:szCs w:val="24"/>
        </w:rPr>
        <w:t>ViessmannVitotronic300-K                                       1 db</w:t>
      </w:r>
    </w:p>
    <w:p w:rsidR="001F09F4" w:rsidRDefault="001F09F4" w:rsidP="001F09F4">
      <w:pPr>
        <w:ind w:left="964" w:right="567" w:hanging="113"/>
        <w:jc w:val="both"/>
        <w:rPr>
          <w:rFonts w:eastAsia="Calibri"/>
          <w:sz w:val="24"/>
          <w:szCs w:val="24"/>
        </w:rPr>
      </w:pPr>
      <w:r>
        <w:rPr>
          <w:rFonts w:eastAsia="Calibri"/>
          <w:sz w:val="24"/>
          <w:szCs w:val="24"/>
        </w:rPr>
        <w:t>ViessmannVitotronic300-H                                       1 db</w:t>
      </w:r>
    </w:p>
    <w:p w:rsidR="001F09F4" w:rsidRDefault="001F09F4" w:rsidP="001F09F4">
      <w:pPr>
        <w:ind w:left="964" w:right="567" w:hanging="113"/>
        <w:jc w:val="both"/>
        <w:rPr>
          <w:rFonts w:eastAsia="Calibri"/>
          <w:sz w:val="24"/>
          <w:szCs w:val="24"/>
        </w:rPr>
      </w:pPr>
      <w:r>
        <w:rPr>
          <w:rFonts w:eastAsia="Calibri"/>
          <w:sz w:val="24"/>
          <w:szCs w:val="24"/>
        </w:rPr>
        <w:t>Keringető szivattyú</w:t>
      </w:r>
    </w:p>
    <w:p w:rsidR="001F09F4" w:rsidRDefault="001F09F4" w:rsidP="001F09F4">
      <w:pPr>
        <w:ind w:left="964" w:right="567" w:hanging="113"/>
        <w:jc w:val="both"/>
        <w:rPr>
          <w:rFonts w:eastAsia="Calibri"/>
          <w:sz w:val="24"/>
          <w:szCs w:val="24"/>
        </w:rPr>
      </w:pPr>
      <w:r>
        <w:rPr>
          <w:rFonts w:eastAsia="Calibri"/>
          <w:sz w:val="24"/>
          <w:szCs w:val="24"/>
        </w:rPr>
        <w:t>Grundfos MAGNA 25-100 180                                  3 db</w:t>
      </w:r>
    </w:p>
    <w:p w:rsidR="001F09F4" w:rsidRDefault="001F09F4" w:rsidP="001F09F4">
      <w:pPr>
        <w:ind w:left="964" w:right="567" w:hanging="113"/>
        <w:jc w:val="both"/>
        <w:rPr>
          <w:rFonts w:eastAsia="Calibri"/>
          <w:sz w:val="24"/>
          <w:szCs w:val="24"/>
        </w:rPr>
      </w:pPr>
      <w:r>
        <w:rPr>
          <w:rFonts w:eastAsia="Calibri"/>
          <w:sz w:val="24"/>
          <w:szCs w:val="24"/>
        </w:rPr>
        <w:t>Keringető szivattyú</w:t>
      </w:r>
    </w:p>
    <w:p w:rsidR="001F09F4" w:rsidRDefault="001F09F4" w:rsidP="001F09F4">
      <w:pPr>
        <w:ind w:left="964" w:right="567" w:hanging="113"/>
        <w:jc w:val="both"/>
        <w:rPr>
          <w:rFonts w:eastAsia="Calibri"/>
          <w:sz w:val="24"/>
          <w:szCs w:val="24"/>
        </w:rPr>
      </w:pPr>
      <w:r>
        <w:rPr>
          <w:rFonts w:eastAsia="Calibri"/>
          <w:sz w:val="24"/>
          <w:szCs w:val="24"/>
        </w:rPr>
        <w:t>Grundfos UPS 25-80                                                   2 db</w:t>
      </w:r>
    </w:p>
    <w:p w:rsidR="001F09F4" w:rsidRDefault="001F09F4" w:rsidP="001F09F4">
      <w:pPr>
        <w:ind w:left="964" w:right="567" w:hanging="113"/>
        <w:jc w:val="both"/>
        <w:rPr>
          <w:rFonts w:eastAsia="Calibri"/>
          <w:sz w:val="24"/>
          <w:szCs w:val="24"/>
        </w:rPr>
      </w:pPr>
      <w:r>
        <w:rPr>
          <w:rFonts w:eastAsia="Calibri"/>
          <w:sz w:val="24"/>
          <w:szCs w:val="24"/>
        </w:rPr>
        <w:t>Szabályozó szelep7 db</w:t>
      </w:r>
    </w:p>
    <w:p w:rsidR="001F09F4" w:rsidRDefault="001F09F4" w:rsidP="001F09F4">
      <w:pPr>
        <w:ind w:left="964" w:right="567" w:hanging="113"/>
        <w:jc w:val="both"/>
        <w:rPr>
          <w:rFonts w:eastAsia="Calibri"/>
          <w:sz w:val="24"/>
          <w:szCs w:val="24"/>
        </w:rPr>
      </w:pPr>
      <w:r>
        <w:rPr>
          <w:rFonts w:eastAsia="Calibri"/>
          <w:sz w:val="24"/>
          <w:szCs w:val="24"/>
        </w:rPr>
        <w:t>Vízlágyító</w:t>
      </w:r>
    </w:p>
    <w:p w:rsidR="001F09F4" w:rsidRDefault="001F09F4" w:rsidP="001F09F4">
      <w:pPr>
        <w:ind w:left="964" w:right="567" w:hanging="113"/>
        <w:jc w:val="both"/>
        <w:rPr>
          <w:rFonts w:eastAsia="Calibri"/>
          <w:sz w:val="24"/>
          <w:szCs w:val="24"/>
        </w:rPr>
      </w:pPr>
      <w:r>
        <w:rPr>
          <w:rFonts w:eastAsia="Calibri"/>
          <w:sz w:val="24"/>
          <w:szCs w:val="24"/>
        </w:rPr>
        <w:t>BWT                                                                           1 db</w:t>
      </w:r>
    </w:p>
    <w:p w:rsidR="001F09F4" w:rsidRDefault="001F09F4" w:rsidP="001F09F4">
      <w:pPr>
        <w:ind w:left="964" w:right="567" w:hanging="113"/>
        <w:jc w:val="both"/>
        <w:rPr>
          <w:rFonts w:eastAsia="Calibri"/>
          <w:sz w:val="24"/>
          <w:szCs w:val="24"/>
        </w:rPr>
      </w:pPr>
      <w:r>
        <w:rPr>
          <w:rFonts w:eastAsia="Calibri"/>
          <w:sz w:val="24"/>
          <w:szCs w:val="24"/>
        </w:rPr>
        <w:t>Használati melegvíz indirekt tároló</w:t>
      </w:r>
    </w:p>
    <w:p w:rsidR="001F09F4" w:rsidRDefault="001F09F4" w:rsidP="001F09F4">
      <w:pPr>
        <w:ind w:left="964" w:right="567" w:hanging="113"/>
        <w:jc w:val="both"/>
        <w:rPr>
          <w:rFonts w:eastAsia="Calibri"/>
          <w:sz w:val="24"/>
          <w:szCs w:val="24"/>
        </w:rPr>
      </w:pPr>
      <w:r>
        <w:rPr>
          <w:rFonts w:eastAsia="Calibri"/>
          <w:sz w:val="24"/>
          <w:szCs w:val="24"/>
        </w:rPr>
        <w:t>1000 lit.                                                                       1 db</w:t>
      </w:r>
    </w:p>
    <w:p w:rsidR="001F09F4" w:rsidRDefault="001F09F4" w:rsidP="001F09F4">
      <w:pPr>
        <w:ind w:left="964" w:right="567" w:hanging="113"/>
        <w:jc w:val="both"/>
        <w:rPr>
          <w:rFonts w:eastAsia="Calibri"/>
          <w:sz w:val="24"/>
          <w:szCs w:val="24"/>
        </w:rPr>
      </w:pPr>
      <w:r>
        <w:rPr>
          <w:rFonts w:eastAsia="Calibri"/>
          <w:sz w:val="24"/>
          <w:szCs w:val="24"/>
        </w:rPr>
        <w:t>Szennyfogó szűrő</w:t>
      </w:r>
    </w:p>
    <w:p w:rsidR="001F09F4" w:rsidRDefault="001F09F4" w:rsidP="001F09F4">
      <w:pPr>
        <w:ind w:left="964" w:right="567" w:hanging="113"/>
        <w:jc w:val="both"/>
        <w:rPr>
          <w:rFonts w:eastAsia="Calibri"/>
          <w:sz w:val="24"/>
          <w:szCs w:val="24"/>
        </w:rPr>
      </w:pPr>
      <w:r>
        <w:rPr>
          <w:rFonts w:eastAsia="Calibri"/>
          <w:sz w:val="24"/>
          <w:szCs w:val="24"/>
        </w:rPr>
        <w:t>DN 80                                                                         1 db</w:t>
      </w:r>
    </w:p>
    <w:p w:rsidR="001F09F4" w:rsidRDefault="001F09F4" w:rsidP="001F09F4">
      <w:pPr>
        <w:pStyle w:val="Listaszerbekezds"/>
        <w:ind w:left="567" w:right="567"/>
        <w:jc w:val="both"/>
        <w:rPr>
          <w:b/>
          <w:szCs w:val="24"/>
          <w:u w:val="single"/>
        </w:rPr>
      </w:pPr>
    </w:p>
    <w:p w:rsidR="001F09F4" w:rsidRDefault="001F09F4" w:rsidP="001F09F4">
      <w:pPr>
        <w:pStyle w:val="Listaszerbekezds"/>
        <w:ind w:left="567" w:right="567"/>
        <w:jc w:val="both"/>
        <w:rPr>
          <w:szCs w:val="24"/>
        </w:rPr>
      </w:pPr>
      <w:r>
        <w:rPr>
          <w:szCs w:val="24"/>
        </w:rPr>
        <w:t>A vételárat a Vevő egyösszegben köteles megfizetni az Önkormányzatnak az adásvételi szerződés megkötésétől számított 8 napon belül.</w:t>
      </w:r>
    </w:p>
    <w:p w:rsidR="001F09F4" w:rsidRDefault="001F09F4" w:rsidP="001F09F4">
      <w:pPr>
        <w:overflowPunct w:val="0"/>
        <w:jc w:val="both"/>
        <w:rPr>
          <w:color w:val="auto"/>
          <w:sz w:val="24"/>
          <w:szCs w:val="24"/>
        </w:rPr>
      </w:pPr>
    </w:p>
    <w:p w:rsidR="001F09F4" w:rsidRDefault="001F09F4" w:rsidP="001F09F4">
      <w:pPr>
        <w:overflowPunct w:val="0"/>
        <w:ind w:left="284"/>
        <w:jc w:val="both"/>
        <w:rPr>
          <w:i/>
          <w:color w:val="auto"/>
          <w:sz w:val="24"/>
          <w:szCs w:val="24"/>
        </w:rPr>
      </w:pPr>
    </w:p>
    <w:p w:rsidR="001F09F4" w:rsidRDefault="001F09F4" w:rsidP="001F09F4">
      <w:pPr>
        <w:overflowPunct w:val="0"/>
        <w:ind w:left="284"/>
        <w:jc w:val="both"/>
        <w:rPr>
          <w:i/>
          <w:color w:val="auto"/>
          <w:sz w:val="24"/>
          <w:szCs w:val="24"/>
        </w:rPr>
      </w:pPr>
    </w:p>
    <w:p w:rsidR="001F09F4" w:rsidRDefault="001F09F4" w:rsidP="001F09F4">
      <w:pPr>
        <w:ind w:right="-144"/>
        <w:jc w:val="both"/>
        <w:rPr>
          <w:sz w:val="24"/>
          <w:szCs w:val="24"/>
        </w:rPr>
      </w:pPr>
      <w:r>
        <w:rPr>
          <w:b/>
          <w:color w:val="auto"/>
          <w:sz w:val="24"/>
          <w:szCs w:val="24"/>
        </w:rPr>
        <w:t xml:space="preserve">10./ </w:t>
      </w:r>
      <w:r>
        <w:rPr>
          <w:b/>
          <w:sz w:val="24"/>
          <w:szCs w:val="24"/>
        </w:rPr>
        <w:t>Helyi esélyegyenlőségi program elfogadása 2018-2023</w:t>
      </w:r>
    </w:p>
    <w:p w:rsidR="001F09F4" w:rsidRDefault="001F09F4" w:rsidP="001F09F4">
      <w:pPr>
        <w:ind w:right="-144" w:firstLine="284"/>
        <w:jc w:val="both"/>
        <w:rPr>
          <w:color w:val="auto"/>
          <w:sz w:val="24"/>
          <w:szCs w:val="24"/>
        </w:rPr>
      </w:pPr>
      <w:r>
        <w:rPr>
          <w:color w:val="auto"/>
          <w:sz w:val="24"/>
          <w:szCs w:val="24"/>
        </w:rPr>
        <w:t xml:space="preserve">Előterjesztő: </w:t>
      </w:r>
      <w:r>
        <w:rPr>
          <w:b/>
          <w:color w:val="auto"/>
          <w:sz w:val="24"/>
          <w:szCs w:val="24"/>
        </w:rPr>
        <w:t>Bebes István</w:t>
      </w:r>
      <w:r>
        <w:rPr>
          <w:color w:val="auto"/>
          <w:sz w:val="24"/>
          <w:szCs w:val="24"/>
        </w:rPr>
        <w:t xml:space="preserve"> polgármester</w:t>
      </w:r>
    </w:p>
    <w:p w:rsidR="001F09F4" w:rsidRDefault="001F09F4" w:rsidP="001F09F4">
      <w:pPr>
        <w:overflowPunct w:val="0"/>
        <w:ind w:left="284"/>
        <w:jc w:val="both"/>
        <w:rPr>
          <w:i/>
          <w:color w:val="auto"/>
          <w:sz w:val="24"/>
          <w:szCs w:val="24"/>
        </w:rPr>
      </w:pPr>
      <w:r>
        <w:rPr>
          <w:i/>
          <w:color w:val="auto"/>
          <w:sz w:val="24"/>
          <w:szCs w:val="24"/>
        </w:rPr>
        <w:t>(Az előterjesztés írásos anyaga a jegyzőkönyvhöz mellékelve.)</w:t>
      </w:r>
    </w:p>
    <w:p w:rsidR="001F09F4" w:rsidRDefault="001F09F4" w:rsidP="001F09F4">
      <w:pPr>
        <w:ind w:right="-144"/>
        <w:jc w:val="both"/>
        <w:rPr>
          <w:b/>
          <w:color w:val="auto"/>
          <w:sz w:val="24"/>
          <w:szCs w:val="24"/>
        </w:rPr>
      </w:pPr>
    </w:p>
    <w:p w:rsidR="001F09F4" w:rsidRDefault="001F09F4" w:rsidP="001F09F4">
      <w:pPr>
        <w:ind w:right="-144"/>
        <w:jc w:val="both"/>
        <w:rPr>
          <w:color w:val="auto"/>
          <w:sz w:val="24"/>
          <w:szCs w:val="24"/>
        </w:rPr>
      </w:pPr>
      <w:r>
        <w:rPr>
          <w:color w:val="auto"/>
          <w:sz w:val="24"/>
          <w:szCs w:val="24"/>
        </w:rPr>
        <w:t>Bebes István polgármester ismerteti a napirendhez kapcsolódó írásbeli előterjesztést. Elmondja, hogy 4 évvel ezelőtt alkotta meg a Testület a helyi esélyegyenlőségi programját. Jelenleg egy újradolgozott program kerül a Testület elé, amelyet időszakosan felül kell vizsgálni. Az anyag részletes, az illetékes bizottság megtárgyalta. Javasolja, hogy a Társadalmi és Ifjúság Ügyek Bizottságát bízza meg a Testület a programban foglaltak végrehajtásának ellenőrzésére, illetve a koordinációs és szakmai feladatok egyeztetésének lebonyolítására.</w:t>
      </w:r>
    </w:p>
    <w:p w:rsidR="001F09F4" w:rsidRDefault="001F09F4" w:rsidP="001F09F4">
      <w:pPr>
        <w:spacing w:after="200" w:line="276" w:lineRule="auto"/>
        <w:contextualSpacing/>
        <w:jc w:val="both"/>
        <w:rPr>
          <w:color w:val="auto"/>
          <w:sz w:val="24"/>
          <w:szCs w:val="24"/>
        </w:rPr>
      </w:pPr>
    </w:p>
    <w:p w:rsidR="001F09F4" w:rsidRDefault="001F09F4" w:rsidP="001F09F4">
      <w:pPr>
        <w:spacing w:after="200" w:line="276" w:lineRule="auto"/>
        <w:contextualSpacing/>
        <w:jc w:val="both"/>
        <w:rPr>
          <w:color w:val="auto"/>
          <w:sz w:val="24"/>
          <w:szCs w:val="24"/>
        </w:rPr>
      </w:pPr>
      <w:r>
        <w:rPr>
          <w:color w:val="auto"/>
          <w:sz w:val="24"/>
          <w:szCs w:val="24"/>
        </w:rPr>
        <w:t>Dr. Hadnagy Ádám képviselő-testületi tag a Társadalmi és Ifjúsági Ügyek Bizottságának véleményét tolmácsolva támogatja a határozati javaslat elfogadását.</w:t>
      </w:r>
    </w:p>
    <w:p w:rsidR="001F09F4" w:rsidRDefault="001F09F4" w:rsidP="001F09F4">
      <w:pPr>
        <w:jc w:val="both"/>
        <w:rPr>
          <w:color w:val="auto"/>
          <w:sz w:val="24"/>
          <w:szCs w:val="24"/>
        </w:rPr>
      </w:pPr>
    </w:p>
    <w:p w:rsidR="001F09F4" w:rsidRDefault="001F09F4" w:rsidP="001F09F4">
      <w:pPr>
        <w:spacing w:line="276" w:lineRule="auto"/>
        <w:ind w:right="-144"/>
        <w:jc w:val="both"/>
        <w:rPr>
          <w:color w:val="auto"/>
          <w:sz w:val="24"/>
          <w:szCs w:val="24"/>
        </w:rPr>
      </w:pPr>
      <w:r>
        <w:rPr>
          <w:color w:val="auto"/>
          <w:sz w:val="24"/>
          <w:szCs w:val="24"/>
        </w:rPr>
        <w:t>Körmend Város Önkormányzata Képviselő-testülete a javaslatot 11 igen szavazattal elfogadja és a következő határozatot hozza:</w:t>
      </w:r>
    </w:p>
    <w:p w:rsidR="001F09F4" w:rsidRDefault="001F09F4" w:rsidP="001F09F4">
      <w:pPr>
        <w:ind w:right="-144"/>
        <w:jc w:val="both"/>
        <w:rPr>
          <w:b/>
          <w:color w:val="auto"/>
          <w:sz w:val="24"/>
          <w:szCs w:val="24"/>
        </w:rPr>
      </w:pPr>
    </w:p>
    <w:p w:rsidR="001F09F4" w:rsidRDefault="001F09F4" w:rsidP="001F09F4">
      <w:pPr>
        <w:ind w:left="567" w:right="567"/>
        <w:jc w:val="both"/>
        <w:rPr>
          <w:b/>
          <w:color w:val="auto"/>
          <w:sz w:val="24"/>
          <w:szCs w:val="24"/>
          <w:u w:val="single"/>
        </w:rPr>
      </w:pPr>
      <w:r>
        <w:rPr>
          <w:b/>
          <w:color w:val="auto"/>
          <w:sz w:val="24"/>
          <w:szCs w:val="24"/>
          <w:u w:val="single"/>
        </w:rPr>
        <w:t>123/2018. (XII.19.) önkormányzati határozat</w:t>
      </w:r>
    </w:p>
    <w:p w:rsidR="001F09F4" w:rsidRDefault="001F09F4" w:rsidP="001F09F4">
      <w:pPr>
        <w:ind w:left="567" w:right="567"/>
        <w:jc w:val="both"/>
        <w:rPr>
          <w:sz w:val="24"/>
          <w:szCs w:val="24"/>
        </w:rPr>
      </w:pPr>
      <w:r>
        <w:rPr>
          <w:sz w:val="24"/>
          <w:szCs w:val="24"/>
        </w:rPr>
        <w:t>Körmend Város Önkormányzata Képviselő-testülete megismerte, és teljes terjedelmében jóváhagyja az Önkormányzat 2018-2023 közötti időszakra vonatkozóan elkészített helyi esélyegyenlőségi programját.</w:t>
      </w:r>
    </w:p>
    <w:p w:rsidR="001F09F4" w:rsidRDefault="001F09F4" w:rsidP="001F09F4">
      <w:pPr>
        <w:ind w:left="567" w:right="567"/>
        <w:jc w:val="both"/>
        <w:rPr>
          <w:sz w:val="24"/>
          <w:szCs w:val="24"/>
        </w:rPr>
      </w:pPr>
    </w:p>
    <w:p w:rsidR="001F09F4" w:rsidRDefault="001F09F4" w:rsidP="001F09F4">
      <w:pPr>
        <w:ind w:left="567" w:right="567"/>
        <w:jc w:val="both"/>
        <w:rPr>
          <w:sz w:val="24"/>
          <w:szCs w:val="24"/>
        </w:rPr>
      </w:pPr>
      <w:r>
        <w:rPr>
          <w:sz w:val="24"/>
          <w:szCs w:val="24"/>
        </w:rPr>
        <w:t>A Képviselő-testület felkéri a Társadalmi és Ifjúsági Ügyek bizottságát, és annak elnökét, hogy  koordinálja a programhoz tartozó cselekvései terv elkészítését, és az abban foglaltak végrehajtását, és erről számoljon be a Képviselő-testület előtt.</w:t>
      </w:r>
    </w:p>
    <w:p w:rsidR="001F09F4" w:rsidRDefault="001F09F4" w:rsidP="001F09F4">
      <w:pPr>
        <w:ind w:right="-144"/>
        <w:jc w:val="both"/>
        <w:rPr>
          <w:b/>
          <w:color w:val="auto"/>
          <w:sz w:val="24"/>
          <w:szCs w:val="24"/>
        </w:rPr>
      </w:pPr>
    </w:p>
    <w:p w:rsidR="001F09F4" w:rsidRDefault="001F09F4" w:rsidP="001F09F4">
      <w:pPr>
        <w:ind w:right="-144"/>
        <w:jc w:val="both"/>
        <w:rPr>
          <w:b/>
          <w:color w:val="auto"/>
          <w:sz w:val="24"/>
          <w:szCs w:val="24"/>
        </w:rPr>
      </w:pPr>
    </w:p>
    <w:p w:rsidR="001F09F4" w:rsidRDefault="001F09F4" w:rsidP="001F09F4">
      <w:pPr>
        <w:ind w:right="-144"/>
        <w:jc w:val="both"/>
        <w:rPr>
          <w:b/>
          <w:sz w:val="24"/>
          <w:szCs w:val="24"/>
        </w:rPr>
      </w:pPr>
      <w:r>
        <w:rPr>
          <w:b/>
          <w:color w:val="auto"/>
          <w:sz w:val="24"/>
          <w:szCs w:val="24"/>
        </w:rPr>
        <w:t xml:space="preserve">11./ </w:t>
      </w:r>
      <w:r>
        <w:rPr>
          <w:b/>
          <w:sz w:val="24"/>
          <w:szCs w:val="24"/>
        </w:rPr>
        <w:t>Beszámoló a Körmendi Közös Önkormányzati Hivatal 2018. évi munkájáról</w:t>
      </w:r>
    </w:p>
    <w:p w:rsidR="001F09F4" w:rsidRDefault="001F09F4" w:rsidP="001F09F4">
      <w:pPr>
        <w:ind w:right="-144" w:firstLine="284"/>
        <w:jc w:val="both"/>
        <w:rPr>
          <w:color w:val="auto"/>
          <w:sz w:val="24"/>
          <w:szCs w:val="24"/>
        </w:rPr>
      </w:pPr>
      <w:r>
        <w:rPr>
          <w:color w:val="auto"/>
          <w:sz w:val="24"/>
          <w:szCs w:val="24"/>
        </w:rPr>
        <w:t xml:space="preserve">Előterjesztő: </w:t>
      </w:r>
      <w:r>
        <w:rPr>
          <w:b/>
          <w:color w:val="auto"/>
          <w:sz w:val="24"/>
          <w:szCs w:val="24"/>
        </w:rPr>
        <w:t xml:space="preserve">DR. Stepics Anita jegyző </w:t>
      </w:r>
    </w:p>
    <w:p w:rsidR="001F09F4" w:rsidRDefault="001F09F4" w:rsidP="001F09F4">
      <w:pPr>
        <w:overflowPunct w:val="0"/>
        <w:ind w:left="284"/>
        <w:jc w:val="both"/>
        <w:rPr>
          <w:i/>
          <w:color w:val="auto"/>
          <w:sz w:val="24"/>
          <w:szCs w:val="24"/>
        </w:rPr>
      </w:pPr>
      <w:r>
        <w:rPr>
          <w:i/>
          <w:color w:val="auto"/>
          <w:sz w:val="24"/>
          <w:szCs w:val="24"/>
        </w:rPr>
        <w:t>(Az előterjesztés írásos anyaga a jegyzőkönyvhöz mellékelve.)</w:t>
      </w:r>
    </w:p>
    <w:p w:rsidR="001F09F4" w:rsidRDefault="001F09F4" w:rsidP="001F09F4">
      <w:pPr>
        <w:ind w:right="-144"/>
        <w:jc w:val="both"/>
        <w:rPr>
          <w:b/>
          <w:color w:val="auto"/>
          <w:sz w:val="24"/>
          <w:szCs w:val="24"/>
        </w:rPr>
      </w:pPr>
    </w:p>
    <w:p w:rsidR="001F09F4" w:rsidRDefault="001F09F4" w:rsidP="001F09F4">
      <w:pPr>
        <w:ind w:right="-144"/>
        <w:jc w:val="both"/>
        <w:rPr>
          <w:color w:val="auto"/>
          <w:sz w:val="24"/>
          <w:szCs w:val="24"/>
        </w:rPr>
      </w:pPr>
      <w:r>
        <w:rPr>
          <w:color w:val="auto"/>
          <w:sz w:val="24"/>
          <w:szCs w:val="24"/>
        </w:rPr>
        <w:t xml:space="preserve">Bebes István polgármester ismerteti a napirendhez kapcsolódó írásbeli előterjesztést. Elmondja, hogy Jegyző Asszony előterjesztése van a Képviselők előtt. </w:t>
      </w:r>
    </w:p>
    <w:p w:rsidR="001F09F4" w:rsidRDefault="001F09F4" w:rsidP="001F09F4">
      <w:pPr>
        <w:spacing w:after="200" w:line="276" w:lineRule="auto"/>
        <w:contextualSpacing/>
        <w:jc w:val="both"/>
        <w:rPr>
          <w:color w:val="auto"/>
          <w:sz w:val="24"/>
          <w:szCs w:val="24"/>
        </w:rPr>
      </w:pPr>
    </w:p>
    <w:p w:rsidR="001F09F4" w:rsidRDefault="001F09F4" w:rsidP="001F09F4">
      <w:pPr>
        <w:spacing w:after="200" w:line="276" w:lineRule="auto"/>
        <w:contextualSpacing/>
        <w:jc w:val="both"/>
        <w:rPr>
          <w:color w:val="auto"/>
          <w:sz w:val="24"/>
          <w:szCs w:val="24"/>
        </w:rPr>
      </w:pPr>
      <w:r>
        <w:rPr>
          <w:color w:val="auto"/>
          <w:sz w:val="24"/>
          <w:szCs w:val="24"/>
        </w:rPr>
        <w:t>Dr. Hadnagy Ádám képviselő-testületi tag a Társadalmi és Ifjúsági Ügyek Bizottságának véleményét tolmácsolva támogatja a határozati javaslat elfogadását.</w:t>
      </w:r>
    </w:p>
    <w:p w:rsidR="001F09F4" w:rsidRDefault="001F09F4" w:rsidP="001F09F4">
      <w:pPr>
        <w:spacing w:line="276" w:lineRule="auto"/>
        <w:ind w:right="-144"/>
        <w:jc w:val="both"/>
        <w:rPr>
          <w:color w:val="auto"/>
          <w:sz w:val="24"/>
          <w:szCs w:val="24"/>
        </w:rPr>
      </w:pPr>
    </w:p>
    <w:p w:rsidR="001F09F4" w:rsidRDefault="001F09F4" w:rsidP="001F09F4">
      <w:pPr>
        <w:spacing w:line="276" w:lineRule="auto"/>
        <w:ind w:right="-144"/>
        <w:jc w:val="both"/>
        <w:rPr>
          <w:color w:val="auto"/>
          <w:sz w:val="24"/>
          <w:szCs w:val="24"/>
        </w:rPr>
      </w:pPr>
      <w:r>
        <w:rPr>
          <w:color w:val="auto"/>
          <w:sz w:val="24"/>
          <w:szCs w:val="24"/>
        </w:rPr>
        <w:t>Tóth Gábor képviselő-testületi tag a Városfejlesztési és Városüzemeltetési Bizottság véleményét tolmácsolva támogatja a határozati javaslat elfogadását.</w:t>
      </w:r>
    </w:p>
    <w:p w:rsidR="001F09F4" w:rsidRDefault="001F09F4" w:rsidP="001F09F4">
      <w:pPr>
        <w:spacing w:line="276" w:lineRule="auto"/>
        <w:ind w:right="-144"/>
        <w:jc w:val="both"/>
        <w:rPr>
          <w:color w:val="auto"/>
          <w:sz w:val="24"/>
          <w:szCs w:val="24"/>
        </w:rPr>
      </w:pPr>
    </w:p>
    <w:p w:rsidR="001F09F4" w:rsidRDefault="001F09F4" w:rsidP="001F09F4">
      <w:pPr>
        <w:spacing w:line="276" w:lineRule="auto"/>
        <w:ind w:right="-144"/>
        <w:jc w:val="both"/>
        <w:rPr>
          <w:color w:val="auto"/>
          <w:sz w:val="24"/>
          <w:szCs w:val="24"/>
        </w:rPr>
      </w:pPr>
      <w:r>
        <w:rPr>
          <w:color w:val="auto"/>
          <w:sz w:val="24"/>
          <w:szCs w:val="24"/>
        </w:rPr>
        <w:t xml:space="preserve">Bebes István polgármester kérdés, illetve vélemény hiányában kéri a határozati javaslat elfogadását. </w:t>
      </w:r>
    </w:p>
    <w:p w:rsidR="001F09F4" w:rsidRDefault="001F09F4" w:rsidP="001F09F4">
      <w:pPr>
        <w:jc w:val="both"/>
        <w:rPr>
          <w:color w:val="auto"/>
          <w:sz w:val="24"/>
          <w:szCs w:val="24"/>
        </w:rPr>
      </w:pPr>
    </w:p>
    <w:p w:rsidR="001F09F4" w:rsidRDefault="001F09F4" w:rsidP="001F09F4">
      <w:pPr>
        <w:spacing w:line="276" w:lineRule="auto"/>
        <w:ind w:right="-144"/>
        <w:jc w:val="both"/>
        <w:rPr>
          <w:color w:val="auto"/>
          <w:sz w:val="24"/>
          <w:szCs w:val="24"/>
        </w:rPr>
      </w:pPr>
      <w:r>
        <w:rPr>
          <w:color w:val="auto"/>
          <w:sz w:val="24"/>
          <w:szCs w:val="24"/>
        </w:rPr>
        <w:t>Körmend Város Önkormányzata Képviselő-testülete a javaslatot 11 igen szavazattal elfogadja és a következő határozatot hozza:</w:t>
      </w:r>
    </w:p>
    <w:p w:rsidR="001F09F4" w:rsidRDefault="001F09F4" w:rsidP="001F09F4">
      <w:pPr>
        <w:ind w:right="-144"/>
        <w:jc w:val="both"/>
        <w:rPr>
          <w:b/>
          <w:color w:val="auto"/>
          <w:sz w:val="24"/>
          <w:szCs w:val="24"/>
        </w:rPr>
      </w:pPr>
    </w:p>
    <w:p w:rsidR="001F09F4" w:rsidRDefault="001F09F4" w:rsidP="001F09F4">
      <w:pPr>
        <w:ind w:left="567" w:right="567"/>
        <w:jc w:val="both"/>
        <w:rPr>
          <w:b/>
          <w:color w:val="auto"/>
          <w:sz w:val="24"/>
          <w:szCs w:val="24"/>
          <w:u w:val="single"/>
        </w:rPr>
      </w:pPr>
      <w:r>
        <w:rPr>
          <w:b/>
          <w:color w:val="auto"/>
          <w:sz w:val="24"/>
          <w:szCs w:val="24"/>
          <w:u w:val="single"/>
        </w:rPr>
        <w:t>124/2018. (XII.19.) önkormányzati határozat</w:t>
      </w:r>
    </w:p>
    <w:p w:rsidR="001F09F4" w:rsidRDefault="001F09F4" w:rsidP="001F09F4">
      <w:pPr>
        <w:ind w:left="567" w:right="567"/>
        <w:jc w:val="both"/>
        <w:rPr>
          <w:sz w:val="24"/>
          <w:szCs w:val="24"/>
        </w:rPr>
      </w:pPr>
      <w:r>
        <w:rPr>
          <w:sz w:val="24"/>
          <w:szCs w:val="24"/>
        </w:rPr>
        <w:t>Körmend Város Önkormányzata Képviselő-testülete</w:t>
      </w:r>
      <w:r>
        <w:rPr>
          <w:b/>
          <w:sz w:val="24"/>
          <w:szCs w:val="24"/>
        </w:rPr>
        <w:t xml:space="preserve"> </w:t>
      </w:r>
      <w:r>
        <w:rPr>
          <w:sz w:val="24"/>
          <w:szCs w:val="24"/>
        </w:rPr>
        <w:t>a</w:t>
      </w:r>
      <w:r>
        <w:rPr>
          <w:b/>
          <w:sz w:val="24"/>
          <w:szCs w:val="24"/>
        </w:rPr>
        <w:t xml:space="preserve"> </w:t>
      </w:r>
      <w:r>
        <w:rPr>
          <w:sz w:val="24"/>
          <w:szCs w:val="24"/>
        </w:rPr>
        <w:t>Körmendi Közös Önkormányzati Hivatal 2018. évi munkájáról szóló beszámolót elfogadja.</w:t>
      </w:r>
    </w:p>
    <w:p w:rsidR="001F09F4" w:rsidRDefault="001F09F4" w:rsidP="001F09F4">
      <w:pPr>
        <w:ind w:right="-144"/>
        <w:jc w:val="both"/>
        <w:rPr>
          <w:b/>
          <w:color w:val="auto"/>
          <w:sz w:val="24"/>
          <w:szCs w:val="24"/>
        </w:rPr>
      </w:pPr>
    </w:p>
    <w:p w:rsidR="001F09F4" w:rsidRDefault="001F09F4" w:rsidP="001F09F4">
      <w:pPr>
        <w:ind w:right="-144"/>
        <w:jc w:val="both"/>
        <w:rPr>
          <w:b/>
          <w:color w:val="auto"/>
          <w:sz w:val="24"/>
          <w:szCs w:val="24"/>
        </w:rPr>
      </w:pPr>
    </w:p>
    <w:p w:rsidR="001F09F4" w:rsidRDefault="001F09F4" w:rsidP="001F09F4">
      <w:pPr>
        <w:ind w:right="-144"/>
        <w:jc w:val="both"/>
        <w:rPr>
          <w:b/>
          <w:sz w:val="24"/>
          <w:szCs w:val="24"/>
        </w:rPr>
      </w:pPr>
      <w:r>
        <w:rPr>
          <w:b/>
          <w:color w:val="auto"/>
          <w:sz w:val="24"/>
          <w:szCs w:val="24"/>
        </w:rPr>
        <w:t xml:space="preserve">12./ </w:t>
      </w:r>
      <w:r>
        <w:rPr>
          <w:b/>
          <w:sz w:val="24"/>
          <w:szCs w:val="24"/>
        </w:rPr>
        <w:t>Beszámoló a 2018. évi adóztatási tevékenységről</w:t>
      </w:r>
    </w:p>
    <w:p w:rsidR="001F09F4" w:rsidRDefault="001F09F4" w:rsidP="001F09F4">
      <w:pPr>
        <w:ind w:right="-144" w:firstLine="284"/>
        <w:jc w:val="both"/>
        <w:rPr>
          <w:color w:val="auto"/>
          <w:sz w:val="24"/>
          <w:szCs w:val="24"/>
        </w:rPr>
      </w:pPr>
      <w:r>
        <w:rPr>
          <w:color w:val="auto"/>
          <w:sz w:val="24"/>
          <w:szCs w:val="24"/>
        </w:rPr>
        <w:t xml:space="preserve">Előterjesztő: </w:t>
      </w:r>
      <w:r>
        <w:rPr>
          <w:b/>
          <w:color w:val="auto"/>
          <w:sz w:val="24"/>
          <w:szCs w:val="24"/>
        </w:rPr>
        <w:t xml:space="preserve">Dr. Stepics Anita jegyző </w:t>
      </w:r>
    </w:p>
    <w:p w:rsidR="001F09F4" w:rsidRDefault="001F09F4" w:rsidP="001F09F4">
      <w:pPr>
        <w:overflowPunct w:val="0"/>
        <w:ind w:left="284"/>
        <w:jc w:val="both"/>
        <w:rPr>
          <w:i/>
          <w:color w:val="auto"/>
          <w:sz w:val="24"/>
          <w:szCs w:val="24"/>
        </w:rPr>
      </w:pPr>
      <w:r>
        <w:rPr>
          <w:i/>
          <w:color w:val="auto"/>
          <w:sz w:val="24"/>
          <w:szCs w:val="24"/>
        </w:rPr>
        <w:t>(Az előterjesztés írásos anyaga a jegyzőkönyvhöz mellékelve.)</w:t>
      </w:r>
    </w:p>
    <w:p w:rsidR="001F09F4" w:rsidRDefault="001F09F4" w:rsidP="001F09F4">
      <w:pPr>
        <w:ind w:right="-144"/>
        <w:jc w:val="both"/>
        <w:rPr>
          <w:b/>
          <w:color w:val="auto"/>
          <w:sz w:val="24"/>
          <w:szCs w:val="24"/>
        </w:rPr>
      </w:pPr>
    </w:p>
    <w:p w:rsidR="001F09F4" w:rsidRDefault="001F09F4" w:rsidP="001F09F4">
      <w:pPr>
        <w:ind w:right="-144"/>
        <w:jc w:val="both"/>
        <w:rPr>
          <w:color w:val="auto"/>
          <w:sz w:val="24"/>
          <w:szCs w:val="24"/>
        </w:rPr>
      </w:pPr>
      <w:r>
        <w:rPr>
          <w:color w:val="auto"/>
          <w:sz w:val="24"/>
          <w:szCs w:val="24"/>
        </w:rPr>
        <w:t>Bebes István polgármester ismerteti a napirendhez kapcsolódó írásbeli előterjesztést. Elmondja, hogy  az idegenforgalmi-, iparűzési adó, adóztatási intézkedések, többek között a behajtásokkal kapcsolatos kérdések mind-mind segítették azt, hogy az adózási feladatok maximálisan teljesülni tudjanak. Személyesen abban szeretne köszönetet mondani, hogy a körmendi vállalkozások igyekeztek megtenni mindent annak érdekében, hogy a jogkövető magatartással az adózás eredményeit javítani tudják. Hozzá tudtak járulni ezáltal a különböző fejlesztésekhez. Köszöni kollégáinak az ebbe fektetett munkát.</w:t>
      </w:r>
    </w:p>
    <w:p w:rsidR="001F09F4" w:rsidRDefault="001F09F4" w:rsidP="001F09F4">
      <w:pPr>
        <w:ind w:right="-144"/>
        <w:jc w:val="both"/>
        <w:rPr>
          <w:color w:val="auto"/>
          <w:sz w:val="24"/>
          <w:szCs w:val="24"/>
        </w:rPr>
      </w:pPr>
    </w:p>
    <w:p w:rsidR="001F09F4" w:rsidRDefault="001F09F4" w:rsidP="001F09F4">
      <w:pPr>
        <w:ind w:right="-144"/>
        <w:jc w:val="both"/>
        <w:rPr>
          <w:color w:val="auto"/>
          <w:sz w:val="24"/>
          <w:szCs w:val="24"/>
        </w:rPr>
      </w:pPr>
      <w:r>
        <w:rPr>
          <w:color w:val="auto"/>
          <w:sz w:val="24"/>
          <w:szCs w:val="24"/>
        </w:rPr>
        <w:t xml:space="preserve">Geosics László képviselő-testületi tag a Pénzügyi és Közbeszerzési Bizottság véleményét tolmácsolva támogatja a határozati javaslat elfogadását. </w:t>
      </w:r>
    </w:p>
    <w:p w:rsidR="001F09F4" w:rsidRDefault="001F09F4" w:rsidP="001F09F4">
      <w:pPr>
        <w:spacing w:line="276" w:lineRule="auto"/>
        <w:ind w:right="-144"/>
        <w:jc w:val="both"/>
        <w:rPr>
          <w:color w:val="auto"/>
          <w:sz w:val="24"/>
          <w:szCs w:val="24"/>
        </w:rPr>
      </w:pPr>
    </w:p>
    <w:p w:rsidR="001F09F4" w:rsidRDefault="001F09F4" w:rsidP="001F09F4">
      <w:pPr>
        <w:spacing w:line="276" w:lineRule="auto"/>
        <w:ind w:right="-144"/>
        <w:jc w:val="both"/>
        <w:rPr>
          <w:color w:val="auto"/>
          <w:sz w:val="24"/>
          <w:szCs w:val="24"/>
        </w:rPr>
      </w:pPr>
      <w:r>
        <w:rPr>
          <w:color w:val="auto"/>
          <w:sz w:val="24"/>
          <w:szCs w:val="24"/>
        </w:rPr>
        <w:t>Tóth Gábor képviselő-testületi tag a Városfejlesztési és Városüzemeltetési Bizottság véleményét tolmácsolva támogatja a határozati javaslat elfogadását.</w:t>
      </w:r>
    </w:p>
    <w:p w:rsidR="001F09F4" w:rsidRDefault="001F09F4" w:rsidP="001F09F4">
      <w:pPr>
        <w:spacing w:line="276" w:lineRule="auto"/>
        <w:ind w:right="-144"/>
        <w:jc w:val="both"/>
        <w:rPr>
          <w:color w:val="auto"/>
          <w:sz w:val="24"/>
          <w:szCs w:val="24"/>
        </w:rPr>
      </w:pPr>
    </w:p>
    <w:p w:rsidR="001F09F4" w:rsidRDefault="001F09F4" w:rsidP="001F09F4">
      <w:pPr>
        <w:spacing w:line="276" w:lineRule="auto"/>
        <w:ind w:right="-144"/>
        <w:jc w:val="both"/>
        <w:rPr>
          <w:color w:val="auto"/>
          <w:sz w:val="24"/>
          <w:szCs w:val="24"/>
        </w:rPr>
      </w:pPr>
      <w:r>
        <w:rPr>
          <w:color w:val="auto"/>
          <w:sz w:val="24"/>
          <w:szCs w:val="24"/>
        </w:rPr>
        <w:t xml:space="preserve">Bebes István polgármester kérdés, illetve vélemény hiányában kéri a határozati javaslat elfogadását. </w:t>
      </w:r>
    </w:p>
    <w:p w:rsidR="001F09F4" w:rsidRDefault="001F09F4" w:rsidP="001F09F4">
      <w:pPr>
        <w:jc w:val="both"/>
        <w:rPr>
          <w:color w:val="auto"/>
          <w:sz w:val="24"/>
          <w:szCs w:val="24"/>
        </w:rPr>
      </w:pPr>
    </w:p>
    <w:p w:rsidR="001F09F4" w:rsidRDefault="001F09F4" w:rsidP="001F09F4">
      <w:pPr>
        <w:spacing w:line="276" w:lineRule="auto"/>
        <w:ind w:right="-144"/>
        <w:jc w:val="both"/>
        <w:rPr>
          <w:color w:val="auto"/>
          <w:sz w:val="24"/>
          <w:szCs w:val="24"/>
        </w:rPr>
      </w:pPr>
      <w:r>
        <w:rPr>
          <w:color w:val="auto"/>
          <w:sz w:val="24"/>
          <w:szCs w:val="24"/>
        </w:rPr>
        <w:t>Körmend Város Önkormányzata Képviselő-testülete a javaslatot 11 igen szavazattal elfogadja és a következő határozatot hozza:</w:t>
      </w:r>
    </w:p>
    <w:p w:rsidR="001F09F4" w:rsidRDefault="001F09F4" w:rsidP="001F09F4">
      <w:pPr>
        <w:ind w:right="-144"/>
        <w:jc w:val="both"/>
        <w:rPr>
          <w:b/>
          <w:color w:val="auto"/>
          <w:sz w:val="24"/>
          <w:szCs w:val="24"/>
        </w:rPr>
      </w:pPr>
    </w:p>
    <w:p w:rsidR="001F09F4" w:rsidRDefault="001F09F4" w:rsidP="001F09F4">
      <w:pPr>
        <w:ind w:left="567" w:right="567"/>
        <w:jc w:val="both"/>
        <w:rPr>
          <w:b/>
          <w:color w:val="auto"/>
          <w:sz w:val="24"/>
          <w:szCs w:val="24"/>
          <w:u w:val="single"/>
        </w:rPr>
      </w:pPr>
      <w:r>
        <w:rPr>
          <w:b/>
          <w:color w:val="auto"/>
          <w:sz w:val="24"/>
          <w:szCs w:val="24"/>
          <w:u w:val="single"/>
        </w:rPr>
        <w:t>125/2018. (XII.19.) önkormányzati határozat</w:t>
      </w:r>
    </w:p>
    <w:p w:rsidR="001F09F4" w:rsidRDefault="001F09F4" w:rsidP="001F09F4">
      <w:pPr>
        <w:ind w:left="567" w:right="567"/>
        <w:jc w:val="both"/>
        <w:rPr>
          <w:sz w:val="24"/>
          <w:szCs w:val="24"/>
        </w:rPr>
      </w:pPr>
      <w:r>
        <w:rPr>
          <w:sz w:val="24"/>
          <w:szCs w:val="24"/>
        </w:rPr>
        <w:t>Körmend város Önkormányzata Képviselő-testülete a 2018. évi adóztatásról készült jegyzői beszámolót elfogadja.</w:t>
      </w:r>
    </w:p>
    <w:p w:rsidR="001F09F4" w:rsidRDefault="001F09F4" w:rsidP="001F09F4">
      <w:pPr>
        <w:ind w:right="-144"/>
        <w:jc w:val="both"/>
        <w:rPr>
          <w:b/>
          <w:color w:val="auto"/>
          <w:sz w:val="24"/>
          <w:szCs w:val="24"/>
        </w:rPr>
      </w:pPr>
    </w:p>
    <w:p w:rsidR="001F09F4" w:rsidRDefault="001F09F4" w:rsidP="001F09F4">
      <w:pPr>
        <w:ind w:right="-144"/>
        <w:jc w:val="both"/>
        <w:rPr>
          <w:b/>
          <w:color w:val="auto"/>
          <w:sz w:val="24"/>
          <w:szCs w:val="24"/>
        </w:rPr>
      </w:pPr>
    </w:p>
    <w:p w:rsidR="001F09F4" w:rsidRDefault="001F09F4" w:rsidP="001F09F4">
      <w:pPr>
        <w:ind w:right="-144"/>
        <w:jc w:val="both"/>
        <w:rPr>
          <w:b/>
          <w:sz w:val="24"/>
          <w:szCs w:val="24"/>
        </w:rPr>
      </w:pPr>
      <w:r>
        <w:rPr>
          <w:b/>
          <w:color w:val="auto"/>
          <w:sz w:val="24"/>
          <w:szCs w:val="24"/>
        </w:rPr>
        <w:t xml:space="preserve">13./ </w:t>
      </w:r>
      <w:r>
        <w:rPr>
          <w:b/>
          <w:sz w:val="24"/>
          <w:szCs w:val="24"/>
        </w:rPr>
        <w:t>Alpolgármesteri beszámoló</w:t>
      </w:r>
    </w:p>
    <w:p w:rsidR="001F09F4" w:rsidRDefault="001F09F4" w:rsidP="001F09F4">
      <w:pPr>
        <w:ind w:right="-144" w:firstLine="284"/>
        <w:jc w:val="both"/>
        <w:rPr>
          <w:color w:val="auto"/>
          <w:sz w:val="24"/>
          <w:szCs w:val="24"/>
        </w:rPr>
      </w:pPr>
      <w:r>
        <w:rPr>
          <w:color w:val="auto"/>
          <w:sz w:val="24"/>
          <w:szCs w:val="24"/>
        </w:rPr>
        <w:t xml:space="preserve">Előterjesztő: </w:t>
      </w:r>
      <w:r>
        <w:rPr>
          <w:b/>
          <w:color w:val="auto"/>
          <w:sz w:val="24"/>
          <w:szCs w:val="24"/>
        </w:rPr>
        <w:t>Czvitkovics Gyula alpolgármester</w:t>
      </w:r>
      <w:r>
        <w:rPr>
          <w:color w:val="auto"/>
          <w:sz w:val="24"/>
          <w:szCs w:val="24"/>
        </w:rPr>
        <w:t xml:space="preserve"> </w:t>
      </w:r>
    </w:p>
    <w:p w:rsidR="001F09F4" w:rsidRDefault="001F09F4" w:rsidP="001F09F4">
      <w:pPr>
        <w:overflowPunct w:val="0"/>
        <w:ind w:left="284"/>
        <w:jc w:val="both"/>
        <w:rPr>
          <w:i/>
          <w:color w:val="auto"/>
          <w:sz w:val="24"/>
          <w:szCs w:val="24"/>
        </w:rPr>
      </w:pPr>
      <w:r>
        <w:rPr>
          <w:i/>
          <w:color w:val="auto"/>
          <w:sz w:val="24"/>
          <w:szCs w:val="24"/>
        </w:rPr>
        <w:t>(Az előterjesztés írásos anyaga a jegyzőkönyvhöz mellékelve.)</w:t>
      </w:r>
    </w:p>
    <w:p w:rsidR="001F09F4" w:rsidRDefault="001F09F4" w:rsidP="001F09F4">
      <w:pPr>
        <w:ind w:right="-144"/>
        <w:jc w:val="both"/>
        <w:rPr>
          <w:b/>
          <w:color w:val="auto"/>
          <w:sz w:val="24"/>
          <w:szCs w:val="24"/>
        </w:rPr>
      </w:pPr>
    </w:p>
    <w:p w:rsidR="001F09F4" w:rsidRDefault="001F09F4" w:rsidP="001F09F4">
      <w:pPr>
        <w:ind w:right="-144"/>
        <w:jc w:val="both"/>
        <w:rPr>
          <w:color w:val="auto"/>
          <w:sz w:val="24"/>
          <w:szCs w:val="24"/>
        </w:rPr>
      </w:pPr>
      <w:r>
        <w:rPr>
          <w:color w:val="auto"/>
          <w:sz w:val="24"/>
          <w:szCs w:val="24"/>
        </w:rPr>
        <w:t>Bebes István polgármester ismerteti a napirendhez kapcsolódó írásbeli előterjesztést. Elmondja, hogy Alpolgármester Úr beszámolója van napirenden. Kérdezi őt, hogy kíván e hozzászólni, illetve kiegészítést tenni a kiküldött anyagon.</w:t>
      </w:r>
    </w:p>
    <w:p w:rsidR="001F09F4" w:rsidRDefault="001F09F4" w:rsidP="001F09F4">
      <w:pPr>
        <w:ind w:right="-144"/>
        <w:jc w:val="both"/>
        <w:rPr>
          <w:color w:val="auto"/>
          <w:sz w:val="24"/>
          <w:szCs w:val="24"/>
        </w:rPr>
      </w:pPr>
    </w:p>
    <w:p w:rsidR="001F09F4" w:rsidRDefault="001F09F4" w:rsidP="001F09F4">
      <w:pPr>
        <w:ind w:right="-144"/>
        <w:jc w:val="both"/>
        <w:rPr>
          <w:color w:val="auto"/>
          <w:sz w:val="24"/>
          <w:szCs w:val="24"/>
        </w:rPr>
      </w:pPr>
      <w:r>
        <w:rPr>
          <w:color w:val="auto"/>
          <w:sz w:val="24"/>
          <w:szCs w:val="24"/>
        </w:rPr>
        <w:t xml:space="preserve">Czvitkovics Gyula alpolgármester két oldalról szeretné megközelíteni kiegészítését. Egyrészt, az anyagban megjelenített egy olyan kamerás rendszert, amely azt a célt szolgálná, hogy azon útszakaszok, ahol felújítás történik, szinte azonnal kérik a fekvő rendőr telepítését. A másik </w:t>
      </w:r>
      <w:r>
        <w:rPr>
          <w:color w:val="auto"/>
          <w:sz w:val="24"/>
          <w:szCs w:val="24"/>
        </w:rPr>
        <w:lastRenderedPageBreak/>
        <w:t>pedig az, hogy a decemberi hónaptól egyre több program van, amely évzáróként funkciónál, a mozgáskorlátozottak körmendi csoportjának rendezvényén vett részt, akik megköszönték és kérték, hogy tolmácsolja a Testület felé, hogy támogatta az ő tevékenységüket a város Önkormányzata.</w:t>
      </w:r>
    </w:p>
    <w:p w:rsidR="001F09F4" w:rsidRDefault="001F09F4" w:rsidP="001F09F4">
      <w:pPr>
        <w:ind w:right="-144"/>
        <w:jc w:val="both"/>
        <w:rPr>
          <w:color w:val="auto"/>
          <w:sz w:val="24"/>
          <w:szCs w:val="24"/>
        </w:rPr>
      </w:pPr>
    </w:p>
    <w:p w:rsidR="001F09F4" w:rsidRDefault="001F09F4" w:rsidP="001F09F4">
      <w:pPr>
        <w:ind w:right="-144"/>
        <w:jc w:val="both"/>
        <w:rPr>
          <w:color w:val="auto"/>
          <w:sz w:val="24"/>
          <w:szCs w:val="24"/>
        </w:rPr>
      </w:pPr>
      <w:r>
        <w:rPr>
          <w:color w:val="auto"/>
          <w:sz w:val="24"/>
          <w:szCs w:val="24"/>
        </w:rPr>
        <w:t>Auer Miklós képviselő-testületi tag kérdése a jövőbeni tervekkel, fejlesztésekkel, elképzelésekkel kapcsolatos, vagyis azzal, hogy az előterjesztés szerinti kamerás rendszer, amely bizonyító erejű felvételeket tud készíteni, hol kerülne elhelyezésre, van-e erről valami elképzelése a Bizottságnak.</w:t>
      </w:r>
    </w:p>
    <w:p w:rsidR="001F09F4" w:rsidRDefault="001F09F4" w:rsidP="001F09F4">
      <w:pPr>
        <w:spacing w:line="276" w:lineRule="auto"/>
        <w:ind w:right="-144"/>
        <w:jc w:val="both"/>
        <w:rPr>
          <w:color w:val="auto"/>
          <w:sz w:val="24"/>
          <w:szCs w:val="24"/>
        </w:rPr>
      </w:pPr>
    </w:p>
    <w:p w:rsidR="001F09F4" w:rsidRDefault="001F09F4" w:rsidP="001F09F4">
      <w:pPr>
        <w:spacing w:line="276" w:lineRule="auto"/>
        <w:ind w:right="-144"/>
        <w:jc w:val="both"/>
        <w:rPr>
          <w:color w:val="auto"/>
          <w:sz w:val="24"/>
          <w:szCs w:val="24"/>
        </w:rPr>
      </w:pPr>
      <w:r>
        <w:rPr>
          <w:color w:val="auto"/>
          <w:sz w:val="24"/>
          <w:szCs w:val="24"/>
        </w:rPr>
        <w:t>Czvitkovics Gyula alpolgármester úr válaszul elmondja, csak azért szerette volna megjeleníteni ezt az anyagban,  mert nem biztos, hogy az a jó megoldás, ha elkészítenek egy 700 méteres útszakaszt és a következő alkalommal azonnal elkezdik korlátozni ott a forgalmat fekvőrendőrrel. Biztos abban, hogy a másik általa javasolt megoldás egyszerűbb és nagyobb visszatartó ereje is lenne, viszont ennek meg kellene teremteni a jogszabályi hátterét is ahhoz, hogy ez működni tudjon. Tehát csak fel kívánta hívni a figyelmet, hogy van egy ilyen lehetőség is. Részéről ez sokkal humánusabb és jobb megoldás, mint a fekvőrendőr.</w:t>
      </w:r>
    </w:p>
    <w:p w:rsidR="001F09F4" w:rsidRDefault="001F09F4" w:rsidP="001F09F4">
      <w:pPr>
        <w:spacing w:after="200" w:line="276" w:lineRule="auto"/>
        <w:contextualSpacing/>
        <w:jc w:val="both"/>
        <w:rPr>
          <w:color w:val="auto"/>
          <w:sz w:val="24"/>
          <w:szCs w:val="24"/>
        </w:rPr>
      </w:pPr>
    </w:p>
    <w:p w:rsidR="001F09F4" w:rsidRDefault="001F09F4" w:rsidP="001F09F4">
      <w:pPr>
        <w:spacing w:after="200" w:line="276" w:lineRule="auto"/>
        <w:contextualSpacing/>
        <w:jc w:val="both"/>
        <w:rPr>
          <w:color w:val="auto"/>
          <w:sz w:val="24"/>
          <w:szCs w:val="24"/>
        </w:rPr>
      </w:pPr>
      <w:r>
        <w:rPr>
          <w:color w:val="auto"/>
          <w:sz w:val="24"/>
          <w:szCs w:val="24"/>
        </w:rPr>
        <w:t>Dr. Hadnagy Ádám képviselő-testületi tag a Társadalmi és Ifjúsági Ügyek Bizottságának véleményét tolmácsolva támogatja a határozati javaslat elfogadását.</w:t>
      </w:r>
    </w:p>
    <w:p w:rsidR="001F09F4" w:rsidRDefault="001F09F4" w:rsidP="001F09F4">
      <w:pPr>
        <w:spacing w:line="276" w:lineRule="auto"/>
        <w:ind w:right="-144"/>
        <w:jc w:val="both"/>
        <w:rPr>
          <w:color w:val="auto"/>
          <w:sz w:val="24"/>
          <w:szCs w:val="24"/>
        </w:rPr>
      </w:pPr>
    </w:p>
    <w:p w:rsidR="001F09F4" w:rsidRDefault="001F09F4" w:rsidP="001F09F4">
      <w:pPr>
        <w:spacing w:line="276" w:lineRule="auto"/>
        <w:ind w:right="-144"/>
        <w:jc w:val="both"/>
        <w:rPr>
          <w:color w:val="auto"/>
          <w:sz w:val="24"/>
          <w:szCs w:val="24"/>
        </w:rPr>
      </w:pPr>
      <w:r>
        <w:rPr>
          <w:color w:val="auto"/>
          <w:sz w:val="24"/>
          <w:szCs w:val="24"/>
        </w:rPr>
        <w:t xml:space="preserve">Bebes István polgármester kérdés, illetve vélemény hiányában kéri a határozati javaslat elfogadását. </w:t>
      </w:r>
    </w:p>
    <w:p w:rsidR="001F09F4" w:rsidRDefault="001F09F4" w:rsidP="001F09F4">
      <w:pPr>
        <w:jc w:val="both"/>
        <w:rPr>
          <w:color w:val="auto"/>
          <w:sz w:val="24"/>
          <w:szCs w:val="24"/>
        </w:rPr>
      </w:pPr>
    </w:p>
    <w:p w:rsidR="001F09F4" w:rsidRDefault="001F09F4" w:rsidP="001F09F4">
      <w:pPr>
        <w:spacing w:line="276" w:lineRule="auto"/>
        <w:ind w:right="-144"/>
        <w:jc w:val="both"/>
        <w:rPr>
          <w:color w:val="auto"/>
          <w:sz w:val="24"/>
          <w:szCs w:val="24"/>
        </w:rPr>
      </w:pPr>
      <w:r>
        <w:rPr>
          <w:color w:val="auto"/>
          <w:sz w:val="24"/>
          <w:szCs w:val="24"/>
        </w:rPr>
        <w:t>Körmend Város Önkormányzata Képviselő-testülete a javaslatot 10 igen szavazattal, 1 tartózkodás mellett elfogadja és a következő határozatot hozza:</w:t>
      </w:r>
    </w:p>
    <w:p w:rsidR="001F09F4" w:rsidRDefault="001F09F4" w:rsidP="001F09F4">
      <w:pPr>
        <w:ind w:right="-144"/>
        <w:jc w:val="both"/>
        <w:rPr>
          <w:b/>
          <w:color w:val="auto"/>
          <w:sz w:val="24"/>
          <w:szCs w:val="24"/>
        </w:rPr>
      </w:pPr>
    </w:p>
    <w:p w:rsidR="001F09F4" w:rsidRDefault="001F09F4" w:rsidP="001F09F4">
      <w:pPr>
        <w:ind w:left="567" w:right="567"/>
        <w:jc w:val="both"/>
        <w:rPr>
          <w:b/>
          <w:color w:val="auto"/>
          <w:sz w:val="24"/>
          <w:szCs w:val="24"/>
          <w:u w:val="single"/>
        </w:rPr>
      </w:pPr>
      <w:r>
        <w:rPr>
          <w:b/>
          <w:color w:val="auto"/>
          <w:sz w:val="24"/>
          <w:szCs w:val="24"/>
          <w:u w:val="single"/>
        </w:rPr>
        <w:t>126/2018. (XII.19.) önkormányzati határozat</w:t>
      </w:r>
    </w:p>
    <w:p w:rsidR="001F09F4" w:rsidRDefault="001F09F4" w:rsidP="001F09F4">
      <w:pPr>
        <w:ind w:left="567" w:right="567"/>
        <w:jc w:val="both"/>
        <w:rPr>
          <w:color w:val="FF0000"/>
          <w:sz w:val="24"/>
          <w:szCs w:val="24"/>
        </w:rPr>
      </w:pPr>
      <w:r>
        <w:rPr>
          <w:sz w:val="24"/>
          <w:szCs w:val="24"/>
        </w:rPr>
        <w:t xml:space="preserve">Körmend város Önkormányzata Képviselő-testülete Czvitkovics Gyula alpolgármester alpolgármesteri beszámolóját jóváhagyja. </w:t>
      </w:r>
    </w:p>
    <w:p w:rsidR="001F09F4" w:rsidRDefault="001F09F4" w:rsidP="001F09F4">
      <w:pPr>
        <w:ind w:right="-144"/>
        <w:jc w:val="both"/>
        <w:rPr>
          <w:b/>
          <w:color w:val="auto"/>
          <w:sz w:val="24"/>
          <w:szCs w:val="24"/>
        </w:rPr>
      </w:pPr>
    </w:p>
    <w:p w:rsidR="001F09F4" w:rsidRDefault="001F09F4" w:rsidP="001F09F4">
      <w:pPr>
        <w:ind w:right="-144"/>
        <w:jc w:val="both"/>
        <w:rPr>
          <w:b/>
          <w:color w:val="auto"/>
          <w:sz w:val="24"/>
          <w:szCs w:val="24"/>
        </w:rPr>
      </w:pPr>
    </w:p>
    <w:p w:rsidR="001F09F4" w:rsidRDefault="001F09F4" w:rsidP="001F09F4">
      <w:pPr>
        <w:ind w:right="-144"/>
        <w:jc w:val="both"/>
        <w:rPr>
          <w:color w:val="auto"/>
          <w:sz w:val="24"/>
          <w:szCs w:val="24"/>
        </w:rPr>
      </w:pPr>
      <w:r>
        <w:rPr>
          <w:b/>
          <w:color w:val="auto"/>
          <w:sz w:val="24"/>
          <w:szCs w:val="24"/>
        </w:rPr>
        <w:t>14./</w:t>
      </w:r>
      <w:r>
        <w:rPr>
          <w:b/>
          <w:sz w:val="24"/>
          <w:szCs w:val="24"/>
        </w:rPr>
        <w:t>Beszámoló a Pénzügyi és Közbeszerzési Bizottság 2018. évi közbeszerzéseket érintő tevékenységéről</w:t>
      </w:r>
      <w:r>
        <w:rPr>
          <w:color w:val="auto"/>
          <w:sz w:val="24"/>
          <w:szCs w:val="24"/>
        </w:rPr>
        <w:t xml:space="preserve"> </w:t>
      </w:r>
    </w:p>
    <w:p w:rsidR="001F09F4" w:rsidRDefault="001F09F4" w:rsidP="001F09F4">
      <w:pPr>
        <w:ind w:right="-144"/>
        <w:jc w:val="both"/>
        <w:rPr>
          <w:color w:val="auto"/>
          <w:sz w:val="24"/>
          <w:szCs w:val="24"/>
        </w:rPr>
      </w:pPr>
      <w:r>
        <w:rPr>
          <w:color w:val="auto"/>
          <w:sz w:val="24"/>
          <w:szCs w:val="24"/>
        </w:rPr>
        <w:t xml:space="preserve">    Előterjesztő: </w:t>
      </w:r>
      <w:r>
        <w:rPr>
          <w:b/>
          <w:sz w:val="24"/>
          <w:szCs w:val="24"/>
        </w:rPr>
        <w:t xml:space="preserve">Faragó Gábor </w:t>
      </w:r>
      <w:r>
        <w:rPr>
          <w:sz w:val="24"/>
          <w:szCs w:val="24"/>
        </w:rPr>
        <w:t>elnök</w:t>
      </w:r>
      <w:r>
        <w:rPr>
          <w:b/>
          <w:color w:val="auto"/>
          <w:sz w:val="24"/>
          <w:szCs w:val="24"/>
        </w:rPr>
        <w:t xml:space="preserve"> </w:t>
      </w:r>
    </w:p>
    <w:p w:rsidR="001F09F4" w:rsidRDefault="001F09F4" w:rsidP="001F09F4">
      <w:pPr>
        <w:overflowPunct w:val="0"/>
        <w:ind w:left="284"/>
        <w:jc w:val="both"/>
        <w:rPr>
          <w:i/>
          <w:color w:val="auto"/>
          <w:sz w:val="24"/>
          <w:szCs w:val="24"/>
        </w:rPr>
      </w:pPr>
      <w:r>
        <w:rPr>
          <w:i/>
          <w:color w:val="auto"/>
          <w:sz w:val="24"/>
          <w:szCs w:val="24"/>
        </w:rPr>
        <w:t>(Az előterjesztés írásos anyaga a jegyzőkönyvhöz mellékelve.)</w:t>
      </w:r>
    </w:p>
    <w:p w:rsidR="001F09F4" w:rsidRDefault="001F09F4" w:rsidP="001F09F4">
      <w:pPr>
        <w:ind w:right="-144"/>
        <w:jc w:val="both"/>
        <w:rPr>
          <w:color w:val="auto"/>
          <w:sz w:val="24"/>
          <w:szCs w:val="24"/>
        </w:rPr>
      </w:pPr>
    </w:p>
    <w:p w:rsidR="001F09F4" w:rsidRDefault="001F09F4" w:rsidP="001F09F4">
      <w:pPr>
        <w:ind w:right="-144"/>
        <w:jc w:val="both"/>
        <w:rPr>
          <w:color w:val="auto"/>
          <w:sz w:val="24"/>
          <w:szCs w:val="24"/>
        </w:rPr>
      </w:pPr>
      <w:r>
        <w:rPr>
          <w:color w:val="auto"/>
          <w:sz w:val="24"/>
          <w:szCs w:val="24"/>
        </w:rPr>
        <w:t xml:space="preserve">Bebes István polgármester ismerteti a napirendhez kapcsolódó írásbeli előterjesztést. Kérdezi bizottsági elnök urat, kíván-e hozzászólni, illetve kiegészíteni az előterjesztést. </w:t>
      </w:r>
    </w:p>
    <w:p w:rsidR="001F09F4" w:rsidRDefault="001F09F4" w:rsidP="001F09F4">
      <w:pPr>
        <w:ind w:right="-144"/>
        <w:jc w:val="both"/>
        <w:rPr>
          <w:color w:val="auto"/>
          <w:sz w:val="24"/>
          <w:szCs w:val="24"/>
        </w:rPr>
      </w:pPr>
    </w:p>
    <w:p w:rsidR="001F09F4" w:rsidRDefault="001F09F4" w:rsidP="001F09F4">
      <w:pPr>
        <w:ind w:right="-144"/>
        <w:jc w:val="both"/>
        <w:rPr>
          <w:color w:val="auto"/>
          <w:sz w:val="24"/>
          <w:szCs w:val="24"/>
        </w:rPr>
      </w:pPr>
      <w:r>
        <w:rPr>
          <w:color w:val="auto"/>
          <w:sz w:val="24"/>
          <w:szCs w:val="24"/>
        </w:rPr>
        <w:t xml:space="preserve">Faragó Gábor bizottsági elnök úr nem kíván kiegészítést, hozzászólást tenni. </w:t>
      </w:r>
    </w:p>
    <w:p w:rsidR="001F09F4" w:rsidRDefault="001F09F4" w:rsidP="001F09F4">
      <w:pPr>
        <w:ind w:right="-144"/>
        <w:jc w:val="both"/>
        <w:rPr>
          <w:color w:val="auto"/>
          <w:sz w:val="24"/>
          <w:szCs w:val="24"/>
        </w:rPr>
      </w:pPr>
    </w:p>
    <w:p w:rsidR="001F09F4" w:rsidRDefault="001F09F4" w:rsidP="001F09F4">
      <w:pPr>
        <w:ind w:right="-144"/>
        <w:jc w:val="both"/>
        <w:rPr>
          <w:color w:val="auto"/>
          <w:sz w:val="24"/>
          <w:szCs w:val="24"/>
        </w:rPr>
      </w:pPr>
      <w:r>
        <w:rPr>
          <w:color w:val="auto"/>
          <w:sz w:val="24"/>
          <w:szCs w:val="24"/>
        </w:rPr>
        <w:t xml:space="preserve">Geosics László képviselő-testületi tag a Pénzügyi és Közbeszerzési Bizottság véleményét tolmácsolva támogatja a határozati javaslat elfogadását. </w:t>
      </w:r>
    </w:p>
    <w:p w:rsidR="001F09F4" w:rsidRDefault="001F09F4" w:rsidP="001F09F4">
      <w:pPr>
        <w:jc w:val="both"/>
        <w:rPr>
          <w:color w:val="auto"/>
          <w:sz w:val="24"/>
          <w:szCs w:val="24"/>
        </w:rPr>
      </w:pPr>
    </w:p>
    <w:p w:rsidR="001F09F4" w:rsidRDefault="001F09F4" w:rsidP="001F09F4">
      <w:pPr>
        <w:spacing w:line="276" w:lineRule="auto"/>
        <w:ind w:right="-144"/>
        <w:jc w:val="both"/>
        <w:rPr>
          <w:color w:val="auto"/>
          <w:sz w:val="24"/>
          <w:szCs w:val="24"/>
        </w:rPr>
      </w:pPr>
      <w:r>
        <w:rPr>
          <w:color w:val="auto"/>
          <w:sz w:val="24"/>
          <w:szCs w:val="24"/>
        </w:rPr>
        <w:t>Bebes István polgármester elmondja, hogy a bizottság tevékenysége során nagyon sokat dolgozott, hogy megfelelően történjenek az előkészületek. Külön köszöni nekik a munkát, és kéri a Testületet, hogy fogadja el a beszámolót.</w:t>
      </w:r>
    </w:p>
    <w:p w:rsidR="001F09F4" w:rsidRDefault="001F09F4" w:rsidP="001F09F4">
      <w:pPr>
        <w:jc w:val="both"/>
        <w:rPr>
          <w:color w:val="auto"/>
          <w:sz w:val="24"/>
          <w:szCs w:val="24"/>
        </w:rPr>
      </w:pPr>
    </w:p>
    <w:p w:rsidR="001F09F4" w:rsidRDefault="001F09F4" w:rsidP="001F09F4">
      <w:pPr>
        <w:spacing w:line="276" w:lineRule="auto"/>
        <w:ind w:right="-144"/>
        <w:jc w:val="both"/>
        <w:rPr>
          <w:color w:val="auto"/>
          <w:sz w:val="24"/>
          <w:szCs w:val="24"/>
        </w:rPr>
      </w:pPr>
      <w:r>
        <w:rPr>
          <w:color w:val="auto"/>
          <w:sz w:val="24"/>
          <w:szCs w:val="24"/>
        </w:rPr>
        <w:t>Körmend Város Önkormányzata Képviselő-testülete a javaslatot 11 igen szavazattal elfogadja és a következő határozatot hozza:</w:t>
      </w:r>
    </w:p>
    <w:p w:rsidR="001F09F4" w:rsidRDefault="001F09F4" w:rsidP="001F09F4">
      <w:pPr>
        <w:ind w:right="-144"/>
        <w:jc w:val="both"/>
        <w:rPr>
          <w:b/>
          <w:color w:val="auto"/>
          <w:sz w:val="24"/>
          <w:szCs w:val="24"/>
        </w:rPr>
      </w:pPr>
    </w:p>
    <w:p w:rsidR="001F09F4" w:rsidRDefault="001F09F4" w:rsidP="001F09F4">
      <w:pPr>
        <w:ind w:left="567" w:right="567"/>
        <w:jc w:val="both"/>
        <w:rPr>
          <w:b/>
          <w:color w:val="auto"/>
          <w:sz w:val="24"/>
          <w:szCs w:val="24"/>
          <w:u w:val="single"/>
        </w:rPr>
      </w:pPr>
      <w:r>
        <w:rPr>
          <w:b/>
          <w:color w:val="auto"/>
          <w:sz w:val="24"/>
          <w:szCs w:val="24"/>
          <w:u w:val="single"/>
        </w:rPr>
        <w:t>127/2018. (XII.19.) önkormányzati határozat</w:t>
      </w:r>
    </w:p>
    <w:p w:rsidR="001F09F4" w:rsidRDefault="001F09F4" w:rsidP="001F09F4">
      <w:pPr>
        <w:ind w:left="567" w:right="567"/>
        <w:jc w:val="both"/>
        <w:rPr>
          <w:sz w:val="24"/>
          <w:szCs w:val="24"/>
        </w:rPr>
      </w:pPr>
      <w:r>
        <w:rPr>
          <w:sz w:val="24"/>
          <w:szCs w:val="24"/>
        </w:rPr>
        <w:t>Körmend Város Önkormányzata Képviselő-testülete a Pénzügyi és Közbeszerzési Bizottság 2018. évi tevékenységéről készült beszámolót elfogadja.</w:t>
      </w:r>
    </w:p>
    <w:p w:rsidR="001F09F4" w:rsidRDefault="001F09F4" w:rsidP="001F09F4">
      <w:pPr>
        <w:ind w:right="-144"/>
        <w:jc w:val="both"/>
        <w:rPr>
          <w:b/>
          <w:color w:val="auto"/>
          <w:sz w:val="24"/>
          <w:szCs w:val="24"/>
        </w:rPr>
      </w:pPr>
    </w:p>
    <w:p w:rsidR="001F09F4" w:rsidRDefault="001F09F4" w:rsidP="001F09F4">
      <w:pPr>
        <w:ind w:right="-144"/>
        <w:jc w:val="both"/>
        <w:rPr>
          <w:b/>
          <w:color w:val="auto"/>
          <w:sz w:val="24"/>
          <w:szCs w:val="24"/>
        </w:rPr>
      </w:pPr>
    </w:p>
    <w:p w:rsidR="001F09F4" w:rsidRDefault="001F09F4" w:rsidP="001F09F4">
      <w:pPr>
        <w:ind w:right="-144"/>
        <w:jc w:val="both"/>
        <w:rPr>
          <w:b/>
          <w:color w:val="auto"/>
          <w:sz w:val="24"/>
          <w:szCs w:val="24"/>
        </w:rPr>
      </w:pPr>
    </w:p>
    <w:p w:rsidR="001F09F4" w:rsidRDefault="001F09F4" w:rsidP="001F09F4">
      <w:pPr>
        <w:ind w:right="-144"/>
        <w:jc w:val="both"/>
        <w:rPr>
          <w:b/>
          <w:sz w:val="24"/>
          <w:szCs w:val="24"/>
        </w:rPr>
      </w:pPr>
      <w:r>
        <w:rPr>
          <w:b/>
          <w:color w:val="auto"/>
          <w:sz w:val="24"/>
          <w:szCs w:val="24"/>
        </w:rPr>
        <w:t>15./</w:t>
      </w:r>
      <w:r>
        <w:rPr>
          <w:b/>
          <w:sz w:val="24"/>
          <w:szCs w:val="24"/>
        </w:rPr>
        <w:t>Beszámoló a Társadalmi és Ifjúsági Ügyek Bizottságára és a Polgármesterre átruházott hatáskörök gyakorlásáról</w:t>
      </w:r>
    </w:p>
    <w:p w:rsidR="001F09F4" w:rsidRDefault="001F09F4" w:rsidP="001F09F4">
      <w:pPr>
        <w:ind w:right="-144" w:firstLine="284"/>
        <w:jc w:val="both"/>
        <w:rPr>
          <w:color w:val="auto"/>
          <w:sz w:val="24"/>
          <w:szCs w:val="24"/>
        </w:rPr>
      </w:pPr>
      <w:r>
        <w:rPr>
          <w:color w:val="auto"/>
          <w:sz w:val="24"/>
          <w:szCs w:val="24"/>
        </w:rPr>
        <w:t xml:space="preserve">Előterjesztő: </w:t>
      </w:r>
      <w:r>
        <w:rPr>
          <w:b/>
          <w:color w:val="auto"/>
          <w:sz w:val="24"/>
          <w:szCs w:val="24"/>
        </w:rPr>
        <w:t>Bebes István</w:t>
      </w:r>
      <w:r>
        <w:rPr>
          <w:color w:val="auto"/>
          <w:sz w:val="24"/>
          <w:szCs w:val="24"/>
        </w:rPr>
        <w:t xml:space="preserve"> polgármester</w:t>
      </w:r>
    </w:p>
    <w:p w:rsidR="001F09F4" w:rsidRDefault="001F09F4" w:rsidP="001F09F4">
      <w:pPr>
        <w:overflowPunct w:val="0"/>
        <w:ind w:left="284"/>
        <w:jc w:val="both"/>
        <w:rPr>
          <w:i/>
          <w:color w:val="auto"/>
          <w:sz w:val="24"/>
          <w:szCs w:val="24"/>
        </w:rPr>
      </w:pPr>
      <w:r>
        <w:rPr>
          <w:i/>
          <w:color w:val="auto"/>
          <w:sz w:val="24"/>
          <w:szCs w:val="24"/>
        </w:rPr>
        <w:t>(Az előterjesztés írásos anyaga a jegyzőkönyvhöz mellékelve.)</w:t>
      </w:r>
    </w:p>
    <w:p w:rsidR="001F09F4" w:rsidRDefault="001F09F4" w:rsidP="001F09F4">
      <w:pPr>
        <w:ind w:right="-144"/>
        <w:jc w:val="both"/>
        <w:rPr>
          <w:color w:val="auto"/>
          <w:sz w:val="24"/>
          <w:szCs w:val="24"/>
        </w:rPr>
      </w:pPr>
    </w:p>
    <w:p w:rsidR="001F09F4" w:rsidRDefault="001F09F4" w:rsidP="001F09F4">
      <w:pPr>
        <w:ind w:right="-144"/>
        <w:jc w:val="both"/>
        <w:rPr>
          <w:color w:val="auto"/>
          <w:sz w:val="24"/>
          <w:szCs w:val="24"/>
        </w:rPr>
      </w:pPr>
      <w:r>
        <w:rPr>
          <w:color w:val="auto"/>
          <w:sz w:val="24"/>
          <w:szCs w:val="24"/>
        </w:rPr>
        <w:t>Bebes István polgármester ismerteti a napirendhez kapcsolódó írásbeli előterjesztést. Elmondja, hogy  a beszámoló egy átfogó képet ad arról, hogy milyen helyzeteket kellett megoldaniuk ebben az évben. Látható, hogy a Testület által bevezetett ellátási formák eljutottak a rászorulókhoz, és az új ellátások is működnek. Gondol itt például a tankönyvtámogatásra vagy a fűtési támogatásra, de akár az újszülöttek támogatására.</w:t>
      </w:r>
    </w:p>
    <w:p w:rsidR="001F09F4" w:rsidRDefault="001F09F4" w:rsidP="001F09F4">
      <w:pPr>
        <w:spacing w:after="200" w:line="276" w:lineRule="auto"/>
        <w:contextualSpacing/>
        <w:jc w:val="both"/>
        <w:rPr>
          <w:color w:val="auto"/>
          <w:sz w:val="24"/>
          <w:szCs w:val="24"/>
        </w:rPr>
      </w:pPr>
    </w:p>
    <w:p w:rsidR="001F09F4" w:rsidRDefault="001F09F4" w:rsidP="001F09F4">
      <w:pPr>
        <w:spacing w:after="200" w:line="276" w:lineRule="auto"/>
        <w:contextualSpacing/>
        <w:jc w:val="both"/>
        <w:rPr>
          <w:color w:val="auto"/>
          <w:sz w:val="24"/>
          <w:szCs w:val="24"/>
        </w:rPr>
      </w:pPr>
      <w:r>
        <w:rPr>
          <w:color w:val="auto"/>
          <w:sz w:val="24"/>
          <w:szCs w:val="24"/>
        </w:rPr>
        <w:t>Dr. Hadnagy Ádám képviselő-testületi tag a Társadalmi és Ifjúsági Ügyek Bizottságának véleményét tolmácsolva támogatja a határozati javaslat elfogadását.</w:t>
      </w:r>
    </w:p>
    <w:p w:rsidR="001F09F4" w:rsidRDefault="001F09F4" w:rsidP="001F09F4">
      <w:pPr>
        <w:spacing w:line="276" w:lineRule="auto"/>
        <w:ind w:right="-144"/>
        <w:jc w:val="both"/>
        <w:rPr>
          <w:color w:val="auto"/>
          <w:sz w:val="24"/>
          <w:szCs w:val="24"/>
        </w:rPr>
      </w:pPr>
    </w:p>
    <w:p w:rsidR="001F09F4" w:rsidRDefault="001F09F4" w:rsidP="001F09F4">
      <w:pPr>
        <w:spacing w:line="276" w:lineRule="auto"/>
        <w:ind w:right="-144"/>
        <w:jc w:val="both"/>
        <w:rPr>
          <w:color w:val="auto"/>
          <w:sz w:val="24"/>
          <w:szCs w:val="24"/>
        </w:rPr>
      </w:pPr>
      <w:r>
        <w:rPr>
          <w:color w:val="auto"/>
          <w:sz w:val="24"/>
          <w:szCs w:val="24"/>
        </w:rPr>
        <w:t xml:space="preserve">Bebes István polgármester kéri a határozati javaslat elfogadását. </w:t>
      </w:r>
    </w:p>
    <w:p w:rsidR="001F09F4" w:rsidRDefault="001F09F4" w:rsidP="001F09F4">
      <w:pPr>
        <w:jc w:val="both"/>
        <w:rPr>
          <w:color w:val="auto"/>
          <w:sz w:val="24"/>
          <w:szCs w:val="24"/>
        </w:rPr>
      </w:pPr>
    </w:p>
    <w:p w:rsidR="001F09F4" w:rsidRDefault="001F09F4" w:rsidP="001F09F4">
      <w:pPr>
        <w:spacing w:line="276" w:lineRule="auto"/>
        <w:ind w:right="-144"/>
        <w:jc w:val="both"/>
        <w:rPr>
          <w:color w:val="auto"/>
          <w:sz w:val="24"/>
          <w:szCs w:val="24"/>
        </w:rPr>
      </w:pPr>
      <w:r>
        <w:rPr>
          <w:color w:val="auto"/>
          <w:sz w:val="24"/>
          <w:szCs w:val="24"/>
        </w:rPr>
        <w:t>Körmend Város Önkormányzata Képviselő-testülete a javaslatot 11 igen szavazattal elfogadja és a következő határozatot hozza:</w:t>
      </w:r>
    </w:p>
    <w:p w:rsidR="001F09F4" w:rsidRDefault="001F09F4" w:rsidP="001F09F4">
      <w:pPr>
        <w:ind w:right="-144"/>
        <w:jc w:val="both"/>
        <w:rPr>
          <w:b/>
          <w:color w:val="auto"/>
          <w:sz w:val="24"/>
          <w:szCs w:val="24"/>
        </w:rPr>
      </w:pPr>
    </w:p>
    <w:p w:rsidR="001F09F4" w:rsidRDefault="001F09F4" w:rsidP="001F09F4">
      <w:pPr>
        <w:ind w:left="567" w:right="567"/>
        <w:jc w:val="both"/>
        <w:rPr>
          <w:b/>
          <w:color w:val="auto"/>
          <w:sz w:val="24"/>
          <w:szCs w:val="24"/>
          <w:u w:val="single"/>
        </w:rPr>
      </w:pPr>
      <w:r>
        <w:rPr>
          <w:b/>
          <w:color w:val="auto"/>
          <w:sz w:val="24"/>
          <w:szCs w:val="24"/>
          <w:u w:val="single"/>
        </w:rPr>
        <w:t>128/2018. (XII.19.) önkormányzati határozat</w:t>
      </w:r>
    </w:p>
    <w:p w:rsidR="001F09F4" w:rsidRDefault="001F09F4" w:rsidP="001F09F4">
      <w:pPr>
        <w:ind w:left="567" w:right="567"/>
        <w:jc w:val="both"/>
        <w:rPr>
          <w:sz w:val="24"/>
          <w:szCs w:val="24"/>
        </w:rPr>
      </w:pPr>
      <w:r>
        <w:rPr>
          <w:sz w:val="24"/>
          <w:szCs w:val="24"/>
        </w:rPr>
        <w:t>Körmend Város Önkormányzata Képviselő-testülete a Polgármesterre és a Társadalmi és Ifjúsági Ügyek Bizottságára átruházott hatáskörök gyakorlásáról szóló beszámolót elfogadja.</w:t>
      </w:r>
    </w:p>
    <w:p w:rsidR="001F09F4" w:rsidRDefault="001F09F4" w:rsidP="001F09F4">
      <w:pPr>
        <w:ind w:left="567" w:right="567"/>
        <w:jc w:val="both"/>
        <w:rPr>
          <w:b/>
          <w:color w:val="auto"/>
          <w:sz w:val="24"/>
          <w:szCs w:val="24"/>
        </w:rPr>
      </w:pPr>
    </w:p>
    <w:p w:rsidR="001F09F4" w:rsidRDefault="001F09F4" w:rsidP="001F09F4">
      <w:pPr>
        <w:ind w:right="-144"/>
        <w:jc w:val="both"/>
        <w:rPr>
          <w:b/>
          <w:color w:val="auto"/>
          <w:sz w:val="24"/>
          <w:szCs w:val="24"/>
        </w:rPr>
      </w:pPr>
    </w:p>
    <w:p w:rsidR="001F09F4" w:rsidRDefault="001F09F4" w:rsidP="001F09F4">
      <w:pPr>
        <w:ind w:right="-144"/>
        <w:jc w:val="both"/>
        <w:rPr>
          <w:b/>
          <w:color w:val="auto"/>
          <w:sz w:val="24"/>
          <w:szCs w:val="24"/>
        </w:rPr>
      </w:pPr>
    </w:p>
    <w:p w:rsidR="001F09F4" w:rsidRDefault="001F09F4" w:rsidP="001F09F4">
      <w:pPr>
        <w:ind w:right="-144"/>
        <w:jc w:val="both"/>
        <w:rPr>
          <w:b/>
          <w:sz w:val="24"/>
          <w:szCs w:val="24"/>
        </w:rPr>
      </w:pPr>
      <w:r>
        <w:rPr>
          <w:b/>
          <w:color w:val="auto"/>
          <w:sz w:val="24"/>
          <w:szCs w:val="24"/>
        </w:rPr>
        <w:t>16./</w:t>
      </w:r>
      <w:r>
        <w:rPr>
          <w:b/>
          <w:sz w:val="24"/>
          <w:szCs w:val="24"/>
        </w:rPr>
        <w:t>Beszámoló a Körmend és Mikrotérsége Köznevelési Intézményfenntartó Társulás 2018. évi tevékenységéről</w:t>
      </w:r>
    </w:p>
    <w:p w:rsidR="001F09F4" w:rsidRDefault="001F09F4" w:rsidP="001F09F4">
      <w:pPr>
        <w:ind w:right="-144" w:firstLine="284"/>
        <w:jc w:val="both"/>
        <w:rPr>
          <w:color w:val="auto"/>
          <w:sz w:val="24"/>
          <w:szCs w:val="24"/>
        </w:rPr>
      </w:pPr>
      <w:r>
        <w:rPr>
          <w:color w:val="auto"/>
          <w:sz w:val="24"/>
          <w:szCs w:val="24"/>
        </w:rPr>
        <w:t xml:space="preserve">Előterjesztő: </w:t>
      </w:r>
      <w:r>
        <w:rPr>
          <w:b/>
          <w:color w:val="auto"/>
          <w:sz w:val="24"/>
          <w:szCs w:val="24"/>
        </w:rPr>
        <w:t>Bebes István</w:t>
      </w:r>
      <w:r>
        <w:rPr>
          <w:color w:val="auto"/>
          <w:sz w:val="24"/>
          <w:szCs w:val="24"/>
        </w:rPr>
        <w:t xml:space="preserve"> polgármester</w:t>
      </w:r>
    </w:p>
    <w:p w:rsidR="001F09F4" w:rsidRDefault="001F09F4" w:rsidP="001F09F4">
      <w:pPr>
        <w:overflowPunct w:val="0"/>
        <w:ind w:left="284"/>
        <w:jc w:val="both"/>
        <w:rPr>
          <w:i/>
          <w:color w:val="auto"/>
          <w:sz w:val="24"/>
          <w:szCs w:val="24"/>
        </w:rPr>
      </w:pPr>
      <w:r>
        <w:rPr>
          <w:i/>
          <w:color w:val="auto"/>
          <w:sz w:val="24"/>
          <w:szCs w:val="24"/>
        </w:rPr>
        <w:t>(Az előterjesztés írásos anyaga a jegyzőkönyvhöz mellékelve.)</w:t>
      </w:r>
    </w:p>
    <w:p w:rsidR="001F09F4" w:rsidRDefault="001F09F4" w:rsidP="001F09F4">
      <w:pPr>
        <w:ind w:right="-144"/>
        <w:jc w:val="both"/>
        <w:rPr>
          <w:color w:val="auto"/>
          <w:sz w:val="24"/>
          <w:szCs w:val="24"/>
        </w:rPr>
      </w:pPr>
    </w:p>
    <w:p w:rsidR="001F09F4" w:rsidRDefault="001F09F4" w:rsidP="001F09F4">
      <w:pPr>
        <w:ind w:right="-144"/>
        <w:jc w:val="both"/>
        <w:rPr>
          <w:color w:val="auto"/>
          <w:sz w:val="24"/>
          <w:szCs w:val="24"/>
        </w:rPr>
      </w:pPr>
      <w:r>
        <w:rPr>
          <w:color w:val="auto"/>
          <w:sz w:val="24"/>
          <w:szCs w:val="24"/>
        </w:rPr>
        <w:t>Bebes István polgármester ismerteti a napirendhez kapcsolódó írásbeli előterjesztést. Elmondja, hogy annyival szeretné kiegészíteni a beszámolót, hogy az egyházashollósi óvoda levált ez évben a Dr. Batthyányné Coreth Mária Óvodáról, míg 6 település bölcsődei feladatellátás miatt belépett a Társulásba. Az alacsony gyermeklétszám miatt kellett meghozni különböző fenntartói döntéseket.</w:t>
      </w:r>
    </w:p>
    <w:p w:rsidR="001F09F4" w:rsidRDefault="001F09F4" w:rsidP="001F09F4">
      <w:pPr>
        <w:spacing w:after="200" w:line="276" w:lineRule="auto"/>
        <w:contextualSpacing/>
        <w:jc w:val="both"/>
        <w:rPr>
          <w:color w:val="auto"/>
          <w:sz w:val="24"/>
          <w:szCs w:val="24"/>
        </w:rPr>
      </w:pPr>
    </w:p>
    <w:p w:rsidR="001F09F4" w:rsidRDefault="001F09F4" w:rsidP="001F09F4">
      <w:pPr>
        <w:spacing w:after="200" w:line="276" w:lineRule="auto"/>
        <w:contextualSpacing/>
        <w:jc w:val="both"/>
        <w:rPr>
          <w:color w:val="auto"/>
          <w:sz w:val="24"/>
          <w:szCs w:val="24"/>
        </w:rPr>
      </w:pPr>
      <w:r>
        <w:rPr>
          <w:color w:val="auto"/>
          <w:sz w:val="24"/>
          <w:szCs w:val="24"/>
        </w:rPr>
        <w:t>Dr. Hadnagy Ádám képviselő-testületi tag a Társadalmi és Ifjúsági Ügyek Bizottságának véleményét tolmácsolva támogatja a határozati javaslat elfogadását.</w:t>
      </w:r>
    </w:p>
    <w:p w:rsidR="001F09F4" w:rsidRDefault="001F09F4" w:rsidP="001F09F4">
      <w:pPr>
        <w:spacing w:after="200" w:line="276" w:lineRule="auto"/>
        <w:contextualSpacing/>
        <w:jc w:val="both"/>
        <w:rPr>
          <w:color w:val="auto"/>
          <w:sz w:val="24"/>
          <w:szCs w:val="24"/>
        </w:rPr>
      </w:pPr>
    </w:p>
    <w:p w:rsidR="001F09F4" w:rsidRDefault="001F09F4" w:rsidP="001F09F4">
      <w:pPr>
        <w:spacing w:line="276" w:lineRule="auto"/>
        <w:ind w:right="-144"/>
        <w:jc w:val="both"/>
        <w:rPr>
          <w:color w:val="auto"/>
          <w:sz w:val="24"/>
          <w:szCs w:val="24"/>
        </w:rPr>
      </w:pPr>
      <w:r>
        <w:rPr>
          <w:color w:val="auto"/>
          <w:sz w:val="24"/>
          <w:szCs w:val="24"/>
        </w:rPr>
        <w:t>Tóth Gábor képviselő-testületi tag a Városfejlesztési és Városüzemeltetési Bizottság véleményét tolmácsolva támogatja a határozati javaslat elfogadását.</w:t>
      </w:r>
    </w:p>
    <w:p w:rsidR="001F09F4" w:rsidRDefault="001F09F4" w:rsidP="001F09F4">
      <w:pPr>
        <w:spacing w:line="276" w:lineRule="auto"/>
        <w:ind w:right="-144"/>
        <w:jc w:val="both"/>
        <w:rPr>
          <w:color w:val="auto"/>
          <w:sz w:val="24"/>
          <w:szCs w:val="24"/>
        </w:rPr>
      </w:pPr>
    </w:p>
    <w:p w:rsidR="001F09F4" w:rsidRDefault="001F09F4" w:rsidP="001F09F4">
      <w:pPr>
        <w:spacing w:line="276" w:lineRule="auto"/>
        <w:ind w:right="-144"/>
        <w:jc w:val="both"/>
        <w:rPr>
          <w:color w:val="auto"/>
          <w:sz w:val="24"/>
          <w:szCs w:val="24"/>
        </w:rPr>
      </w:pPr>
      <w:r>
        <w:rPr>
          <w:color w:val="auto"/>
          <w:sz w:val="24"/>
          <w:szCs w:val="24"/>
        </w:rPr>
        <w:t xml:space="preserve">Bebes István polgármester kéri a határozati javaslat elfogadását. </w:t>
      </w:r>
    </w:p>
    <w:p w:rsidR="001F09F4" w:rsidRDefault="001F09F4" w:rsidP="001F09F4">
      <w:pPr>
        <w:jc w:val="both"/>
        <w:rPr>
          <w:color w:val="auto"/>
          <w:sz w:val="24"/>
          <w:szCs w:val="24"/>
        </w:rPr>
      </w:pPr>
    </w:p>
    <w:p w:rsidR="001F09F4" w:rsidRDefault="001F09F4" w:rsidP="001F09F4">
      <w:pPr>
        <w:spacing w:line="276" w:lineRule="auto"/>
        <w:ind w:right="-144"/>
        <w:jc w:val="both"/>
        <w:rPr>
          <w:color w:val="auto"/>
          <w:sz w:val="24"/>
          <w:szCs w:val="24"/>
        </w:rPr>
      </w:pPr>
      <w:r>
        <w:rPr>
          <w:color w:val="auto"/>
          <w:sz w:val="24"/>
          <w:szCs w:val="24"/>
        </w:rPr>
        <w:t>Körmend Város Önkormányzata Képviselő-testülete a javaslatot 11 igen szavazattal elfogadja és a következő határozatot hozza:</w:t>
      </w:r>
    </w:p>
    <w:p w:rsidR="001F09F4" w:rsidRDefault="001F09F4" w:rsidP="001F09F4">
      <w:pPr>
        <w:ind w:right="-144"/>
        <w:jc w:val="both"/>
        <w:rPr>
          <w:b/>
          <w:color w:val="auto"/>
          <w:sz w:val="24"/>
          <w:szCs w:val="24"/>
        </w:rPr>
      </w:pPr>
    </w:p>
    <w:p w:rsidR="001F09F4" w:rsidRDefault="001F09F4" w:rsidP="001F09F4">
      <w:pPr>
        <w:ind w:left="567" w:right="567"/>
        <w:jc w:val="both"/>
        <w:rPr>
          <w:b/>
          <w:color w:val="auto"/>
          <w:sz w:val="24"/>
          <w:szCs w:val="24"/>
          <w:u w:val="single"/>
        </w:rPr>
      </w:pPr>
      <w:r>
        <w:rPr>
          <w:b/>
          <w:color w:val="auto"/>
          <w:sz w:val="24"/>
          <w:szCs w:val="24"/>
          <w:u w:val="single"/>
        </w:rPr>
        <w:t>129/2018. (XII.19.) önkormányzati határozat</w:t>
      </w:r>
    </w:p>
    <w:p w:rsidR="001F09F4" w:rsidRDefault="001F09F4" w:rsidP="001F09F4">
      <w:pPr>
        <w:pStyle w:val="western"/>
        <w:spacing w:beforeAutospacing="0" w:after="0"/>
        <w:ind w:left="567" w:right="567"/>
        <w:jc w:val="both"/>
      </w:pPr>
      <w:r>
        <w:rPr>
          <w:bCs/>
        </w:rPr>
        <w:t xml:space="preserve">Körmend Város Önkormányzatának Képviselő-testülete úgy dönt, hogy a Körmend </w:t>
      </w:r>
      <w:r>
        <w:t>és Mikrotérsége Köznevelési Intézményfenntartó Társulás 2018. évi tevékenységéről szóló beszámolót elfogadja.</w:t>
      </w:r>
    </w:p>
    <w:p w:rsidR="001F09F4" w:rsidRDefault="001F09F4" w:rsidP="001F09F4">
      <w:pPr>
        <w:ind w:right="-144"/>
        <w:jc w:val="both"/>
        <w:rPr>
          <w:b/>
          <w:color w:val="auto"/>
          <w:sz w:val="24"/>
          <w:szCs w:val="24"/>
        </w:rPr>
      </w:pPr>
    </w:p>
    <w:p w:rsidR="001F09F4" w:rsidRDefault="001F09F4" w:rsidP="001F09F4">
      <w:pPr>
        <w:ind w:right="-144"/>
        <w:jc w:val="both"/>
        <w:rPr>
          <w:b/>
          <w:color w:val="auto"/>
          <w:sz w:val="24"/>
          <w:szCs w:val="24"/>
        </w:rPr>
      </w:pPr>
    </w:p>
    <w:p w:rsidR="001F09F4" w:rsidRDefault="001F09F4" w:rsidP="001F09F4">
      <w:pPr>
        <w:ind w:right="-144"/>
        <w:jc w:val="both"/>
        <w:rPr>
          <w:b/>
          <w:sz w:val="24"/>
          <w:szCs w:val="24"/>
        </w:rPr>
      </w:pPr>
      <w:r>
        <w:rPr>
          <w:b/>
          <w:color w:val="auto"/>
          <w:sz w:val="24"/>
          <w:szCs w:val="24"/>
        </w:rPr>
        <w:t>17./</w:t>
      </w:r>
      <w:r>
        <w:rPr>
          <w:b/>
          <w:sz w:val="24"/>
          <w:szCs w:val="24"/>
        </w:rPr>
        <w:t>Beszámoló a Körmend és Kistérsége Önkormányzati Társulás 2018. évi tevékenységéről</w:t>
      </w:r>
    </w:p>
    <w:p w:rsidR="001F09F4" w:rsidRDefault="001F09F4" w:rsidP="001F09F4">
      <w:pPr>
        <w:ind w:right="-144" w:firstLine="284"/>
        <w:jc w:val="both"/>
        <w:rPr>
          <w:color w:val="auto"/>
          <w:sz w:val="24"/>
          <w:szCs w:val="24"/>
        </w:rPr>
      </w:pPr>
      <w:r>
        <w:rPr>
          <w:color w:val="auto"/>
          <w:sz w:val="24"/>
          <w:szCs w:val="24"/>
        </w:rPr>
        <w:t xml:space="preserve">Előterjesztő: </w:t>
      </w:r>
      <w:r>
        <w:rPr>
          <w:b/>
          <w:color w:val="auto"/>
          <w:sz w:val="24"/>
          <w:szCs w:val="24"/>
        </w:rPr>
        <w:t>Bebes István</w:t>
      </w:r>
      <w:r>
        <w:rPr>
          <w:color w:val="auto"/>
          <w:sz w:val="24"/>
          <w:szCs w:val="24"/>
        </w:rPr>
        <w:t xml:space="preserve"> polgármester</w:t>
      </w:r>
    </w:p>
    <w:p w:rsidR="001F09F4" w:rsidRDefault="001F09F4" w:rsidP="001F09F4">
      <w:pPr>
        <w:overflowPunct w:val="0"/>
        <w:ind w:left="284"/>
        <w:jc w:val="both"/>
        <w:rPr>
          <w:i/>
          <w:color w:val="auto"/>
          <w:sz w:val="24"/>
          <w:szCs w:val="24"/>
        </w:rPr>
      </w:pPr>
      <w:r>
        <w:rPr>
          <w:i/>
          <w:color w:val="auto"/>
          <w:sz w:val="24"/>
          <w:szCs w:val="24"/>
        </w:rPr>
        <w:t>(Az előterjesztés írásos anyaga a jegyzőkönyvhöz mellékelve.)</w:t>
      </w:r>
    </w:p>
    <w:p w:rsidR="001F09F4" w:rsidRDefault="001F09F4" w:rsidP="001F09F4">
      <w:pPr>
        <w:ind w:right="-144"/>
        <w:jc w:val="both"/>
        <w:rPr>
          <w:b/>
          <w:color w:val="auto"/>
          <w:sz w:val="24"/>
          <w:szCs w:val="24"/>
        </w:rPr>
      </w:pPr>
    </w:p>
    <w:p w:rsidR="001F09F4" w:rsidRDefault="001F09F4" w:rsidP="001F09F4">
      <w:pPr>
        <w:ind w:right="-144"/>
        <w:jc w:val="both"/>
        <w:rPr>
          <w:color w:val="auto"/>
          <w:sz w:val="24"/>
          <w:szCs w:val="24"/>
        </w:rPr>
      </w:pPr>
      <w:r>
        <w:rPr>
          <w:color w:val="auto"/>
          <w:sz w:val="24"/>
          <w:szCs w:val="24"/>
        </w:rPr>
        <w:t>Bebes István polgármester ismerteti a napirendhez kapcsolódó írásbeli előterjesztést. Elmondja, hogy a Társulás feladatai közé tartozik a Szociális Szolgáltató és Információs Központ fenntartása, és az orvosi ügyelet fenntartása. A Szociális Szolgáltató és Információs Központ működése széleskörű és nagyon jó ellátást igyekszik biztosítani az ellátást igénybe vevők részére. A széleskörű ellátási rendszer biztosítja a mindennapos, hasznos elfoglaltságot mindenki számára ezen a területen, de az ellátottak mögött álló családok helyzetét is segíti. Az orvosi ügyelet terén ahhoz képest, hogyan vették át a feladatokat, mára stabilan kialakult ügyeleti rendszer áll rendelkezésre. Az elkövetkezendő időszakban azért kell küzdeniük, hogy a megfelelő működtetési formát meg tudják találni, mert azt hozzá kell tenni, hogy az orvosi ügyelet ellátása okozott némi nehézséget. Külön örül annak, hogy nem csak az ügyeletet, de az ügyeletben dolgozók bérét is sikerült megfelelőképp rendezni. Köszöni mind a szociális, mind az orvosi ügyeleti rendszerben dolgozók munkáját, hiszen enélkül nehezen tudnák ezt a feladatot ellátni.</w:t>
      </w:r>
    </w:p>
    <w:p w:rsidR="001F09F4" w:rsidRDefault="001F09F4" w:rsidP="001F09F4">
      <w:pPr>
        <w:jc w:val="both"/>
        <w:rPr>
          <w:color w:val="auto"/>
          <w:sz w:val="24"/>
          <w:szCs w:val="24"/>
        </w:rPr>
      </w:pPr>
    </w:p>
    <w:p w:rsidR="001F09F4" w:rsidRDefault="001F09F4" w:rsidP="001F09F4">
      <w:pPr>
        <w:spacing w:after="200" w:line="276" w:lineRule="auto"/>
        <w:contextualSpacing/>
        <w:jc w:val="both"/>
        <w:rPr>
          <w:color w:val="auto"/>
          <w:sz w:val="24"/>
          <w:szCs w:val="24"/>
        </w:rPr>
      </w:pPr>
      <w:r>
        <w:rPr>
          <w:color w:val="auto"/>
          <w:sz w:val="24"/>
          <w:szCs w:val="24"/>
        </w:rPr>
        <w:t>Dr. Hadnagy Ádám képviselő-testületi tag a Társadalmi és Ifjúsági Ügyek Bizottságának véleményét tolmácsolva elmondja, hogy a bizottság nevében szeretné megköszönni  a Körmend és Kistérsége Önkormányzati Társulás tevékenységét és munkáját, így támogatja a határozati javaslat elfogadását.</w:t>
      </w:r>
    </w:p>
    <w:p w:rsidR="001F09F4" w:rsidRDefault="001F09F4" w:rsidP="001F09F4">
      <w:pPr>
        <w:spacing w:after="200" w:line="276" w:lineRule="auto"/>
        <w:contextualSpacing/>
        <w:jc w:val="both"/>
        <w:rPr>
          <w:color w:val="auto"/>
          <w:sz w:val="24"/>
          <w:szCs w:val="24"/>
        </w:rPr>
      </w:pPr>
    </w:p>
    <w:p w:rsidR="001F09F4" w:rsidRDefault="001F09F4" w:rsidP="001F09F4">
      <w:pPr>
        <w:spacing w:line="276" w:lineRule="auto"/>
        <w:ind w:right="-144"/>
        <w:jc w:val="both"/>
        <w:rPr>
          <w:color w:val="auto"/>
          <w:sz w:val="24"/>
          <w:szCs w:val="24"/>
        </w:rPr>
      </w:pPr>
      <w:r>
        <w:rPr>
          <w:color w:val="auto"/>
          <w:sz w:val="24"/>
          <w:szCs w:val="24"/>
        </w:rPr>
        <w:t>Tóth Gábor képviselő-testületi tag a Városfejlesztési és Városüzemeltetési Bizottság véleményét tolmácsolva támogatja a határozati javaslat elfogadását.</w:t>
      </w:r>
    </w:p>
    <w:p w:rsidR="001F09F4" w:rsidRDefault="001F09F4" w:rsidP="001F09F4">
      <w:pPr>
        <w:jc w:val="both"/>
        <w:rPr>
          <w:color w:val="auto"/>
          <w:sz w:val="24"/>
          <w:szCs w:val="24"/>
        </w:rPr>
      </w:pPr>
    </w:p>
    <w:p w:rsidR="001F09F4" w:rsidRDefault="001F09F4" w:rsidP="001F09F4">
      <w:pPr>
        <w:spacing w:line="276" w:lineRule="auto"/>
        <w:ind w:right="-144"/>
        <w:jc w:val="both"/>
        <w:rPr>
          <w:color w:val="auto"/>
          <w:sz w:val="24"/>
          <w:szCs w:val="24"/>
        </w:rPr>
      </w:pPr>
      <w:r>
        <w:rPr>
          <w:color w:val="auto"/>
          <w:sz w:val="24"/>
          <w:szCs w:val="24"/>
        </w:rPr>
        <w:t>Körmend Város Önkormányzata Képviselő-testülete a javaslatot 11 igen szavazattal elfogadja és a következő határozatot hozza:</w:t>
      </w:r>
    </w:p>
    <w:p w:rsidR="001F09F4" w:rsidRDefault="001F09F4" w:rsidP="001F09F4">
      <w:pPr>
        <w:ind w:right="-144"/>
        <w:jc w:val="both"/>
        <w:rPr>
          <w:b/>
          <w:color w:val="auto"/>
          <w:sz w:val="24"/>
          <w:szCs w:val="24"/>
        </w:rPr>
      </w:pPr>
    </w:p>
    <w:p w:rsidR="001F09F4" w:rsidRDefault="001F09F4" w:rsidP="001F09F4">
      <w:pPr>
        <w:ind w:left="567" w:right="567"/>
        <w:jc w:val="both"/>
        <w:rPr>
          <w:b/>
          <w:color w:val="auto"/>
          <w:sz w:val="24"/>
          <w:szCs w:val="24"/>
          <w:u w:val="single"/>
        </w:rPr>
      </w:pPr>
      <w:r>
        <w:rPr>
          <w:b/>
          <w:color w:val="auto"/>
          <w:sz w:val="24"/>
          <w:szCs w:val="24"/>
          <w:u w:val="single"/>
        </w:rPr>
        <w:t>130/2018. (XII.19.) önkormányzati határozat</w:t>
      </w:r>
    </w:p>
    <w:p w:rsidR="001F09F4" w:rsidRDefault="001F09F4" w:rsidP="001F09F4">
      <w:pPr>
        <w:ind w:left="567" w:right="567"/>
        <w:jc w:val="both"/>
        <w:rPr>
          <w:b/>
          <w:color w:val="auto"/>
          <w:sz w:val="24"/>
          <w:szCs w:val="24"/>
        </w:rPr>
      </w:pPr>
      <w:r>
        <w:rPr>
          <w:bCs/>
          <w:sz w:val="24"/>
          <w:szCs w:val="24"/>
        </w:rPr>
        <w:lastRenderedPageBreak/>
        <w:t xml:space="preserve">Körmend Város Önkormányzatának Képviselő-testülete úgy dönt, hogy a Körmend </w:t>
      </w:r>
      <w:r>
        <w:rPr>
          <w:sz w:val="24"/>
          <w:szCs w:val="24"/>
        </w:rPr>
        <w:t>és Kistérsége Önkormányzati Társulás 2018. évi tevékenységéről szóló beszámolót elfogadja</w:t>
      </w:r>
    </w:p>
    <w:p w:rsidR="001F09F4" w:rsidRDefault="001F09F4" w:rsidP="001F09F4">
      <w:pPr>
        <w:ind w:left="567" w:right="567"/>
        <w:jc w:val="both"/>
        <w:rPr>
          <w:b/>
          <w:color w:val="auto"/>
          <w:sz w:val="24"/>
          <w:szCs w:val="24"/>
        </w:rPr>
      </w:pPr>
    </w:p>
    <w:p w:rsidR="001F09F4" w:rsidRDefault="001F09F4" w:rsidP="001F09F4">
      <w:pPr>
        <w:ind w:right="-144"/>
        <w:jc w:val="both"/>
        <w:rPr>
          <w:b/>
          <w:color w:val="auto"/>
          <w:sz w:val="24"/>
          <w:szCs w:val="24"/>
        </w:rPr>
      </w:pPr>
    </w:p>
    <w:p w:rsidR="001F09F4" w:rsidRDefault="001F09F4" w:rsidP="001F09F4">
      <w:pPr>
        <w:ind w:right="-144"/>
        <w:jc w:val="both"/>
        <w:rPr>
          <w:b/>
          <w:color w:val="auto"/>
          <w:sz w:val="24"/>
          <w:szCs w:val="24"/>
        </w:rPr>
      </w:pPr>
    </w:p>
    <w:p w:rsidR="001F09F4" w:rsidRDefault="001F09F4" w:rsidP="001F09F4">
      <w:pPr>
        <w:ind w:right="-144"/>
        <w:jc w:val="both"/>
        <w:rPr>
          <w:b/>
          <w:sz w:val="24"/>
          <w:szCs w:val="24"/>
        </w:rPr>
      </w:pPr>
      <w:r>
        <w:rPr>
          <w:b/>
          <w:color w:val="auto"/>
          <w:sz w:val="24"/>
          <w:szCs w:val="24"/>
        </w:rPr>
        <w:t xml:space="preserve">18./ </w:t>
      </w:r>
      <w:r>
        <w:rPr>
          <w:b/>
          <w:sz w:val="24"/>
          <w:szCs w:val="24"/>
        </w:rPr>
        <w:t>Beszámoló a Bűnmegelőzési és Közbiztonsági Bizottság tevékenységéről</w:t>
      </w:r>
    </w:p>
    <w:p w:rsidR="001F09F4" w:rsidRDefault="001F09F4" w:rsidP="001F09F4">
      <w:pPr>
        <w:ind w:right="-144" w:firstLine="284"/>
        <w:jc w:val="both"/>
        <w:rPr>
          <w:color w:val="auto"/>
          <w:sz w:val="24"/>
          <w:szCs w:val="24"/>
        </w:rPr>
      </w:pPr>
      <w:r>
        <w:rPr>
          <w:color w:val="auto"/>
          <w:sz w:val="24"/>
          <w:szCs w:val="24"/>
        </w:rPr>
        <w:t xml:space="preserve">Előterjesztő: </w:t>
      </w:r>
      <w:r>
        <w:rPr>
          <w:b/>
          <w:color w:val="auto"/>
          <w:sz w:val="24"/>
          <w:szCs w:val="24"/>
        </w:rPr>
        <w:t>Czvitkovics Gyula alpolgármester</w:t>
      </w:r>
    </w:p>
    <w:p w:rsidR="001F09F4" w:rsidRDefault="001F09F4" w:rsidP="001F09F4">
      <w:pPr>
        <w:overflowPunct w:val="0"/>
        <w:ind w:left="284"/>
        <w:jc w:val="both"/>
        <w:rPr>
          <w:i/>
          <w:color w:val="auto"/>
          <w:sz w:val="24"/>
          <w:szCs w:val="24"/>
        </w:rPr>
      </w:pPr>
      <w:r>
        <w:rPr>
          <w:i/>
          <w:color w:val="auto"/>
          <w:sz w:val="24"/>
          <w:szCs w:val="24"/>
        </w:rPr>
        <w:t>(Az előterjesztés írásos anyaga a jegyzőkönyvhöz mellékelve.)</w:t>
      </w:r>
    </w:p>
    <w:p w:rsidR="001F09F4" w:rsidRDefault="001F09F4" w:rsidP="001F09F4">
      <w:pPr>
        <w:ind w:right="-144"/>
        <w:jc w:val="both"/>
        <w:rPr>
          <w:b/>
          <w:color w:val="auto"/>
          <w:sz w:val="24"/>
          <w:szCs w:val="24"/>
        </w:rPr>
      </w:pPr>
    </w:p>
    <w:p w:rsidR="001F09F4" w:rsidRDefault="001F09F4" w:rsidP="001F09F4">
      <w:pPr>
        <w:ind w:right="-144"/>
        <w:jc w:val="both"/>
        <w:rPr>
          <w:color w:val="auto"/>
          <w:sz w:val="24"/>
          <w:szCs w:val="24"/>
        </w:rPr>
      </w:pPr>
      <w:r>
        <w:rPr>
          <w:color w:val="auto"/>
          <w:sz w:val="24"/>
          <w:szCs w:val="24"/>
        </w:rPr>
        <w:t>Bebes István polgármester ismerteti a napirendhez kapcsolódó írásbeli előterjesztést. Kérdezi a Testületet, van-e vélemény vagy kérdés az előterjesztéshez.</w:t>
      </w:r>
    </w:p>
    <w:p w:rsidR="001F09F4" w:rsidRDefault="001F09F4" w:rsidP="001F09F4">
      <w:pPr>
        <w:ind w:right="-144"/>
        <w:jc w:val="both"/>
        <w:rPr>
          <w:color w:val="auto"/>
          <w:sz w:val="24"/>
          <w:szCs w:val="24"/>
        </w:rPr>
      </w:pPr>
    </w:p>
    <w:p w:rsidR="001F09F4" w:rsidRDefault="001F09F4" w:rsidP="001F09F4">
      <w:pPr>
        <w:ind w:right="-144"/>
        <w:jc w:val="both"/>
        <w:rPr>
          <w:color w:val="auto"/>
          <w:sz w:val="24"/>
          <w:szCs w:val="24"/>
        </w:rPr>
      </w:pPr>
      <w:r>
        <w:rPr>
          <w:color w:val="auto"/>
          <w:sz w:val="24"/>
          <w:szCs w:val="24"/>
        </w:rPr>
        <w:t>Auer Miklós képviselő-testületi tag elmondja, hogy szeptember 24-én volt a Bűnmegelőzési és Konzultációs Fórum, amelyen ő is részt vett. Rendőrkapitányság vezető Asszony a garázdaságot választotta témának. Annyit szeretne kérdezni,  hogy a Bizottság azóta a témával kapcsolatban alkotott-e valamilyen véleményt vagy koncepciót, mivel 2019-ben kettő választás is lesz. A plakátokkal kapcsolatban feszegette egyébként a témát, Rendőrkapitányság vezető Asszonyt is kérdezte, neki mi a véleménye róla.</w:t>
      </w:r>
    </w:p>
    <w:p w:rsidR="001F09F4" w:rsidRDefault="001F09F4" w:rsidP="001F09F4">
      <w:pPr>
        <w:ind w:right="-144"/>
        <w:jc w:val="both"/>
        <w:rPr>
          <w:color w:val="auto"/>
          <w:sz w:val="24"/>
          <w:szCs w:val="24"/>
        </w:rPr>
      </w:pPr>
    </w:p>
    <w:p w:rsidR="001F09F4" w:rsidRDefault="001F09F4" w:rsidP="001F09F4">
      <w:pPr>
        <w:ind w:right="-144"/>
        <w:jc w:val="both"/>
        <w:rPr>
          <w:color w:val="auto"/>
          <w:sz w:val="24"/>
          <w:szCs w:val="24"/>
        </w:rPr>
      </w:pPr>
      <w:r>
        <w:rPr>
          <w:color w:val="auto"/>
          <w:sz w:val="24"/>
          <w:szCs w:val="24"/>
        </w:rPr>
        <w:t>Bebes István polgármester átadja a szót Alpolgármester Úrnak, mert alapvetően szeretné érteni a kérdést, de nem érti. Ő erről nem kapott tájékoztatást,  nem  tud róla.</w:t>
      </w:r>
    </w:p>
    <w:p w:rsidR="001F09F4" w:rsidRDefault="001F09F4" w:rsidP="001F09F4">
      <w:pPr>
        <w:ind w:right="-144"/>
        <w:jc w:val="both"/>
        <w:rPr>
          <w:color w:val="auto"/>
          <w:sz w:val="24"/>
          <w:szCs w:val="24"/>
        </w:rPr>
      </w:pPr>
    </w:p>
    <w:p w:rsidR="001F09F4" w:rsidRDefault="001F09F4" w:rsidP="001F09F4">
      <w:pPr>
        <w:ind w:right="-144"/>
        <w:jc w:val="both"/>
        <w:rPr>
          <w:color w:val="auto"/>
          <w:sz w:val="24"/>
          <w:szCs w:val="24"/>
        </w:rPr>
      </w:pPr>
      <w:r>
        <w:rPr>
          <w:color w:val="auto"/>
          <w:sz w:val="24"/>
          <w:szCs w:val="24"/>
        </w:rPr>
        <w:t xml:space="preserve">Auer Miklós képviselő-testületi tag elmondja, hogy ezen a fórumon azt mondta, hogy ezeket a plakátok megrongálták. Ott sem és most sem fog mondani neveket, kinek a plakátjait rongálták meg. Volt feljelentés, éles fénykép, volt minden és a végén kiderült, hogy ez voltaképp nem is garázdaság, de még csak szabálysértés sem. Nem feszegette tovább a témát, hogy mi lesz akkor, ha ez fordítva fordul elő, akkor ez még csak a szabálysértést sem meríti-e ki. Ezzel kapcsolatban azt mondta Rendőrkapitányság vezető Asszony, hogy ez nem a rendőrségen, hanem a bíróságon, ügyészségen dől el, hogy ez minek minősül. Ezzel kapcsolatban kérdezte Koncz Gabriella Asszonyt, hogy mi várható 2019-ben. Ezt szeretné kérdezni Alpolgármester Úrtól, hogy azóta alakított e ki a bizottság véleményt, vagy pedig mehet tovább ugyanúgy minden, mint ahogy eddig volt. </w:t>
      </w:r>
    </w:p>
    <w:p w:rsidR="001F09F4" w:rsidRDefault="001F09F4" w:rsidP="001F09F4">
      <w:pPr>
        <w:ind w:right="-144"/>
        <w:jc w:val="both"/>
        <w:rPr>
          <w:color w:val="auto"/>
          <w:sz w:val="24"/>
          <w:szCs w:val="24"/>
        </w:rPr>
      </w:pPr>
    </w:p>
    <w:p w:rsidR="001F09F4" w:rsidRDefault="001F09F4" w:rsidP="001F09F4">
      <w:pPr>
        <w:ind w:right="-144"/>
        <w:jc w:val="both"/>
        <w:rPr>
          <w:color w:val="auto"/>
          <w:sz w:val="24"/>
          <w:szCs w:val="24"/>
        </w:rPr>
      </w:pPr>
      <w:r>
        <w:rPr>
          <w:color w:val="auto"/>
          <w:sz w:val="24"/>
          <w:szCs w:val="24"/>
        </w:rPr>
        <w:t xml:space="preserve">Czvitkovics Gyula alpolgármester válaszolva elmondja, hogy ott Kapitányságvezető Asszony is elmondta és most sem lehet mást mondani, minthogy ezeknek a dolgoknak a kezelése a helyi választási bizottságnak hatáskörébe tartozik. Ha ez ismétlődni fog, akkor ugyanazt lehet csak megtenni, az adott pillanatban a választási bizottságot kell értesíteni. </w:t>
      </w:r>
    </w:p>
    <w:p w:rsidR="001F09F4" w:rsidRDefault="001F09F4" w:rsidP="001F09F4">
      <w:pPr>
        <w:ind w:right="-144"/>
        <w:jc w:val="both"/>
        <w:rPr>
          <w:color w:val="auto"/>
          <w:sz w:val="24"/>
          <w:szCs w:val="24"/>
        </w:rPr>
      </w:pPr>
    </w:p>
    <w:p w:rsidR="001F09F4" w:rsidRDefault="001F09F4" w:rsidP="001F09F4">
      <w:pPr>
        <w:jc w:val="both"/>
        <w:rPr>
          <w:color w:val="auto"/>
          <w:sz w:val="24"/>
          <w:szCs w:val="24"/>
        </w:rPr>
      </w:pPr>
    </w:p>
    <w:p w:rsidR="001F09F4" w:rsidRDefault="001F09F4" w:rsidP="001F09F4">
      <w:pPr>
        <w:spacing w:line="276" w:lineRule="auto"/>
        <w:ind w:right="-144"/>
        <w:jc w:val="both"/>
        <w:rPr>
          <w:color w:val="auto"/>
          <w:sz w:val="24"/>
          <w:szCs w:val="24"/>
        </w:rPr>
      </w:pPr>
      <w:r>
        <w:rPr>
          <w:color w:val="auto"/>
          <w:sz w:val="24"/>
          <w:szCs w:val="24"/>
        </w:rPr>
        <w:t>Körmend Város Önkormányzata Képviselő-testülete a javaslatot 10 igen szavazattal, 1 tartózkodás mellett elfogadja és a következő határozatot hozza:</w:t>
      </w:r>
    </w:p>
    <w:p w:rsidR="001F09F4" w:rsidRDefault="001F09F4" w:rsidP="001F09F4">
      <w:pPr>
        <w:ind w:right="-144"/>
        <w:jc w:val="both"/>
        <w:rPr>
          <w:b/>
          <w:color w:val="auto"/>
          <w:sz w:val="24"/>
          <w:szCs w:val="24"/>
        </w:rPr>
      </w:pPr>
    </w:p>
    <w:p w:rsidR="001F09F4" w:rsidRDefault="001F09F4" w:rsidP="001F09F4">
      <w:pPr>
        <w:ind w:left="567" w:right="567"/>
        <w:jc w:val="both"/>
        <w:rPr>
          <w:b/>
          <w:color w:val="auto"/>
          <w:sz w:val="24"/>
          <w:szCs w:val="24"/>
          <w:u w:val="single"/>
        </w:rPr>
      </w:pPr>
      <w:r>
        <w:rPr>
          <w:b/>
          <w:color w:val="auto"/>
          <w:sz w:val="24"/>
          <w:szCs w:val="24"/>
          <w:u w:val="single"/>
        </w:rPr>
        <w:t>131/2018. (XII.19.) önkormányzati határozat</w:t>
      </w:r>
    </w:p>
    <w:p w:rsidR="001F09F4" w:rsidRDefault="001F09F4" w:rsidP="001F09F4">
      <w:pPr>
        <w:tabs>
          <w:tab w:val="left" w:pos="6480"/>
        </w:tabs>
        <w:ind w:left="567" w:right="567"/>
        <w:jc w:val="both"/>
        <w:rPr>
          <w:sz w:val="24"/>
          <w:szCs w:val="24"/>
        </w:rPr>
      </w:pPr>
      <w:r>
        <w:rPr>
          <w:sz w:val="24"/>
          <w:szCs w:val="24"/>
        </w:rPr>
        <w:t>Körmend Város Önkormányzata Képviselő-testülete a Bűnmegelőzési és Közbiztonsági Bizottság munkájáról készült beszámolót elfogadja.</w:t>
      </w:r>
    </w:p>
    <w:p w:rsidR="001F09F4" w:rsidRDefault="001F09F4" w:rsidP="001F09F4">
      <w:pPr>
        <w:ind w:right="-144"/>
        <w:jc w:val="both"/>
        <w:rPr>
          <w:b/>
          <w:color w:val="auto"/>
          <w:sz w:val="24"/>
          <w:szCs w:val="24"/>
        </w:rPr>
      </w:pPr>
    </w:p>
    <w:p w:rsidR="001F09F4" w:rsidRDefault="001F09F4" w:rsidP="001F09F4">
      <w:pPr>
        <w:ind w:right="-144"/>
        <w:jc w:val="both"/>
        <w:rPr>
          <w:b/>
          <w:color w:val="auto"/>
          <w:sz w:val="24"/>
          <w:szCs w:val="24"/>
        </w:rPr>
      </w:pPr>
    </w:p>
    <w:p w:rsidR="001F09F4" w:rsidRDefault="001F09F4" w:rsidP="001F09F4">
      <w:pPr>
        <w:ind w:right="-144"/>
        <w:jc w:val="both"/>
        <w:rPr>
          <w:b/>
          <w:color w:val="auto"/>
          <w:sz w:val="24"/>
          <w:szCs w:val="24"/>
        </w:rPr>
      </w:pPr>
    </w:p>
    <w:p w:rsidR="001F09F4" w:rsidRDefault="001F09F4" w:rsidP="001F09F4">
      <w:pPr>
        <w:rPr>
          <w:b/>
          <w:sz w:val="24"/>
          <w:szCs w:val="24"/>
        </w:rPr>
      </w:pPr>
      <w:r>
        <w:rPr>
          <w:b/>
          <w:color w:val="auto"/>
          <w:sz w:val="24"/>
          <w:szCs w:val="24"/>
        </w:rPr>
        <w:t xml:space="preserve">19./ </w:t>
      </w:r>
      <w:r>
        <w:rPr>
          <w:b/>
          <w:sz w:val="24"/>
          <w:szCs w:val="24"/>
        </w:rPr>
        <w:t>Testvérvárosi kapcsolat felvétele a törökországi Kemer településsel</w:t>
      </w:r>
    </w:p>
    <w:p w:rsidR="001F09F4" w:rsidRDefault="001F09F4" w:rsidP="001F09F4">
      <w:pPr>
        <w:ind w:right="-144" w:firstLine="284"/>
        <w:jc w:val="both"/>
        <w:rPr>
          <w:color w:val="auto"/>
          <w:sz w:val="24"/>
          <w:szCs w:val="24"/>
        </w:rPr>
      </w:pPr>
      <w:r>
        <w:rPr>
          <w:color w:val="auto"/>
          <w:sz w:val="24"/>
          <w:szCs w:val="24"/>
        </w:rPr>
        <w:lastRenderedPageBreak/>
        <w:t xml:space="preserve">Előterjesztő: </w:t>
      </w:r>
      <w:r>
        <w:rPr>
          <w:b/>
          <w:color w:val="auto"/>
          <w:sz w:val="24"/>
          <w:szCs w:val="24"/>
        </w:rPr>
        <w:t>Bebes István</w:t>
      </w:r>
      <w:r>
        <w:rPr>
          <w:color w:val="auto"/>
          <w:sz w:val="24"/>
          <w:szCs w:val="24"/>
        </w:rPr>
        <w:t xml:space="preserve"> polgármester</w:t>
      </w:r>
    </w:p>
    <w:p w:rsidR="001F09F4" w:rsidRDefault="001F09F4" w:rsidP="001F09F4">
      <w:pPr>
        <w:overflowPunct w:val="0"/>
        <w:ind w:left="284"/>
        <w:jc w:val="both"/>
        <w:rPr>
          <w:i/>
          <w:color w:val="auto"/>
          <w:sz w:val="24"/>
          <w:szCs w:val="24"/>
        </w:rPr>
      </w:pPr>
      <w:r>
        <w:rPr>
          <w:i/>
          <w:color w:val="auto"/>
          <w:sz w:val="24"/>
          <w:szCs w:val="24"/>
        </w:rPr>
        <w:t>(Az előterjesztés írásos anyaga a jegyzőkönyvhöz mellékelve.)</w:t>
      </w:r>
    </w:p>
    <w:p w:rsidR="001F09F4" w:rsidRDefault="001F09F4" w:rsidP="001F09F4">
      <w:pPr>
        <w:ind w:right="-144"/>
        <w:jc w:val="both"/>
        <w:rPr>
          <w:b/>
          <w:color w:val="auto"/>
          <w:sz w:val="24"/>
          <w:szCs w:val="24"/>
        </w:rPr>
      </w:pPr>
    </w:p>
    <w:p w:rsidR="001F09F4" w:rsidRDefault="001F09F4" w:rsidP="001F09F4">
      <w:pPr>
        <w:ind w:right="-144"/>
        <w:jc w:val="both"/>
        <w:rPr>
          <w:color w:val="auto"/>
          <w:sz w:val="24"/>
          <w:szCs w:val="24"/>
        </w:rPr>
      </w:pPr>
      <w:r>
        <w:rPr>
          <w:color w:val="auto"/>
          <w:sz w:val="24"/>
          <w:szCs w:val="24"/>
        </w:rPr>
        <w:t xml:space="preserve">Bebes István polgármester ismerteti a napirendhez kapcsolódó írásbeli előterjesztést. Elmondja, hogy  testvér településük, Juzsnij városa jelezte, hogy közös partneri kapcsolat kialakítására lenne lehetőség Kemer városával. A lehetőségek kulturális, sport és turisztika területén tennék lehetővé a közös együttműködést. Egy Földközi-tengerparti településről van szó. Az elmúlt időszakban a holland testvértelepülésekkel kimerültek az együttműködés lehetőségei,  megszűntek az aktív kapcsolatok. Most van egy lehetőség arra, hogy további kapcsolatot alakítson ki a Testület. Kéri a testületet, hogy döntsön. Abból a szempontból bonyolult a helyzet, hogy Törökországban kormányzati, valamint parlamenti miniszterális engedély szükséges ahhoz, hogy egy település, az ottani részről felvegye a kapcsolatot valakivel. </w:t>
      </w:r>
    </w:p>
    <w:p w:rsidR="001F09F4" w:rsidRDefault="001F09F4" w:rsidP="001F09F4">
      <w:pPr>
        <w:ind w:right="-144"/>
        <w:jc w:val="both"/>
        <w:rPr>
          <w:color w:val="auto"/>
          <w:sz w:val="24"/>
          <w:szCs w:val="24"/>
        </w:rPr>
      </w:pPr>
    </w:p>
    <w:p w:rsidR="001F09F4" w:rsidRDefault="001F09F4" w:rsidP="001F09F4">
      <w:pPr>
        <w:ind w:right="-144"/>
        <w:jc w:val="both"/>
        <w:rPr>
          <w:color w:val="auto"/>
          <w:sz w:val="24"/>
          <w:szCs w:val="24"/>
        </w:rPr>
      </w:pPr>
      <w:r>
        <w:rPr>
          <w:color w:val="auto"/>
          <w:sz w:val="24"/>
          <w:szCs w:val="24"/>
        </w:rPr>
        <w:t xml:space="preserve">Geosics László képviselő-testületi tag a Pénzügyi és Közbeszerzési Bizottság véleményét tolmácsolva elmondja, hogy kiváló lehetőségnek tartja, hogy a holland testvérvárosi kapcsolatok megszűnése után egy újabb aktív kapcsolatot tudjanak kialakítani a törökországi Kemer várossal, így  támogatja a határozati javaslat elfogadását. </w:t>
      </w:r>
    </w:p>
    <w:p w:rsidR="001F09F4" w:rsidRDefault="001F09F4" w:rsidP="001F09F4">
      <w:pPr>
        <w:spacing w:after="200" w:line="276" w:lineRule="auto"/>
        <w:contextualSpacing/>
        <w:jc w:val="both"/>
        <w:rPr>
          <w:color w:val="auto"/>
          <w:sz w:val="24"/>
          <w:szCs w:val="24"/>
        </w:rPr>
      </w:pPr>
    </w:p>
    <w:p w:rsidR="001F09F4" w:rsidRDefault="001F09F4" w:rsidP="001F09F4">
      <w:pPr>
        <w:spacing w:after="200" w:line="276" w:lineRule="auto"/>
        <w:contextualSpacing/>
        <w:jc w:val="both"/>
        <w:rPr>
          <w:color w:val="auto"/>
          <w:sz w:val="24"/>
          <w:szCs w:val="24"/>
        </w:rPr>
      </w:pPr>
      <w:r>
        <w:rPr>
          <w:color w:val="auto"/>
          <w:sz w:val="24"/>
          <w:szCs w:val="24"/>
        </w:rPr>
        <w:t>Dr. Hadnagy Ádám képviselő-testületi tag a Társadalmi és Ifjúsági Ügyek Bizottságának véleményét tolmácsolva támogatja a határozati javaslat elfogadását.</w:t>
      </w:r>
    </w:p>
    <w:p w:rsidR="001F09F4" w:rsidRDefault="001F09F4" w:rsidP="001F09F4">
      <w:pPr>
        <w:spacing w:after="200" w:line="276" w:lineRule="auto"/>
        <w:contextualSpacing/>
        <w:jc w:val="both"/>
        <w:rPr>
          <w:color w:val="auto"/>
          <w:sz w:val="24"/>
          <w:szCs w:val="24"/>
        </w:rPr>
      </w:pPr>
    </w:p>
    <w:p w:rsidR="001F09F4" w:rsidRDefault="001F09F4" w:rsidP="001F09F4">
      <w:pPr>
        <w:spacing w:after="200" w:line="276" w:lineRule="auto"/>
        <w:contextualSpacing/>
        <w:jc w:val="both"/>
        <w:rPr>
          <w:color w:val="auto"/>
          <w:sz w:val="24"/>
          <w:szCs w:val="24"/>
        </w:rPr>
      </w:pPr>
      <w:r>
        <w:rPr>
          <w:color w:val="auto"/>
          <w:sz w:val="24"/>
          <w:szCs w:val="24"/>
        </w:rPr>
        <w:t xml:space="preserve">Ferencz Gyula képviselő-testületi tag következetesen amellett van, hogy a jelenlegi pár településsel meglévő  jó kapcsolatot kell fenntartani. Véleménye szerint arra nincs szükség, hogy más kultúrájú, más távoli ország falvaival, városaival legyen kapcsolata a városnak. Úgy gondolja, a mostani kapcsolatokat kellene tartalmasabbá tenni. </w:t>
      </w:r>
    </w:p>
    <w:p w:rsidR="001F09F4" w:rsidRDefault="001F09F4" w:rsidP="001F09F4">
      <w:pPr>
        <w:jc w:val="both"/>
        <w:rPr>
          <w:color w:val="auto"/>
          <w:sz w:val="24"/>
          <w:szCs w:val="24"/>
        </w:rPr>
      </w:pPr>
    </w:p>
    <w:p w:rsidR="001F09F4" w:rsidRDefault="001F09F4" w:rsidP="001F09F4">
      <w:pPr>
        <w:spacing w:line="276" w:lineRule="auto"/>
        <w:ind w:right="-144"/>
        <w:jc w:val="both"/>
        <w:rPr>
          <w:color w:val="auto"/>
          <w:sz w:val="24"/>
          <w:szCs w:val="24"/>
        </w:rPr>
      </w:pPr>
      <w:r>
        <w:rPr>
          <w:color w:val="auto"/>
          <w:sz w:val="24"/>
          <w:szCs w:val="24"/>
        </w:rPr>
        <w:t>Körmend Város Önkormányzata Képviselő-testülete a javaslatot 9 igen, 1 nem szavazattal, 1 tartózkodás mellett elfogadja és a következő határozatot hozza:</w:t>
      </w:r>
    </w:p>
    <w:p w:rsidR="001F09F4" w:rsidRDefault="001F09F4" w:rsidP="001F09F4">
      <w:pPr>
        <w:ind w:right="-144"/>
        <w:jc w:val="both"/>
        <w:rPr>
          <w:b/>
          <w:color w:val="auto"/>
          <w:sz w:val="24"/>
          <w:szCs w:val="24"/>
        </w:rPr>
      </w:pPr>
    </w:p>
    <w:p w:rsidR="001F09F4" w:rsidRDefault="001F09F4" w:rsidP="001F09F4">
      <w:pPr>
        <w:ind w:left="567" w:right="567"/>
        <w:jc w:val="both"/>
        <w:rPr>
          <w:b/>
          <w:color w:val="auto"/>
          <w:sz w:val="24"/>
          <w:szCs w:val="24"/>
          <w:u w:val="single"/>
        </w:rPr>
      </w:pPr>
      <w:r>
        <w:rPr>
          <w:b/>
          <w:color w:val="auto"/>
          <w:sz w:val="24"/>
          <w:szCs w:val="24"/>
          <w:u w:val="single"/>
        </w:rPr>
        <w:t>132/2018. (XII.19.) önkormányzati határozat</w:t>
      </w:r>
    </w:p>
    <w:p w:rsidR="001F09F4" w:rsidRDefault="001F09F4" w:rsidP="001F09F4">
      <w:pPr>
        <w:ind w:left="567" w:right="567"/>
        <w:jc w:val="both"/>
        <w:rPr>
          <w:sz w:val="24"/>
          <w:szCs w:val="24"/>
        </w:rPr>
      </w:pPr>
      <w:r>
        <w:rPr>
          <w:sz w:val="24"/>
          <w:szCs w:val="24"/>
        </w:rPr>
        <w:t>Körmend Város Önkormányzata Képviselő-testülete támogatja, hogy Körmend város és a törökországi Kemer város között testvérvárosi kapcsolat kerüljön kiépítésére. Ennek érdekében a képviselő-testület felhatalmazza a polgármestert a tárgyalások lefolytatására, valamint az együttműködés kidolgozásának koordinálására.</w:t>
      </w:r>
    </w:p>
    <w:p w:rsidR="001F09F4" w:rsidRDefault="001F09F4" w:rsidP="001F09F4">
      <w:pPr>
        <w:ind w:right="-144"/>
        <w:jc w:val="both"/>
        <w:rPr>
          <w:b/>
          <w:color w:val="auto"/>
          <w:sz w:val="24"/>
          <w:szCs w:val="24"/>
        </w:rPr>
      </w:pPr>
    </w:p>
    <w:p w:rsidR="001F09F4" w:rsidRDefault="001F09F4" w:rsidP="001F09F4">
      <w:pPr>
        <w:ind w:right="-144"/>
        <w:jc w:val="both"/>
        <w:rPr>
          <w:b/>
          <w:color w:val="auto"/>
          <w:sz w:val="24"/>
          <w:szCs w:val="24"/>
        </w:rPr>
      </w:pPr>
    </w:p>
    <w:p w:rsidR="001F09F4" w:rsidRDefault="001F09F4" w:rsidP="001F09F4">
      <w:pPr>
        <w:ind w:right="-144"/>
        <w:jc w:val="both"/>
        <w:rPr>
          <w:b/>
          <w:color w:val="auto"/>
          <w:sz w:val="24"/>
          <w:szCs w:val="24"/>
        </w:rPr>
      </w:pPr>
    </w:p>
    <w:p w:rsidR="001F09F4" w:rsidRDefault="001F09F4" w:rsidP="001F09F4">
      <w:pPr>
        <w:jc w:val="both"/>
        <w:rPr>
          <w:b/>
          <w:sz w:val="24"/>
          <w:szCs w:val="24"/>
        </w:rPr>
      </w:pPr>
      <w:r>
        <w:rPr>
          <w:b/>
          <w:color w:val="auto"/>
          <w:sz w:val="24"/>
          <w:szCs w:val="24"/>
        </w:rPr>
        <w:t xml:space="preserve">20./ </w:t>
      </w:r>
      <w:r>
        <w:rPr>
          <w:b/>
          <w:sz w:val="24"/>
          <w:szCs w:val="24"/>
        </w:rPr>
        <w:t>107/2018. (X.25.) határozat módosítása.</w:t>
      </w:r>
    </w:p>
    <w:p w:rsidR="001F09F4" w:rsidRDefault="001F09F4" w:rsidP="001F09F4">
      <w:pPr>
        <w:ind w:right="-144" w:firstLine="284"/>
        <w:jc w:val="both"/>
        <w:rPr>
          <w:color w:val="auto"/>
          <w:sz w:val="24"/>
          <w:szCs w:val="24"/>
        </w:rPr>
      </w:pPr>
      <w:r>
        <w:rPr>
          <w:color w:val="auto"/>
          <w:sz w:val="24"/>
          <w:szCs w:val="24"/>
        </w:rPr>
        <w:t xml:space="preserve">Előterjesztő: </w:t>
      </w:r>
      <w:r>
        <w:rPr>
          <w:b/>
          <w:color w:val="auto"/>
          <w:sz w:val="24"/>
          <w:szCs w:val="24"/>
        </w:rPr>
        <w:t>Bebes István</w:t>
      </w:r>
      <w:r>
        <w:rPr>
          <w:color w:val="auto"/>
          <w:sz w:val="24"/>
          <w:szCs w:val="24"/>
        </w:rPr>
        <w:t xml:space="preserve"> polgármester</w:t>
      </w:r>
    </w:p>
    <w:p w:rsidR="001F09F4" w:rsidRDefault="001F09F4" w:rsidP="001F09F4">
      <w:pPr>
        <w:overflowPunct w:val="0"/>
        <w:ind w:left="284"/>
        <w:jc w:val="both"/>
        <w:rPr>
          <w:i/>
          <w:color w:val="auto"/>
          <w:sz w:val="24"/>
          <w:szCs w:val="24"/>
        </w:rPr>
      </w:pPr>
      <w:r>
        <w:rPr>
          <w:i/>
          <w:color w:val="auto"/>
          <w:sz w:val="24"/>
          <w:szCs w:val="24"/>
        </w:rPr>
        <w:t>(Az előterjesztés írásos anyaga a jegyzőkönyvhöz mellékelve.)</w:t>
      </w:r>
    </w:p>
    <w:p w:rsidR="001F09F4" w:rsidRDefault="001F09F4" w:rsidP="001F09F4">
      <w:pPr>
        <w:ind w:right="-144"/>
        <w:jc w:val="both"/>
        <w:rPr>
          <w:b/>
          <w:color w:val="auto"/>
          <w:sz w:val="24"/>
          <w:szCs w:val="24"/>
        </w:rPr>
      </w:pPr>
    </w:p>
    <w:p w:rsidR="001F09F4" w:rsidRDefault="001F09F4" w:rsidP="001F09F4">
      <w:pPr>
        <w:ind w:right="-144"/>
        <w:jc w:val="both"/>
        <w:rPr>
          <w:color w:val="auto"/>
          <w:sz w:val="24"/>
          <w:szCs w:val="24"/>
        </w:rPr>
      </w:pPr>
      <w:r>
        <w:rPr>
          <w:color w:val="auto"/>
          <w:sz w:val="24"/>
          <w:szCs w:val="24"/>
        </w:rPr>
        <w:t xml:space="preserve">Bebes István polgármester ismerteti a napirendhez kapcsolódó írásbeli előterjesztést. Elmondja, hogy  a Nyugat-dunántúli Vízügyi Igazgatóságtól keresték meg az Önkormányzatot azzal, hogy a Rába folyó árvízvédelmi projekt kapcsán, a kisajátítással érintett egyik ingatlannal kapcsolatban tévesen adták meg a kisajátítandó terület nagyságát, 19 m2 helyett ugyanis 190 m2 területigényük van. Ezzel a pontosítással tárják a Testület elé az előterjesztést. Korábban említették, hogy ebben a projektben még küzdeni kell azért, hogy biztosítani lehessen a bejutást néhány érintett kiskert tulajdonos területére. Pár ember ugyanis ezzel a projekttel nem tud majd </w:t>
      </w:r>
      <w:r>
        <w:rPr>
          <w:color w:val="auto"/>
          <w:sz w:val="24"/>
          <w:szCs w:val="24"/>
        </w:rPr>
        <w:lastRenderedPageBreak/>
        <w:t xml:space="preserve">bejutni a kiskertjébe, ezt kezelni kell, és meglátásuk szerint a projektben kell ezt megteremteni. Különben a projekt nagyon jó lehetőséget biztosít arra, hogy a ténylegesen felmerülő problémák csökkenjenek az árvízvédelem terén, mivel ez komoly mértékű fejlesztést jelent nem csak Körmend, hanem az egész Rába folyó tekintetében. Reméli, hogy tudnak további eredményeket elérni a projekttel kapcsolatban. </w:t>
      </w:r>
    </w:p>
    <w:p w:rsidR="001F09F4" w:rsidRDefault="001F09F4" w:rsidP="001F09F4">
      <w:pPr>
        <w:ind w:right="-144"/>
        <w:jc w:val="both"/>
        <w:rPr>
          <w:color w:val="auto"/>
          <w:sz w:val="24"/>
          <w:szCs w:val="24"/>
        </w:rPr>
      </w:pPr>
    </w:p>
    <w:p w:rsidR="001F09F4" w:rsidRDefault="001F09F4" w:rsidP="001F09F4">
      <w:pPr>
        <w:ind w:right="-144"/>
        <w:jc w:val="both"/>
        <w:rPr>
          <w:color w:val="auto"/>
          <w:sz w:val="24"/>
          <w:szCs w:val="24"/>
        </w:rPr>
      </w:pPr>
      <w:r>
        <w:rPr>
          <w:color w:val="auto"/>
          <w:sz w:val="24"/>
          <w:szCs w:val="24"/>
        </w:rPr>
        <w:t>Faragó Gábor képviselő-testületi tag egyetlen kérdést vet fel, mi szerint a határozati javaslat 2. b) pontjában a 19 m2, az 190 m2 –e?</w:t>
      </w:r>
    </w:p>
    <w:p w:rsidR="001F09F4" w:rsidRDefault="001F09F4" w:rsidP="001F09F4">
      <w:pPr>
        <w:ind w:right="-144"/>
        <w:jc w:val="both"/>
        <w:rPr>
          <w:color w:val="auto"/>
          <w:sz w:val="24"/>
          <w:szCs w:val="24"/>
        </w:rPr>
      </w:pPr>
    </w:p>
    <w:p w:rsidR="001F09F4" w:rsidRDefault="001F09F4" w:rsidP="001F09F4">
      <w:pPr>
        <w:ind w:right="-144"/>
        <w:jc w:val="both"/>
        <w:rPr>
          <w:color w:val="auto"/>
          <w:sz w:val="24"/>
          <w:szCs w:val="24"/>
        </w:rPr>
      </w:pPr>
      <w:r>
        <w:rPr>
          <w:color w:val="auto"/>
          <w:sz w:val="24"/>
          <w:szCs w:val="24"/>
        </w:rPr>
        <w:t>Bebes István polgármester válaszolva elmondja, hogy az 190 m2.</w:t>
      </w:r>
    </w:p>
    <w:p w:rsidR="001F09F4" w:rsidRDefault="001F09F4" w:rsidP="001F09F4">
      <w:pPr>
        <w:ind w:right="-144"/>
        <w:jc w:val="both"/>
        <w:rPr>
          <w:color w:val="auto"/>
          <w:sz w:val="24"/>
          <w:szCs w:val="24"/>
        </w:rPr>
      </w:pPr>
    </w:p>
    <w:p w:rsidR="001F09F4" w:rsidRDefault="001F09F4" w:rsidP="001F09F4">
      <w:r>
        <w:rPr>
          <w:color w:val="auto"/>
          <w:sz w:val="24"/>
          <w:szCs w:val="24"/>
        </w:rPr>
        <w:t>Geosics László képviselő-testületi tag a Pénzügyi és Közbeszerzési Bizottság véleményét tolmácsolva</w:t>
      </w:r>
      <w:r>
        <w:t xml:space="preserve"> </w:t>
      </w:r>
      <w:r>
        <w:rPr>
          <w:color w:val="auto"/>
          <w:sz w:val="24"/>
          <w:szCs w:val="24"/>
        </w:rPr>
        <w:t>támogatja a határozati javaslat elfogadását</w:t>
      </w:r>
    </w:p>
    <w:p w:rsidR="001F09F4" w:rsidRDefault="001F09F4" w:rsidP="001F09F4">
      <w:pPr>
        <w:spacing w:after="200" w:line="276" w:lineRule="auto"/>
        <w:contextualSpacing/>
        <w:jc w:val="both"/>
        <w:rPr>
          <w:color w:val="auto"/>
          <w:sz w:val="24"/>
          <w:szCs w:val="24"/>
        </w:rPr>
      </w:pPr>
    </w:p>
    <w:p w:rsidR="001F09F4" w:rsidRDefault="001F09F4" w:rsidP="001F09F4">
      <w:pPr>
        <w:spacing w:after="200" w:line="276" w:lineRule="auto"/>
        <w:contextualSpacing/>
        <w:jc w:val="both"/>
        <w:rPr>
          <w:color w:val="auto"/>
          <w:sz w:val="24"/>
          <w:szCs w:val="24"/>
        </w:rPr>
      </w:pPr>
      <w:r>
        <w:rPr>
          <w:color w:val="auto"/>
          <w:sz w:val="24"/>
          <w:szCs w:val="24"/>
        </w:rPr>
        <w:t>Dr. Hadnagy Ádám képviselő-testületi tag a Társadalmi és Ifjúsági Ügyek Bizottságának véleményét tolmácsolva támogatja a határozati javaslat elfogadását.</w:t>
      </w:r>
    </w:p>
    <w:p w:rsidR="001F09F4" w:rsidRDefault="001F09F4" w:rsidP="001F09F4">
      <w:pPr>
        <w:ind w:right="-144"/>
        <w:jc w:val="both"/>
        <w:rPr>
          <w:color w:val="auto"/>
          <w:sz w:val="24"/>
          <w:szCs w:val="24"/>
        </w:rPr>
      </w:pPr>
    </w:p>
    <w:p w:rsidR="001F09F4" w:rsidRDefault="001F09F4" w:rsidP="001F09F4">
      <w:pPr>
        <w:ind w:right="-144"/>
        <w:jc w:val="both"/>
        <w:rPr>
          <w:color w:val="auto"/>
          <w:sz w:val="24"/>
          <w:szCs w:val="24"/>
        </w:rPr>
      </w:pPr>
      <w:r>
        <w:rPr>
          <w:color w:val="auto"/>
          <w:sz w:val="24"/>
          <w:szCs w:val="24"/>
        </w:rPr>
        <w:t>Körmend Város Önkormányzata Képviselő-testülete a javaslatot 11 igen szavazattal elfogadja és a következő határozatot hozza:</w:t>
      </w:r>
    </w:p>
    <w:p w:rsidR="001F09F4" w:rsidRDefault="001F09F4" w:rsidP="001F09F4">
      <w:pPr>
        <w:ind w:right="-144"/>
        <w:jc w:val="both"/>
        <w:rPr>
          <w:b/>
          <w:color w:val="auto"/>
          <w:sz w:val="24"/>
          <w:szCs w:val="24"/>
        </w:rPr>
      </w:pPr>
    </w:p>
    <w:p w:rsidR="001F09F4" w:rsidRDefault="001F09F4" w:rsidP="001F09F4">
      <w:pPr>
        <w:ind w:left="567" w:right="567"/>
        <w:jc w:val="both"/>
        <w:rPr>
          <w:b/>
          <w:color w:val="auto"/>
          <w:sz w:val="24"/>
          <w:szCs w:val="24"/>
          <w:u w:val="single"/>
        </w:rPr>
      </w:pPr>
      <w:r>
        <w:rPr>
          <w:b/>
          <w:color w:val="auto"/>
          <w:sz w:val="24"/>
          <w:szCs w:val="24"/>
          <w:u w:val="single"/>
        </w:rPr>
        <w:t>133/2018. (XII.19.) önkormányzati határozat</w:t>
      </w:r>
    </w:p>
    <w:p w:rsidR="001F09F4" w:rsidRDefault="001F09F4" w:rsidP="001F09F4">
      <w:pPr>
        <w:ind w:left="567" w:right="567"/>
        <w:jc w:val="both"/>
        <w:rPr>
          <w:sz w:val="24"/>
          <w:szCs w:val="24"/>
        </w:rPr>
      </w:pPr>
      <w:r>
        <w:rPr>
          <w:sz w:val="24"/>
          <w:szCs w:val="24"/>
        </w:rPr>
        <w:t>Körmend Város Önkormányzata Képviselő-testülete a 107/2018. (X. 25.) határozatát az alábbiak szerint módosítja:</w:t>
      </w:r>
    </w:p>
    <w:p w:rsidR="001F09F4" w:rsidRDefault="001F09F4" w:rsidP="001F09F4">
      <w:pPr>
        <w:ind w:left="567" w:right="567"/>
        <w:jc w:val="both"/>
        <w:rPr>
          <w:sz w:val="24"/>
          <w:szCs w:val="24"/>
        </w:rPr>
      </w:pPr>
    </w:p>
    <w:p w:rsidR="001F09F4" w:rsidRDefault="001F09F4" w:rsidP="001F09F4">
      <w:pPr>
        <w:ind w:left="567" w:right="567"/>
        <w:jc w:val="both"/>
        <w:rPr>
          <w:sz w:val="24"/>
          <w:szCs w:val="24"/>
        </w:rPr>
      </w:pPr>
      <w:r>
        <w:rPr>
          <w:sz w:val="24"/>
          <w:szCs w:val="24"/>
        </w:rPr>
        <w:t>„Körmend Város Önkormányzata Képviselő-testülete tudomásul veszi azt, hogy a Nyugat-dunántúli Vízügyi Igazgatóság a Rába-völgy projekt keretében, adásvétellel tulajdonba kívánja venni a projekt megvalósításához az alábbi ingatlanok alábbi területrészeit:</w:t>
      </w:r>
    </w:p>
    <w:p w:rsidR="001F09F4" w:rsidRDefault="001F09F4" w:rsidP="001F09F4">
      <w:pPr>
        <w:pStyle w:val="Listaszerbekezds"/>
        <w:ind w:left="567" w:right="567"/>
        <w:jc w:val="both"/>
        <w:rPr>
          <w:szCs w:val="24"/>
        </w:rPr>
      </w:pPr>
    </w:p>
    <w:p w:rsidR="001F09F4" w:rsidRDefault="001F09F4" w:rsidP="001F09F4">
      <w:pPr>
        <w:pStyle w:val="Listaszerbekezds"/>
        <w:numPr>
          <w:ilvl w:val="0"/>
          <w:numId w:val="9"/>
        </w:numPr>
        <w:overflowPunct/>
        <w:ind w:left="567" w:right="567" w:firstLine="0"/>
        <w:jc w:val="both"/>
        <w:rPr>
          <w:szCs w:val="24"/>
        </w:rPr>
      </w:pPr>
      <w:r>
        <w:rPr>
          <w:szCs w:val="24"/>
        </w:rPr>
        <w:t>körmendi 4688 hrsz-ú, kivett strandfürdő megjelölésű, 4225 m2 kiterjedésű ingatlan 49 m2 területét</w:t>
      </w:r>
    </w:p>
    <w:p w:rsidR="001F09F4" w:rsidRDefault="001F09F4" w:rsidP="001F09F4">
      <w:pPr>
        <w:pStyle w:val="Listaszerbekezds"/>
        <w:numPr>
          <w:ilvl w:val="0"/>
          <w:numId w:val="9"/>
        </w:numPr>
        <w:overflowPunct/>
        <w:ind w:left="567" w:right="567" w:firstLine="0"/>
        <w:jc w:val="both"/>
        <w:rPr>
          <w:szCs w:val="24"/>
        </w:rPr>
      </w:pPr>
      <w:r>
        <w:rPr>
          <w:szCs w:val="24"/>
        </w:rPr>
        <w:t>körmendi 4182/1 hrsz-ú, zártkerti művelés alól kivett terület megjelölésű, 4159 m2 kiterjedésű ingatlan 190 m2 területét.</w:t>
      </w:r>
    </w:p>
    <w:p w:rsidR="001F09F4" w:rsidRDefault="001F09F4" w:rsidP="001F09F4">
      <w:pPr>
        <w:ind w:left="567" w:right="567"/>
        <w:jc w:val="both"/>
        <w:rPr>
          <w:sz w:val="24"/>
          <w:szCs w:val="24"/>
        </w:rPr>
      </w:pPr>
    </w:p>
    <w:p w:rsidR="001F09F4" w:rsidRDefault="001F09F4" w:rsidP="001F09F4">
      <w:pPr>
        <w:pStyle w:val="Listaszerbekezds"/>
        <w:ind w:left="567" w:right="567"/>
        <w:jc w:val="both"/>
        <w:rPr>
          <w:szCs w:val="24"/>
        </w:rPr>
      </w:pPr>
      <w:r>
        <w:rPr>
          <w:szCs w:val="24"/>
        </w:rPr>
        <w:t>A Képviselő-testület akként fogadja el a fenti ingatlanok fenti ingatlanrészeire tett vételi ajánlatot (amely a körmendi 4688 hrsz-ú, kivett strandfürdő megjelölésű, 4225 m2 kiterjedésű ingatlanból kisajátítandó 49 m2 terület esetében 160.867 Ft., míg a körmendi 4182/1 hrsz-ú, zártkerti művelés alól kivett terület megjelölésű, 4159 m2 kiterjedésű ingatlanból kisajátítandó 190 m2 terület esetében 496.090 Ft.), hogy amennyiben az értékesítést ÁFA is terheli, abban az esetben az ingatlanrészek eladási ára</w:t>
      </w:r>
    </w:p>
    <w:p w:rsidR="001F09F4" w:rsidRDefault="001F09F4" w:rsidP="001F09F4">
      <w:pPr>
        <w:pStyle w:val="Listaszerbekezds"/>
        <w:ind w:left="567" w:right="567"/>
        <w:jc w:val="both"/>
        <w:rPr>
          <w:szCs w:val="24"/>
        </w:rPr>
      </w:pPr>
    </w:p>
    <w:p w:rsidR="001F09F4" w:rsidRDefault="001F09F4" w:rsidP="001F09F4">
      <w:pPr>
        <w:pStyle w:val="Listaszerbekezds"/>
        <w:numPr>
          <w:ilvl w:val="0"/>
          <w:numId w:val="10"/>
        </w:numPr>
        <w:overflowPunct/>
        <w:ind w:left="1134" w:right="1134" w:firstLine="0"/>
        <w:jc w:val="both"/>
        <w:rPr>
          <w:szCs w:val="24"/>
        </w:rPr>
      </w:pPr>
      <w:r>
        <w:rPr>
          <w:szCs w:val="24"/>
        </w:rPr>
        <w:t>a körmendi 4688 hrsz-ú, kivett strandfürdő megjelölésű, 4225 m2 kiterjedésű ingatlanból kisajátítandó 49 m2 terület esetében 160.867 Ft. + 27% ÁFA</w:t>
      </w:r>
    </w:p>
    <w:p w:rsidR="001F09F4" w:rsidRDefault="001F09F4" w:rsidP="001F09F4">
      <w:pPr>
        <w:pStyle w:val="Listaszerbekezds"/>
        <w:numPr>
          <w:ilvl w:val="0"/>
          <w:numId w:val="10"/>
        </w:numPr>
        <w:overflowPunct/>
        <w:ind w:left="1134" w:right="1134" w:firstLine="0"/>
        <w:jc w:val="both"/>
        <w:rPr>
          <w:szCs w:val="24"/>
        </w:rPr>
      </w:pPr>
      <w:r>
        <w:rPr>
          <w:szCs w:val="24"/>
        </w:rPr>
        <w:t>a körmendi 4182/1 hrsz-ú, zártkerti művelés alól kivett terület megjelölésű, 4159 m2 kiterjedésű ingatlanból kisajátítandó 190 m2 terület esetében 496.090 Ft. + 27% ÁFA.</w:t>
      </w:r>
    </w:p>
    <w:p w:rsidR="001F09F4" w:rsidRDefault="001F09F4" w:rsidP="001F09F4">
      <w:pPr>
        <w:pStyle w:val="Listaszerbekezds"/>
        <w:ind w:left="567" w:right="567"/>
        <w:jc w:val="both"/>
        <w:rPr>
          <w:szCs w:val="24"/>
        </w:rPr>
      </w:pPr>
    </w:p>
    <w:p w:rsidR="001F09F4" w:rsidRDefault="001F09F4" w:rsidP="001F09F4">
      <w:pPr>
        <w:ind w:left="567" w:right="567"/>
        <w:jc w:val="both"/>
        <w:rPr>
          <w:sz w:val="24"/>
          <w:szCs w:val="24"/>
        </w:rPr>
      </w:pPr>
    </w:p>
    <w:p w:rsidR="001F09F4" w:rsidRDefault="001F09F4" w:rsidP="001F09F4">
      <w:pPr>
        <w:ind w:left="567" w:right="567"/>
        <w:jc w:val="both"/>
        <w:rPr>
          <w:sz w:val="24"/>
          <w:szCs w:val="24"/>
        </w:rPr>
      </w:pPr>
      <w:r>
        <w:rPr>
          <w:sz w:val="24"/>
          <w:szCs w:val="24"/>
        </w:rPr>
        <w:lastRenderedPageBreak/>
        <w:t>A Képviselő-testület felhatalmazza a Polgármestert az adásvételi szerződések megkötésére.</w:t>
      </w:r>
    </w:p>
    <w:p w:rsidR="001F09F4" w:rsidRDefault="001F09F4" w:rsidP="001F09F4">
      <w:pPr>
        <w:ind w:left="567" w:right="567"/>
        <w:jc w:val="both"/>
        <w:rPr>
          <w:color w:val="auto"/>
          <w:sz w:val="24"/>
          <w:szCs w:val="24"/>
        </w:rPr>
      </w:pPr>
    </w:p>
    <w:p w:rsidR="001F09F4" w:rsidRDefault="001F09F4" w:rsidP="001F09F4">
      <w:pPr>
        <w:ind w:right="-144"/>
        <w:jc w:val="both"/>
        <w:rPr>
          <w:b/>
          <w:color w:val="auto"/>
          <w:sz w:val="24"/>
          <w:szCs w:val="24"/>
        </w:rPr>
      </w:pPr>
    </w:p>
    <w:p w:rsidR="001F09F4" w:rsidRDefault="001F09F4" w:rsidP="001F09F4">
      <w:pPr>
        <w:ind w:right="-144"/>
        <w:jc w:val="both"/>
        <w:rPr>
          <w:b/>
          <w:color w:val="auto"/>
          <w:sz w:val="24"/>
          <w:szCs w:val="24"/>
        </w:rPr>
      </w:pPr>
    </w:p>
    <w:p w:rsidR="001F09F4" w:rsidRDefault="001F09F4" w:rsidP="001F09F4">
      <w:pPr>
        <w:ind w:right="-144"/>
        <w:jc w:val="both"/>
        <w:rPr>
          <w:b/>
          <w:sz w:val="24"/>
          <w:szCs w:val="24"/>
        </w:rPr>
      </w:pPr>
      <w:r>
        <w:rPr>
          <w:b/>
          <w:color w:val="auto"/>
          <w:sz w:val="24"/>
          <w:szCs w:val="24"/>
        </w:rPr>
        <w:t xml:space="preserve">21./ </w:t>
      </w:r>
      <w:r>
        <w:rPr>
          <w:b/>
          <w:sz w:val="24"/>
          <w:szCs w:val="24"/>
        </w:rPr>
        <w:t>Beszámoló a lejárt határidejű határozatok végrehajtásáról 2018. június- 2018. november</w:t>
      </w:r>
    </w:p>
    <w:p w:rsidR="001F09F4" w:rsidRDefault="001F09F4" w:rsidP="001F09F4">
      <w:pPr>
        <w:ind w:right="-144" w:firstLine="284"/>
        <w:jc w:val="both"/>
        <w:rPr>
          <w:color w:val="auto"/>
          <w:sz w:val="24"/>
          <w:szCs w:val="24"/>
        </w:rPr>
      </w:pPr>
      <w:r>
        <w:rPr>
          <w:color w:val="auto"/>
          <w:sz w:val="24"/>
          <w:szCs w:val="24"/>
        </w:rPr>
        <w:t xml:space="preserve">Előterjesztő: </w:t>
      </w:r>
      <w:r>
        <w:rPr>
          <w:b/>
          <w:color w:val="auto"/>
          <w:sz w:val="24"/>
          <w:szCs w:val="24"/>
        </w:rPr>
        <w:t>Bebes István</w:t>
      </w:r>
      <w:r>
        <w:rPr>
          <w:color w:val="auto"/>
          <w:sz w:val="24"/>
          <w:szCs w:val="24"/>
        </w:rPr>
        <w:t xml:space="preserve"> polgármester</w:t>
      </w:r>
    </w:p>
    <w:p w:rsidR="001F09F4" w:rsidRDefault="001F09F4" w:rsidP="001F09F4">
      <w:pPr>
        <w:overflowPunct w:val="0"/>
        <w:ind w:left="284"/>
        <w:jc w:val="both"/>
        <w:rPr>
          <w:i/>
          <w:color w:val="auto"/>
          <w:sz w:val="24"/>
          <w:szCs w:val="24"/>
        </w:rPr>
      </w:pPr>
      <w:r>
        <w:rPr>
          <w:i/>
          <w:color w:val="auto"/>
          <w:sz w:val="24"/>
          <w:szCs w:val="24"/>
        </w:rPr>
        <w:t>(Az előterjesztés írásos anyaga a jegyzőkönyvhöz mellékelve.)</w:t>
      </w:r>
    </w:p>
    <w:p w:rsidR="001F09F4" w:rsidRDefault="001F09F4" w:rsidP="001F09F4">
      <w:pPr>
        <w:ind w:right="-144"/>
        <w:jc w:val="both"/>
        <w:rPr>
          <w:b/>
          <w:color w:val="auto"/>
          <w:sz w:val="24"/>
          <w:szCs w:val="24"/>
        </w:rPr>
      </w:pPr>
    </w:p>
    <w:p w:rsidR="001F09F4" w:rsidRDefault="001F09F4" w:rsidP="001F09F4">
      <w:pPr>
        <w:ind w:right="-144"/>
        <w:jc w:val="both"/>
        <w:rPr>
          <w:color w:val="auto"/>
          <w:sz w:val="24"/>
          <w:szCs w:val="24"/>
        </w:rPr>
      </w:pPr>
      <w:r>
        <w:rPr>
          <w:color w:val="auto"/>
          <w:sz w:val="24"/>
          <w:szCs w:val="24"/>
        </w:rPr>
        <w:t>Bebes István polgármester ismerteti a napirendhez kapcsolódó írásbeli előterjesztést. Kérdezi a Testület tagjait, hogy van-e kérdés ezzel az előterjesztéssel kapcsolatban.</w:t>
      </w:r>
    </w:p>
    <w:p w:rsidR="001F09F4" w:rsidRDefault="001F09F4" w:rsidP="001F09F4">
      <w:pPr>
        <w:ind w:right="-144"/>
        <w:jc w:val="both"/>
        <w:rPr>
          <w:color w:val="auto"/>
          <w:sz w:val="24"/>
          <w:szCs w:val="24"/>
        </w:rPr>
      </w:pPr>
    </w:p>
    <w:p w:rsidR="001F09F4" w:rsidRDefault="001F09F4" w:rsidP="001F09F4">
      <w:r>
        <w:rPr>
          <w:color w:val="auto"/>
          <w:sz w:val="24"/>
          <w:szCs w:val="24"/>
        </w:rPr>
        <w:t>Geosics László képviselő-testületi tag a Pénzügyi és Közbeszerzési Bizottság véleményét tolmácsolva</w:t>
      </w:r>
      <w:r>
        <w:t xml:space="preserve"> </w:t>
      </w:r>
      <w:r>
        <w:rPr>
          <w:color w:val="auto"/>
          <w:sz w:val="24"/>
          <w:szCs w:val="24"/>
        </w:rPr>
        <w:t>támogatja a határozati javaslat elfogadását</w:t>
      </w:r>
    </w:p>
    <w:p w:rsidR="001F09F4" w:rsidRDefault="001F09F4" w:rsidP="001F09F4">
      <w:pPr>
        <w:jc w:val="both"/>
        <w:rPr>
          <w:color w:val="auto"/>
          <w:sz w:val="24"/>
          <w:szCs w:val="24"/>
        </w:rPr>
      </w:pPr>
    </w:p>
    <w:p w:rsidR="001F09F4" w:rsidRDefault="001F09F4" w:rsidP="001F09F4">
      <w:pPr>
        <w:spacing w:line="276" w:lineRule="auto"/>
        <w:ind w:right="-144"/>
        <w:jc w:val="both"/>
        <w:rPr>
          <w:color w:val="auto"/>
          <w:sz w:val="24"/>
          <w:szCs w:val="24"/>
        </w:rPr>
      </w:pPr>
      <w:r>
        <w:rPr>
          <w:color w:val="auto"/>
          <w:sz w:val="24"/>
          <w:szCs w:val="24"/>
        </w:rPr>
        <w:t>Körmend Város Önkormányzata Képviselő-testülete a javaslatot 10 igen, 1 nem szavazattal elfogadja és a következő határozatot hozza:</w:t>
      </w:r>
    </w:p>
    <w:p w:rsidR="001F09F4" w:rsidRDefault="001F09F4" w:rsidP="001F09F4">
      <w:pPr>
        <w:jc w:val="both"/>
        <w:rPr>
          <w:b/>
          <w:sz w:val="26"/>
          <w:szCs w:val="26"/>
        </w:rPr>
      </w:pPr>
    </w:p>
    <w:p w:rsidR="001F09F4" w:rsidRDefault="001F09F4" w:rsidP="001F09F4">
      <w:pPr>
        <w:ind w:left="567" w:right="567"/>
        <w:jc w:val="both"/>
        <w:rPr>
          <w:b/>
          <w:color w:val="auto"/>
          <w:sz w:val="24"/>
          <w:szCs w:val="24"/>
          <w:u w:val="single"/>
        </w:rPr>
      </w:pPr>
      <w:r>
        <w:rPr>
          <w:b/>
          <w:color w:val="auto"/>
          <w:sz w:val="24"/>
          <w:szCs w:val="24"/>
          <w:u w:val="single"/>
        </w:rPr>
        <w:t>134/2018. (XII.19.) önkormányzati határozat</w:t>
      </w:r>
    </w:p>
    <w:p w:rsidR="001F09F4" w:rsidRDefault="001F09F4" w:rsidP="001F09F4">
      <w:pPr>
        <w:tabs>
          <w:tab w:val="left" w:pos="4755"/>
        </w:tabs>
        <w:ind w:left="567" w:right="567"/>
        <w:jc w:val="both"/>
        <w:rPr>
          <w:color w:val="auto"/>
          <w:sz w:val="24"/>
          <w:szCs w:val="24"/>
        </w:rPr>
      </w:pPr>
      <w:r>
        <w:rPr>
          <w:color w:val="auto"/>
          <w:sz w:val="24"/>
          <w:szCs w:val="24"/>
        </w:rPr>
        <w:t>Körmend Város Önkormányzata Képviselő-testülete a 2018. június- 2018. november között hozott határozatok végrehajtásáról szóló beszámolót elfogadja.</w:t>
      </w:r>
    </w:p>
    <w:p w:rsidR="001F09F4" w:rsidRDefault="001F09F4" w:rsidP="001F09F4">
      <w:pPr>
        <w:ind w:left="567" w:right="567"/>
        <w:jc w:val="both"/>
        <w:rPr>
          <w:b/>
          <w:sz w:val="26"/>
          <w:szCs w:val="26"/>
        </w:rPr>
      </w:pPr>
    </w:p>
    <w:p w:rsidR="001F09F4" w:rsidRDefault="001F09F4" w:rsidP="001F09F4">
      <w:pPr>
        <w:jc w:val="both"/>
        <w:rPr>
          <w:b/>
          <w:sz w:val="26"/>
          <w:szCs w:val="26"/>
        </w:rPr>
      </w:pPr>
    </w:p>
    <w:p w:rsidR="001F09F4" w:rsidRDefault="001F09F4" w:rsidP="001F09F4">
      <w:pPr>
        <w:jc w:val="both"/>
        <w:rPr>
          <w:b/>
          <w:sz w:val="26"/>
          <w:szCs w:val="26"/>
        </w:rPr>
      </w:pPr>
    </w:p>
    <w:p w:rsidR="001F09F4" w:rsidRDefault="001F09F4" w:rsidP="001F09F4">
      <w:pPr>
        <w:jc w:val="both"/>
        <w:rPr>
          <w:b/>
          <w:sz w:val="26"/>
          <w:szCs w:val="26"/>
        </w:rPr>
      </w:pPr>
      <w:r>
        <w:rPr>
          <w:b/>
          <w:sz w:val="26"/>
          <w:szCs w:val="26"/>
        </w:rPr>
        <w:t>22./ Jelentés az előző ülésen elhangzott interpellációkra tett intézkedésekről.</w:t>
      </w:r>
    </w:p>
    <w:p w:rsidR="001F09F4" w:rsidRDefault="001F09F4" w:rsidP="001F09F4">
      <w:pPr>
        <w:pStyle w:val="Listaszerbekezds"/>
        <w:ind w:left="0"/>
        <w:jc w:val="both"/>
        <w:rPr>
          <w:szCs w:val="24"/>
        </w:rPr>
      </w:pPr>
      <w:r>
        <w:rPr>
          <w:szCs w:val="24"/>
        </w:rPr>
        <w:t xml:space="preserve">Előterjesztő: </w:t>
      </w:r>
      <w:r>
        <w:rPr>
          <w:b/>
          <w:szCs w:val="24"/>
        </w:rPr>
        <w:t>Forró Szilvia</w:t>
      </w:r>
      <w:r>
        <w:rPr>
          <w:szCs w:val="24"/>
        </w:rPr>
        <w:t xml:space="preserve"> irodavezető</w:t>
      </w:r>
    </w:p>
    <w:p w:rsidR="001F09F4" w:rsidRDefault="001F09F4" w:rsidP="001F09F4">
      <w:pPr>
        <w:jc w:val="both"/>
        <w:rPr>
          <w:i/>
          <w:sz w:val="24"/>
          <w:szCs w:val="24"/>
        </w:rPr>
      </w:pPr>
      <w:r>
        <w:rPr>
          <w:i/>
          <w:sz w:val="24"/>
          <w:szCs w:val="24"/>
        </w:rPr>
        <w:t>(Az előterjesztés írásos anyaga a jegyzőkönyvhöz mellékelve.)</w:t>
      </w:r>
    </w:p>
    <w:p w:rsidR="001F09F4" w:rsidRDefault="001F09F4" w:rsidP="001F09F4">
      <w:pPr>
        <w:jc w:val="both"/>
        <w:rPr>
          <w:sz w:val="24"/>
          <w:szCs w:val="24"/>
        </w:rPr>
      </w:pPr>
    </w:p>
    <w:p w:rsidR="001F09F4" w:rsidRDefault="001F09F4" w:rsidP="001F09F4">
      <w:r>
        <w:rPr>
          <w:sz w:val="24"/>
          <w:szCs w:val="24"/>
        </w:rPr>
        <w:t>Auer Miklós, Tompa László és Bán Miklós képviselő-testületi tagok az interpellációra kapott választ elfogadják.</w:t>
      </w:r>
    </w:p>
    <w:p w:rsidR="001F09F4" w:rsidRDefault="001F09F4" w:rsidP="001F09F4">
      <w:pPr>
        <w:jc w:val="both"/>
        <w:rPr>
          <w:sz w:val="24"/>
          <w:szCs w:val="24"/>
        </w:rPr>
      </w:pPr>
    </w:p>
    <w:p w:rsidR="001F09F4" w:rsidRDefault="001F09F4" w:rsidP="001F09F4">
      <w:pPr>
        <w:jc w:val="both"/>
        <w:rPr>
          <w:b/>
          <w:sz w:val="26"/>
          <w:szCs w:val="26"/>
        </w:rPr>
      </w:pPr>
      <w:r>
        <w:rPr>
          <w:b/>
          <w:sz w:val="26"/>
          <w:szCs w:val="26"/>
        </w:rPr>
        <w:t>Interpellációk:</w:t>
      </w:r>
    </w:p>
    <w:p w:rsidR="001F09F4" w:rsidRDefault="001F09F4" w:rsidP="001F09F4">
      <w:pPr>
        <w:jc w:val="both"/>
        <w:rPr>
          <w:sz w:val="24"/>
          <w:szCs w:val="24"/>
        </w:rPr>
      </w:pPr>
      <w:r>
        <w:rPr>
          <w:sz w:val="24"/>
          <w:szCs w:val="24"/>
        </w:rPr>
        <w:t>Dr. Hadnagy Ádám képviselő-testületi tag a Társadalmi Ügyek Bizottsága nevében kíván minden körmendi lakosnak Békés, Boldog Ünnepeket.</w:t>
      </w:r>
    </w:p>
    <w:p w:rsidR="001F09F4" w:rsidRDefault="001F09F4" w:rsidP="001F09F4">
      <w:pPr>
        <w:jc w:val="both"/>
        <w:rPr>
          <w:sz w:val="24"/>
          <w:szCs w:val="24"/>
        </w:rPr>
      </w:pPr>
    </w:p>
    <w:p w:rsidR="001F09F4" w:rsidRDefault="001F09F4" w:rsidP="001F09F4">
      <w:pPr>
        <w:jc w:val="both"/>
        <w:rPr>
          <w:sz w:val="24"/>
          <w:szCs w:val="24"/>
        </w:rPr>
      </w:pPr>
    </w:p>
    <w:p w:rsidR="001F09F4" w:rsidRDefault="001F09F4" w:rsidP="001F09F4">
      <w:pPr>
        <w:jc w:val="both"/>
        <w:rPr>
          <w:sz w:val="24"/>
          <w:szCs w:val="24"/>
        </w:rPr>
      </w:pPr>
      <w:r>
        <w:rPr>
          <w:sz w:val="24"/>
          <w:szCs w:val="24"/>
        </w:rPr>
        <w:t>Ferencz Gyula képviselő-testületi tag egyetlen köztéri világítás hiányát szeretné bejelenteni a Bem József u. elején.</w:t>
      </w:r>
    </w:p>
    <w:p w:rsidR="001F09F4" w:rsidRDefault="001F09F4" w:rsidP="001F09F4">
      <w:pPr>
        <w:jc w:val="both"/>
        <w:rPr>
          <w:sz w:val="24"/>
          <w:szCs w:val="24"/>
        </w:rPr>
      </w:pPr>
    </w:p>
    <w:p w:rsidR="001F09F4" w:rsidRDefault="001F09F4" w:rsidP="001F09F4">
      <w:pPr>
        <w:jc w:val="both"/>
        <w:rPr>
          <w:sz w:val="24"/>
          <w:szCs w:val="24"/>
        </w:rPr>
      </w:pPr>
    </w:p>
    <w:p w:rsidR="001F09F4" w:rsidRDefault="001F09F4" w:rsidP="001F09F4">
      <w:pPr>
        <w:jc w:val="both"/>
        <w:rPr>
          <w:sz w:val="24"/>
          <w:szCs w:val="24"/>
        </w:rPr>
      </w:pPr>
      <w:r>
        <w:rPr>
          <w:sz w:val="24"/>
          <w:szCs w:val="24"/>
        </w:rPr>
        <w:t>Bán Miklós képviselő-testületi tag két dologra hívná fel a figyelmet</w:t>
      </w:r>
    </w:p>
    <w:p w:rsidR="001F09F4" w:rsidRDefault="001F09F4" w:rsidP="001F09F4">
      <w:pPr>
        <w:jc w:val="both"/>
        <w:rPr>
          <w:sz w:val="24"/>
          <w:szCs w:val="24"/>
        </w:rPr>
      </w:pPr>
    </w:p>
    <w:p w:rsidR="001F09F4" w:rsidRDefault="001F09F4" w:rsidP="001F09F4">
      <w:pPr>
        <w:pStyle w:val="Listaszerbekezds"/>
        <w:numPr>
          <w:ilvl w:val="0"/>
          <w:numId w:val="11"/>
        </w:numPr>
        <w:overflowPunct/>
        <w:jc w:val="both"/>
        <w:rPr>
          <w:szCs w:val="24"/>
        </w:rPr>
      </w:pPr>
      <w:r>
        <w:rPr>
          <w:szCs w:val="24"/>
        </w:rPr>
        <w:t>a Bartóki óvodával szemben lévő szeméttároló mellett már hónapok óta ott van kettő elhasznált gumifelni, próbálta kinyomozni kié lehet, de nem sikerült; annyit kér, hogy oldják meg az elvitelt, mert ha hó is esik, akkor az balesetveszélyes is lehet</w:t>
      </w:r>
    </w:p>
    <w:p w:rsidR="001F09F4" w:rsidRDefault="001F09F4" w:rsidP="001F09F4">
      <w:pPr>
        <w:pStyle w:val="Listaszerbekezds"/>
        <w:numPr>
          <w:ilvl w:val="0"/>
          <w:numId w:val="11"/>
        </w:numPr>
        <w:overflowPunct/>
        <w:jc w:val="both"/>
        <w:rPr>
          <w:szCs w:val="24"/>
        </w:rPr>
      </w:pPr>
      <w:r>
        <w:rPr>
          <w:szCs w:val="24"/>
        </w:rPr>
        <w:t xml:space="preserve">a másik egy nagyobb horderejű dolog és talán a jövő évi költségvetésbe bele lehetne tenni; kéri, ha lehetséges, akkor a TESCO-nál lévő buszmegállóhoz valamilyen </w:t>
      </w:r>
      <w:r>
        <w:rPr>
          <w:szCs w:val="24"/>
        </w:rPr>
        <w:lastRenderedPageBreak/>
        <w:t>beállót, védőt helyezzenek el, mert az ott várakozók ki vannak téve az időjárás viszontagságainak</w:t>
      </w:r>
    </w:p>
    <w:p w:rsidR="001F09F4" w:rsidRDefault="001F09F4" w:rsidP="001F09F4">
      <w:pPr>
        <w:pStyle w:val="Listaszerbekezds"/>
        <w:ind w:left="720"/>
        <w:jc w:val="both"/>
        <w:rPr>
          <w:szCs w:val="24"/>
        </w:rPr>
      </w:pPr>
    </w:p>
    <w:p w:rsidR="001F09F4" w:rsidRDefault="001F09F4" w:rsidP="001F09F4">
      <w:pPr>
        <w:ind w:left="708"/>
        <w:jc w:val="both"/>
        <w:rPr>
          <w:sz w:val="24"/>
          <w:szCs w:val="24"/>
        </w:rPr>
      </w:pPr>
      <w:r>
        <w:rPr>
          <w:b/>
          <w:i/>
          <w:sz w:val="24"/>
          <w:szCs w:val="24"/>
        </w:rPr>
        <w:t>Bebes István polgármester</w:t>
      </w:r>
      <w:r>
        <w:rPr>
          <w:i/>
          <w:sz w:val="24"/>
          <w:szCs w:val="24"/>
        </w:rPr>
        <w:t xml:space="preserve"> válaszul elmondja, hogy megnézik a kérés teljesítésének lehetőségeit. A másik dolog, hogy reméli, hogy a Városgondnokság gyorsan megoldja a felnik kérdését,  mert ez nem olyan tétel ami problémát kell, hogy okozzon.</w:t>
      </w:r>
    </w:p>
    <w:p w:rsidR="001F09F4" w:rsidRDefault="001F09F4" w:rsidP="001F09F4">
      <w:pPr>
        <w:jc w:val="both"/>
        <w:rPr>
          <w:sz w:val="24"/>
          <w:szCs w:val="24"/>
        </w:rPr>
      </w:pPr>
    </w:p>
    <w:p w:rsidR="001F09F4" w:rsidRDefault="001F09F4" w:rsidP="001F09F4">
      <w:pPr>
        <w:jc w:val="both"/>
        <w:rPr>
          <w:sz w:val="24"/>
          <w:szCs w:val="24"/>
        </w:rPr>
      </w:pPr>
    </w:p>
    <w:p w:rsidR="001F09F4" w:rsidRDefault="001F09F4" w:rsidP="001F09F4">
      <w:pPr>
        <w:jc w:val="both"/>
        <w:rPr>
          <w:sz w:val="24"/>
          <w:szCs w:val="24"/>
        </w:rPr>
      </w:pPr>
      <w:r>
        <w:rPr>
          <w:sz w:val="24"/>
          <w:szCs w:val="24"/>
        </w:rPr>
        <w:t>Tompa László képviselő-testületi tag</w:t>
      </w:r>
    </w:p>
    <w:p w:rsidR="001F09F4" w:rsidRDefault="001F09F4" w:rsidP="001F09F4">
      <w:pPr>
        <w:pStyle w:val="Listaszerbekezds"/>
        <w:numPr>
          <w:ilvl w:val="0"/>
          <w:numId w:val="12"/>
        </w:numPr>
        <w:overflowPunct/>
        <w:jc w:val="both"/>
        <w:rPr>
          <w:szCs w:val="24"/>
        </w:rPr>
      </w:pPr>
      <w:r>
        <w:rPr>
          <w:szCs w:val="24"/>
        </w:rPr>
        <w:t>nem csak hogy elfogadja, de megköszöni az interpellációt, ugyanis arról van szó, hogy sikerült a város leendő karácsonyfájának talapzatát megoldani speciális lyukfúrással, szeretné megköszönni minden közreműködőnek, hogy véghez tudták vinni ezt a feladatot</w:t>
      </w:r>
    </w:p>
    <w:p w:rsidR="001F09F4" w:rsidRDefault="001F09F4" w:rsidP="001F09F4">
      <w:pPr>
        <w:pStyle w:val="Listaszerbekezds"/>
        <w:numPr>
          <w:ilvl w:val="0"/>
          <w:numId w:val="12"/>
        </w:numPr>
        <w:overflowPunct/>
        <w:jc w:val="both"/>
        <w:rPr>
          <w:szCs w:val="24"/>
        </w:rPr>
      </w:pPr>
      <w:r>
        <w:rPr>
          <w:szCs w:val="24"/>
        </w:rPr>
        <w:t>megfogalmazna egy jövőbeni kérést, hogy a jövő évi költségvetésbe a karácsonyfa világítást is tervezzék be</w:t>
      </w:r>
    </w:p>
    <w:p w:rsidR="001F09F4" w:rsidRDefault="001F09F4" w:rsidP="001F09F4">
      <w:pPr>
        <w:jc w:val="both"/>
        <w:rPr>
          <w:sz w:val="24"/>
          <w:szCs w:val="24"/>
        </w:rPr>
      </w:pPr>
    </w:p>
    <w:p w:rsidR="001F09F4" w:rsidRDefault="001F09F4" w:rsidP="001F09F4">
      <w:pPr>
        <w:jc w:val="both"/>
        <w:rPr>
          <w:sz w:val="24"/>
          <w:szCs w:val="24"/>
        </w:rPr>
      </w:pPr>
    </w:p>
    <w:p w:rsidR="001F09F4" w:rsidRDefault="001F09F4" w:rsidP="001F09F4">
      <w:pPr>
        <w:jc w:val="both"/>
        <w:rPr>
          <w:sz w:val="24"/>
          <w:szCs w:val="24"/>
        </w:rPr>
      </w:pPr>
      <w:r>
        <w:rPr>
          <w:sz w:val="24"/>
          <w:szCs w:val="24"/>
        </w:rPr>
        <w:t>Auer Miklós képviselő-testületi tag</w:t>
      </w:r>
    </w:p>
    <w:p w:rsidR="001F09F4" w:rsidRDefault="001F09F4" w:rsidP="001F09F4">
      <w:pPr>
        <w:pStyle w:val="Listaszerbekezds"/>
        <w:numPr>
          <w:ilvl w:val="0"/>
          <w:numId w:val="13"/>
        </w:numPr>
        <w:overflowPunct/>
        <w:jc w:val="both"/>
        <w:rPr>
          <w:szCs w:val="24"/>
        </w:rPr>
      </w:pPr>
      <w:r>
        <w:rPr>
          <w:szCs w:val="24"/>
        </w:rPr>
        <w:t>mindenkinek Kellemes Ünnepeket kíván</w:t>
      </w:r>
    </w:p>
    <w:p w:rsidR="001F09F4" w:rsidRDefault="001F09F4" w:rsidP="001F09F4">
      <w:pPr>
        <w:pStyle w:val="Listaszerbekezds"/>
        <w:numPr>
          <w:ilvl w:val="0"/>
          <w:numId w:val="13"/>
        </w:numPr>
        <w:overflowPunct/>
        <w:jc w:val="both"/>
        <w:rPr>
          <w:szCs w:val="24"/>
        </w:rPr>
      </w:pPr>
      <w:r>
        <w:rPr>
          <w:szCs w:val="24"/>
        </w:rPr>
        <w:t>elmondja, hogy a lakosság megkereste őt, miszerint a Dienes Lajos Utcai Tagóvoda keleti végénél van egy fenyőfa, melynek alsó ágai elérik a cserepeket; kérése annyi lenne, hogy az alsó ágakat, melyeket lehetséges, távolítsák el</w:t>
      </w:r>
    </w:p>
    <w:p w:rsidR="001F09F4" w:rsidRDefault="001F09F4" w:rsidP="001F09F4">
      <w:pPr>
        <w:jc w:val="both"/>
        <w:rPr>
          <w:color w:val="auto"/>
          <w:sz w:val="24"/>
          <w:szCs w:val="24"/>
        </w:rPr>
      </w:pPr>
    </w:p>
    <w:p w:rsidR="001F09F4" w:rsidRDefault="001F09F4" w:rsidP="001F09F4">
      <w:pPr>
        <w:jc w:val="both"/>
        <w:rPr>
          <w:color w:val="auto"/>
          <w:sz w:val="24"/>
          <w:szCs w:val="24"/>
        </w:rPr>
      </w:pPr>
    </w:p>
    <w:p w:rsidR="001F09F4" w:rsidRDefault="001F09F4" w:rsidP="001F09F4">
      <w:pPr>
        <w:jc w:val="both"/>
        <w:rPr>
          <w:color w:val="auto"/>
          <w:sz w:val="24"/>
          <w:szCs w:val="24"/>
        </w:rPr>
      </w:pPr>
      <w:r>
        <w:rPr>
          <w:color w:val="auto"/>
          <w:sz w:val="24"/>
          <w:szCs w:val="24"/>
        </w:rPr>
        <w:t>További kérdés, vélemény nem hangzik el. Bebes István polgármester a Képviselő-testület ülését 13 óra 52 perckor bezárja.</w:t>
      </w:r>
    </w:p>
    <w:p w:rsidR="001F09F4" w:rsidRDefault="001F09F4" w:rsidP="001F09F4">
      <w:pPr>
        <w:jc w:val="both"/>
        <w:rPr>
          <w:color w:val="auto"/>
          <w:sz w:val="24"/>
          <w:szCs w:val="24"/>
        </w:rPr>
      </w:pPr>
    </w:p>
    <w:p w:rsidR="001F09F4" w:rsidRDefault="001F09F4" w:rsidP="001F09F4">
      <w:pPr>
        <w:jc w:val="both"/>
        <w:rPr>
          <w:color w:val="auto"/>
          <w:sz w:val="24"/>
          <w:szCs w:val="24"/>
        </w:rPr>
      </w:pPr>
    </w:p>
    <w:p w:rsidR="001F09F4" w:rsidRDefault="001F09F4" w:rsidP="001F09F4">
      <w:pPr>
        <w:ind w:left="360"/>
        <w:jc w:val="center"/>
        <w:rPr>
          <w:color w:val="auto"/>
          <w:sz w:val="24"/>
          <w:szCs w:val="24"/>
        </w:rPr>
      </w:pPr>
      <w:r>
        <w:rPr>
          <w:color w:val="auto"/>
          <w:sz w:val="24"/>
          <w:szCs w:val="24"/>
        </w:rPr>
        <w:t>K. m. f.</w:t>
      </w:r>
    </w:p>
    <w:p w:rsidR="001F09F4" w:rsidRDefault="001F09F4" w:rsidP="001F09F4">
      <w:pPr>
        <w:ind w:left="360"/>
        <w:jc w:val="center"/>
        <w:rPr>
          <w:color w:val="auto"/>
          <w:sz w:val="24"/>
          <w:szCs w:val="24"/>
        </w:rPr>
      </w:pPr>
    </w:p>
    <w:p w:rsidR="001F09F4" w:rsidRDefault="001F09F4" w:rsidP="001F09F4">
      <w:pPr>
        <w:ind w:left="360"/>
        <w:jc w:val="center"/>
        <w:rPr>
          <w:color w:val="auto"/>
          <w:sz w:val="24"/>
          <w:szCs w:val="24"/>
        </w:rPr>
      </w:pPr>
    </w:p>
    <w:p w:rsidR="001F09F4" w:rsidRDefault="001F09F4" w:rsidP="001F09F4">
      <w:pPr>
        <w:jc w:val="both"/>
        <w:rPr>
          <w:color w:val="auto"/>
          <w:sz w:val="24"/>
          <w:szCs w:val="24"/>
        </w:rPr>
      </w:pPr>
    </w:p>
    <w:p w:rsidR="001F09F4" w:rsidRDefault="001F09F4" w:rsidP="001F09F4">
      <w:pPr>
        <w:jc w:val="both"/>
        <w:rPr>
          <w:color w:val="auto"/>
          <w:sz w:val="24"/>
          <w:szCs w:val="24"/>
        </w:rPr>
      </w:pPr>
    </w:p>
    <w:p w:rsidR="001F09F4" w:rsidRDefault="001F09F4" w:rsidP="001F09F4">
      <w:pPr>
        <w:tabs>
          <w:tab w:val="center" w:pos="2340"/>
          <w:tab w:val="center" w:pos="6840"/>
        </w:tabs>
        <w:ind w:left="360"/>
        <w:jc w:val="both"/>
        <w:rPr>
          <w:color w:val="auto"/>
          <w:sz w:val="24"/>
          <w:szCs w:val="24"/>
        </w:rPr>
      </w:pPr>
      <w:r>
        <w:rPr>
          <w:color w:val="auto"/>
          <w:sz w:val="24"/>
          <w:szCs w:val="24"/>
        </w:rPr>
        <w:tab/>
        <w:t>Bebes István</w:t>
      </w:r>
      <w:r>
        <w:rPr>
          <w:color w:val="auto"/>
          <w:sz w:val="24"/>
          <w:szCs w:val="24"/>
        </w:rPr>
        <w:tab/>
        <w:t>dr. Stepics Anita</w:t>
      </w:r>
    </w:p>
    <w:p w:rsidR="001F09F4" w:rsidRDefault="001F09F4" w:rsidP="001F09F4">
      <w:pPr>
        <w:tabs>
          <w:tab w:val="center" w:pos="2340"/>
          <w:tab w:val="center" w:pos="6840"/>
        </w:tabs>
        <w:ind w:left="360"/>
        <w:jc w:val="both"/>
        <w:rPr>
          <w:color w:val="auto"/>
          <w:sz w:val="24"/>
          <w:szCs w:val="24"/>
        </w:rPr>
      </w:pPr>
      <w:r>
        <w:rPr>
          <w:color w:val="auto"/>
          <w:sz w:val="24"/>
          <w:szCs w:val="24"/>
        </w:rPr>
        <w:tab/>
        <w:t>polgármester</w:t>
      </w:r>
      <w:r>
        <w:rPr>
          <w:color w:val="auto"/>
          <w:sz w:val="24"/>
          <w:szCs w:val="24"/>
        </w:rPr>
        <w:tab/>
        <w:t>jegyző</w:t>
      </w:r>
    </w:p>
    <w:p w:rsidR="003D0FB6" w:rsidRPr="001F09F4" w:rsidRDefault="003D0FB6" w:rsidP="001F09F4">
      <w:pPr>
        <w:rPr>
          <w:szCs w:val="24"/>
        </w:rPr>
      </w:pPr>
    </w:p>
    <w:sectPr w:rsidR="003D0FB6" w:rsidRPr="001F09F4" w:rsidSect="00A65DFC">
      <w:headerReference w:type="default" r:id="rId8"/>
      <w:pgSz w:w="11906" w:h="16838"/>
      <w:pgMar w:top="1417" w:right="1417" w:bottom="1417" w:left="1417" w:header="708" w:footer="720" w:gutter="0"/>
      <w:cols w:space="708"/>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895" w:rsidRDefault="005B5895" w:rsidP="00A65DFC">
      <w:r>
        <w:separator/>
      </w:r>
    </w:p>
  </w:endnote>
  <w:endnote w:type="continuationSeparator" w:id="0">
    <w:p w:rsidR="005B5895" w:rsidRDefault="005B5895" w:rsidP="00A65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ヒラギノ角ゴ Pro W3">
    <w:altName w:val="MS Mincho"/>
    <w:panose1 w:val="00000000000000000000"/>
    <w:charset w:val="8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895" w:rsidRDefault="005B5895" w:rsidP="00A65DFC">
      <w:r>
        <w:separator/>
      </w:r>
    </w:p>
  </w:footnote>
  <w:footnote w:type="continuationSeparator" w:id="0">
    <w:p w:rsidR="005B5895" w:rsidRDefault="005B5895" w:rsidP="00A65D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95" w:rsidRDefault="00D762B7">
    <w:pPr>
      <w:pStyle w:val="lfej"/>
      <w:jc w:val="center"/>
    </w:pPr>
    <w:fldSimple w:instr="PAGE">
      <w:r w:rsidR="001F09F4">
        <w:rPr>
          <w:noProof/>
        </w:rPr>
        <w:t>23</w:t>
      </w:r>
    </w:fldSimple>
  </w:p>
  <w:p w:rsidR="005B5895" w:rsidRDefault="005B5895">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7"/>
    <w:lvl w:ilvl="0">
      <w:start w:val="2"/>
      <w:numFmt w:val="decimal"/>
      <w:lvlText w:val="%1."/>
      <w:lvlJc w:val="left"/>
      <w:pPr>
        <w:tabs>
          <w:tab w:val="num" w:pos="0"/>
        </w:tabs>
        <w:ind w:left="720" w:hanging="360"/>
      </w:pPr>
      <w:rPr>
        <w:rFonts w:hint="default"/>
        <w:sz w:val="22"/>
        <w:szCs w:val="22"/>
      </w:rPr>
    </w:lvl>
  </w:abstractNum>
  <w:abstractNum w:abstractNumId="1">
    <w:nsid w:val="0539794B"/>
    <w:multiLevelType w:val="hybridMultilevel"/>
    <w:tmpl w:val="C9D451EC"/>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nsid w:val="122C58B7"/>
    <w:multiLevelType w:val="hybridMultilevel"/>
    <w:tmpl w:val="A96410D2"/>
    <w:lvl w:ilvl="0" w:tplc="9A706AE4">
      <w:start w:val="1"/>
      <w:numFmt w:val="decimal"/>
      <w:lvlText w:val="%1."/>
      <w:lvlJc w:val="left"/>
      <w:pPr>
        <w:ind w:left="720" w:hanging="360"/>
      </w:pPr>
      <w:rPr>
        <w:i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nsid w:val="12631647"/>
    <w:multiLevelType w:val="hybridMultilevel"/>
    <w:tmpl w:val="7430B522"/>
    <w:lvl w:ilvl="0" w:tplc="7200E4E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nsid w:val="230A7692"/>
    <w:multiLevelType w:val="hybridMultilevel"/>
    <w:tmpl w:val="2AC2E0B6"/>
    <w:lvl w:ilvl="0" w:tplc="DF3CA94A">
      <w:start w:val="1"/>
      <w:numFmt w:val="bullet"/>
      <w:lvlText w:val="-"/>
      <w:lvlJc w:val="left"/>
      <w:pPr>
        <w:ind w:left="720" w:hanging="360"/>
      </w:pPr>
      <w:rPr>
        <w:rFonts w:ascii="Calibri" w:eastAsiaTheme="minorHAnsi" w:hAnsi="Calibri" w:cs="Calibri"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
    <w:nsid w:val="24686700"/>
    <w:multiLevelType w:val="hybridMultilevel"/>
    <w:tmpl w:val="6E66BED4"/>
    <w:lvl w:ilvl="0" w:tplc="FFFFFFFF">
      <w:start w:val="3"/>
      <w:numFmt w:val="bullet"/>
      <w:lvlText w:val="-"/>
      <w:lvlJc w:val="left"/>
      <w:pPr>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nsid w:val="2B9525D8"/>
    <w:multiLevelType w:val="hybridMultilevel"/>
    <w:tmpl w:val="A1C6A94C"/>
    <w:lvl w:ilvl="0" w:tplc="9FC03B26">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
    <w:nsid w:val="31B22E63"/>
    <w:multiLevelType w:val="hybridMultilevel"/>
    <w:tmpl w:val="9E22F354"/>
    <w:lvl w:ilvl="0" w:tplc="D1AAED5C">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
    <w:nsid w:val="33981089"/>
    <w:multiLevelType w:val="hybridMultilevel"/>
    <w:tmpl w:val="E050087A"/>
    <w:lvl w:ilvl="0" w:tplc="2794D4E2">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9">
    <w:nsid w:val="58242377"/>
    <w:multiLevelType w:val="hybridMultilevel"/>
    <w:tmpl w:val="1952D3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AB47537"/>
    <w:multiLevelType w:val="hybridMultilevel"/>
    <w:tmpl w:val="B2366DD0"/>
    <w:lvl w:ilvl="0" w:tplc="7A86F9C6">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bullet"/>
      <w:lvlText w:val="o"/>
      <w:lvlJc w:val="left"/>
      <w:pPr>
        <w:ind w:left="3600" w:hanging="360"/>
      </w:pPr>
      <w:rPr>
        <w:rFonts w:ascii="Courier New" w:hAnsi="Courier New" w:cs="Courier New" w:hint="default"/>
      </w:r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
    <w:nsid w:val="67420D05"/>
    <w:multiLevelType w:val="hybridMultilevel"/>
    <w:tmpl w:val="68DE9D64"/>
    <w:lvl w:ilvl="0" w:tplc="D1AAED5C">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
    <w:nsid w:val="713D7196"/>
    <w:multiLevelType w:val="hybridMultilevel"/>
    <w:tmpl w:val="19064B34"/>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3">
    <w:nsid w:val="787B6975"/>
    <w:multiLevelType w:val="hybridMultilevel"/>
    <w:tmpl w:val="FA30BFBC"/>
    <w:lvl w:ilvl="0" w:tplc="D1AAED5C">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footnotePr>
    <w:footnote w:id="-1"/>
    <w:footnote w:id="0"/>
  </w:footnotePr>
  <w:endnotePr>
    <w:endnote w:id="-1"/>
    <w:endnote w:id="0"/>
  </w:endnotePr>
  <w:compat/>
  <w:rsids>
    <w:rsidRoot w:val="00A65DFC"/>
    <w:rsid w:val="00001A6C"/>
    <w:rsid w:val="0000557B"/>
    <w:rsid w:val="00005640"/>
    <w:rsid w:val="00005843"/>
    <w:rsid w:val="00010BD5"/>
    <w:rsid w:val="00011F8A"/>
    <w:rsid w:val="00013171"/>
    <w:rsid w:val="0001346E"/>
    <w:rsid w:val="0002422B"/>
    <w:rsid w:val="000266B7"/>
    <w:rsid w:val="00027B14"/>
    <w:rsid w:val="00030313"/>
    <w:rsid w:val="00033CE3"/>
    <w:rsid w:val="00034C44"/>
    <w:rsid w:val="0003697A"/>
    <w:rsid w:val="000411B2"/>
    <w:rsid w:val="00043884"/>
    <w:rsid w:val="00044728"/>
    <w:rsid w:val="00044BF7"/>
    <w:rsid w:val="000464F4"/>
    <w:rsid w:val="00046BB1"/>
    <w:rsid w:val="0005081D"/>
    <w:rsid w:val="000521C7"/>
    <w:rsid w:val="000522EF"/>
    <w:rsid w:val="00057026"/>
    <w:rsid w:val="00057451"/>
    <w:rsid w:val="0009333B"/>
    <w:rsid w:val="000947D7"/>
    <w:rsid w:val="0009703B"/>
    <w:rsid w:val="000971D7"/>
    <w:rsid w:val="000A1934"/>
    <w:rsid w:val="000A2841"/>
    <w:rsid w:val="000A4D93"/>
    <w:rsid w:val="000B0C81"/>
    <w:rsid w:val="000B0DA3"/>
    <w:rsid w:val="000B1D53"/>
    <w:rsid w:val="000B1F98"/>
    <w:rsid w:val="000B6340"/>
    <w:rsid w:val="000C23EE"/>
    <w:rsid w:val="000C4766"/>
    <w:rsid w:val="000C5F56"/>
    <w:rsid w:val="000D29F3"/>
    <w:rsid w:val="000D4486"/>
    <w:rsid w:val="000D74A7"/>
    <w:rsid w:val="000E057E"/>
    <w:rsid w:val="000E30E1"/>
    <w:rsid w:val="000E5735"/>
    <w:rsid w:val="000E6C1D"/>
    <w:rsid w:val="00100553"/>
    <w:rsid w:val="00100AB6"/>
    <w:rsid w:val="00105854"/>
    <w:rsid w:val="00111933"/>
    <w:rsid w:val="001130AF"/>
    <w:rsid w:val="00115D61"/>
    <w:rsid w:val="0012240D"/>
    <w:rsid w:val="001226D6"/>
    <w:rsid w:val="00123A89"/>
    <w:rsid w:val="00125366"/>
    <w:rsid w:val="00126DE6"/>
    <w:rsid w:val="001273E4"/>
    <w:rsid w:val="0013036D"/>
    <w:rsid w:val="00130D5B"/>
    <w:rsid w:val="00134679"/>
    <w:rsid w:val="001433C6"/>
    <w:rsid w:val="0014368B"/>
    <w:rsid w:val="00150D19"/>
    <w:rsid w:val="00154CE2"/>
    <w:rsid w:val="00156831"/>
    <w:rsid w:val="0016250D"/>
    <w:rsid w:val="0016591B"/>
    <w:rsid w:val="001712D8"/>
    <w:rsid w:val="0017665F"/>
    <w:rsid w:val="00180CC3"/>
    <w:rsid w:val="001833CC"/>
    <w:rsid w:val="001852AE"/>
    <w:rsid w:val="001872CD"/>
    <w:rsid w:val="00193CDC"/>
    <w:rsid w:val="001960E7"/>
    <w:rsid w:val="0019616E"/>
    <w:rsid w:val="0019751A"/>
    <w:rsid w:val="001A2D67"/>
    <w:rsid w:val="001A4154"/>
    <w:rsid w:val="001A563E"/>
    <w:rsid w:val="001A6EFE"/>
    <w:rsid w:val="001A786E"/>
    <w:rsid w:val="001C5CDA"/>
    <w:rsid w:val="001C7DB8"/>
    <w:rsid w:val="001D0B21"/>
    <w:rsid w:val="001D1834"/>
    <w:rsid w:val="001D19CF"/>
    <w:rsid w:val="001D6F22"/>
    <w:rsid w:val="001E0ED1"/>
    <w:rsid w:val="001E1B0C"/>
    <w:rsid w:val="001E2BEE"/>
    <w:rsid w:val="001E3FA2"/>
    <w:rsid w:val="001E44C0"/>
    <w:rsid w:val="001E46A2"/>
    <w:rsid w:val="001E6316"/>
    <w:rsid w:val="001F09F4"/>
    <w:rsid w:val="001F2101"/>
    <w:rsid w:val="001F33A5"/>
    <w:rsid w:val="001F70A3"/>
    <w:rsid w:val="00200B0A"/>
    <w:rsid w:val="00202323"/>
    <w:rsid w:val="00202874"/>
    <w:rsid w:val="00210F92"/>
    <w:rsid w:val="00211056"/>
    <w:rsid w:val="00212A2E"/>
    <w:rsid w:val="0022061F"/>
    <w:rsid w:val="00225CF3"/>
    <w:rsid w:val="002279C0"/>
    <w:rsid w:val="00233D72"/>
    <w:rsid w:val="002356D6"/>
    <w:rsid w:val="00236A7F"/>
    <w:rsid w:val="00237D58"/>
    <w:rsid w:val="0024064E"/>
    <w:rsid w:val="00244348"/>
    <w:rsid w:val="00251E1F"/>
    <w:rsid w:val="00252AC5"/>
    <w:rsid w:val="00253801"/>
    <w:rsid w:val="00255A28"/>
    <w:rsid w:val="00263A60"/>
    <w:rsid w:val="002711DA"/>
    <w:rsid w:val="00271721"/>
    <w:rsid w:val="0027196E"/>
    <w:rsid w:val="00277866"/>
    <w:rsid w:val="00277E04"/>
    <w:rsid w:val="00285478"/>
    <w:rsid w:val="00290E12"/>
    <w:rsid w:val="00293110"/>
    <w:rsid w:val="00293A3C"/>
    <w:rsid w:val="002A04F9"/>
    <w:rsid w:val="002A10BF"/>
    <w:rsid w:val="002A2C15"/>
    <w:rsid w:val="002A312E"/>
    <w:rsid w:val="002A71A7"/>
    <w:rsid w:val="002A71AE"/>
    <w:rsid w:val="002A7F38"/>
    <w:rsid w:val="002B05EC"/>
    <w:rsid w:val="002B4259"/>
    <w:rsid w:val="002B6918"/>
    <w:rsid w:val="002B6F41"/>
    <w:rsid w:val="002B7D23"/>
    <w:rsid w:val="002C4FA1"/>
    <w:rsid w:val="002C5A33"/>
    <w:rsid w:val="002C5CCA"/>
    <w:rsid w:val="002C66BA"/>
    <w:rsid w:val="002D3C3B"/>
    <w:rsid w:val="002D549A"/>
    <w:rsid w:val="002D5C3B"/>
    <w:rsid w:val="002D7CD4"/>
    <w:rsid w:val="002E416A"/>
    <w:rsid w:val="002E506A"/>
    <w:rsid w:val="003018BA"/>
    <w:rsid w:val="00301E9B"/>
    <w:rsid w:val="00302E45"/>
    <w:rsid w:val="00303C64"/>
    <w:rsid w:val="00305A5E"/>
    <w:rsid w:val="00306739"/>
    <w:rsid w:val="00307FF2"/>
    <w:rsid w:val="00312A28"/>
    <w:rsid w:val="003136FC"/>
    <w:rsid w:val="003152A8"/>
    <w:rsid w:val="00320243"/>
    <w:rsid w:val="00325899"/>
    <w:rsid w:val="00332144"/>
    <w:rsid w:val="003355DE"/>
    <w:rsid w:val="0034177A"/>
    <w:rsid w:val="0034464F"/>
    <w:rsid w:val="003523CF"/>
    <w:rsid w:val="0035421B"/>
    <w:rsid w:val="0035724C"/>
    <w:rsid w:val="0035771A"/>
    <w:rsid w:val="00361A81"/>
    <w:rsid w:val="00362A87"/>
    <w:rsid w:val="00365690"/>
    <w:rsid w:val="00366557"/>
    <w:rsid w:val="00366AB7"/>
    <w:rsid w:val="00366EDD"/>
    <w:rsid w:val="00367800"/>
    <w:rsid w:val="003700AE"/>
    <w:rsid w:val="00370851"/>
    <w:rsid w:val="00372D69"/>
    <w:rsid w:val="00383294"/>
    <w:rsid w:val="0038459D"/>
    <w:rsid w:val="00385E62"/>
    <w:rsid w:val="00386F35"/>
    <w:rsid w:val="0039082C"/>
    <w:rsid w:val="00390E0C"/>
    <w:rsid w:val="00393EA4"/>
    <w:rsid w:val="003A665B"/>
    <w:rsid w:val="003B228B"/>
    <w:rsid w:val="003B3B93"/>
    <w:rsid w:val="003B4866"/>
    <w:rsid w:val="003B5125"/>
    <w:rsid w:val="003B6BC7"/>
    <w:rsid w:val="003C0709"/>
    <w:rsid w:val="003C2740"/>
    <w:rsid w:val="003D0A3E"/>
    <w:rsid w:val="003D0FB6"/>
    <w:rsid w:val="003D3AAC"/>
    <w:rsid w:val="003D61A3"/>
    <w:rsid w:val="003D718A"/>
    <w:rsid w:val="003E3DB7"/>
    <w:rsid w:val="003E5FF7"/>
    <w:rsid w:val="003E7DEE"/>
    <w:rsid w:val="003F3918"/>
    <w:rsid w:val="003F4CFB"/>
    <w:rsid w:val="003F6D24"/>
    <w:rsid w:val="00400A3B"/>
    <w:rsid w:val="004026E9"/>
    <w:rsid w:val="0041098A"/>
    <w:rsid w:val="00410AD9"/>
    <w:rsid w:val="00412038"/>
    <w:rsid w:val="0041469A"/>
    <w:rsid w:val="00415A1B"/>
    <w:rsid w:val="00422CEE"/>
    <w:rsid w:val="00425D6C"/>
    <w:rsid w:val="004261FD"/>
    <w:rsid w:val="00430183"/>
    <w:rsid w:val="00437E03"/>
    <w:rsid w:val="00440DFB"/>
    <w:rsid w:val="0044305A"/>
    <w:rsid w:val="00451846"/>
    <w:rsid w:val="00452035"/>
    <w:rsid w:val="00452AC4"/>
    <w:rsid w:val="0045419A"/>
    <w:rsid w:val="00457E96"/>
    <w:rsid w:val="00460270"/>
    <w:rsid w:val="004624ED"/>
    <w:rsid w:val="004637A5"/>
    <w:rsid w:val="00470E37"/>
    <w:rsid w:val="004830FC"/>
    <w:rsid w:val="004833E4"/>
    <w:rsid w:val="00483752"/>
    <w:rsid w:val="00485075"/>
    <w:rsid w:val="00486629"/>
    <w:rsid w:val="004931A9"/>
    <w:rsid w:val="004937D6"/>
    <w:rsid w:val="00496556"/>
    <w:rsid w:val="004A1691"/>
    <w:rsid w:val="004A2175"/>
    <w:rsid w:val="004A55CF"/>
    <w:rsid w:val="004A5F5F"/>
    <w:rsid w:val="004B0964"/>
    <w:rsid w:val="004B1CB5"/>
    <w:rsid w:val="004C026C"/>
    <w:rsid w:val="004C14D1"/>
    <w:rsid w:val="004C2A3F"/>
    <w:rsid w:val="004C3C78"/>
    <w:rsid w:val="004C4D9A"/>
    <w:rsid w:val="004C524D"/>
    <w:rsid w:val="004D0A79"/>
    <w:rsid w:val="004D20F0"/>
    <w:rsid w:val="004D33DF"/>
    <w:rsid w:val="004D5F84"/>
    <w:rsid w:val="004E2C2B"/>
    <w:rsid w:val="004E2CC6"/>
    <w:rsid w:val="004E5875"/>
    <w:rsid w:val="004F15E1"/>
    <w:rsid w:val="004F6F2F"/>
    <w:rsid w:val="0050275B"/>
    <w:rsid w:val="00503542"/>
    <w:rsid w:val="00503943"/>
    <w:rsid w:val="0050656D"/>
    <w:rsid w:val="00511432"/>
    <w:rsid w:val="00514E22"/>
    <w:rsid w:val="005154FF"/>
    <w:rsid w:val="0051673B"/>
    <w:rsid w:val="0052340F"/>
    <w:rsid w:val="00523976"/>
    <w:rsid w:val="0053150C"/>
    <w:rsid w:val="005327CF"/>
    <w:rsid w:val="00532FF6"/>
    <w:rsid w:val="005453C1"/>
    <w:rsid w:val="0054727F"/>
    <w:rsid w:val="00557671"/>
    <w:rsid w:val="0056362B"/>
    <w:rsid w:val="005660B7"/>
    <w:rsid w:val="005832E0"/>
    <w:rsid w:val="005835AF"/>
    <w:rsid w:val="00585045"/>
    <w:rsid w:val="00597747"/>
    <w:rsid w:val="00597FE9"/>
    <w:rsid w:val="005A4627"/>
    <w:rsid w:val="005A572A"/>
    <w:rsid w:val="005B5895"/>
    <w:rsid w:val="005C1F87"/>
    <w:rsid w:val="005C2E96"/>
    <w:rsid w:val="005C3D9B"/>
    <w:rsid w:val="005C4EF0"/>
    <w:rsid w:val="005D1F3C"/>
    <w:rsid w:val="005D3529"/>
    <w:rsid w:val="005F0412"/>
    <w:rsid w:val="005F0686"/>
    <w:rsid w:val="005F1E21"/>
    <w:rsid w:val="005F20E6"/>
    <w:rsid w:val="005F3031"/>
    <w:rsid w:val="005F4362"/>
    <w:rsid w:val="005F4AC2"/>
    <w:rsid w:val="00600DE4"/>
    <w:rsid w:val="006045B0"/>
    <w:rsid w:val="00606C80"/>
    <w:rsid w:val="00610AAD"/>
    <w:rsid w:val="00610F25"/>
    <w:rsid w:val="00612584"/>
    <w:rsid w:val="0061258A"/>
    <w:rsid w:val="00614F9F"/>
    <w:rsid w:val="00615A09"/>
    <w:rsid w:val="00616B48"/>
    <w:rsid w:val="006233C7"/>
    <w:rsid w:val="006239A7"/>
    <w:rsid w:val="0062669E"/>
    <w:rsid w:val="00631CD5"/>
    <w:rsid w:val="006421E5"/>
    <w:rsid w:val="006456AE"/>
    <w:rsid w:val="00645795"/>
    <w:rsid w:val="006457C3"/>
    <w:rsid w:val="006517FD"/>
    <w:rsid w:val="006622DD"/>
    <w:rsid w:val="00662DB7"/>
    <w:rsid w:val="006646BF"/>
    <w:rsid w:val="006706BC"/>
    <w:rsid w:val="006739DA"/>
    <w:rsid w:val="00674628"/>
    <w:rsid w:val="00676F04"/>
    <w:rsid w:val="00680139"/>
    <w:rsid w:val="00680DA7"/>
    <w:rsid w:val="00680E72"/>
    <w:rsid w:val="006938A7"/>
    <w:rsid w:val="00696BAD"/>
    <w:rsid w:val="006A1492"/>
    <w:rsid w:val="006A25BB"/>
    <w:rsid w:val="006A30E9"/>
    <w:rsid w:val="006A6CBD"/>
    <w:rsid w:val="006B4E75"/>
    <w:rsid w:val="006B65F2"/>
    <w:rsid w:val="006B7049"/>
    <w:rsid w:val="006C6A8A"/>
    <w:rsid w:val="006D03F6"/>
    <w:rsid w:val="006D1FBD"/>
    <w:rsid w:val="006D6687"/>
    <w:rsid w:val="006D6B7D"/>
    <w:rsid w:val="006E1FC9"/>
    <w:rsid w:val="006E26F0"/>
    <w:rsid w:val="006E4D97"/>
    <w:rsid w:val="006E595D"/>
    <w:rsid w:val="006E69A5"/>
    <w:rsid w:val="006F3238"/>
    <w:rsid w:val="006F6459"/>
    <w:rsid w:val="006F7816"/>
    <w:rsid w:val="00700ECB"/>
    <w:rsid w:val="00716B4E"/>
    <w:rsid w:val="00717C06"/>
    <w:rsid w:val="00720732"/>
    <w:rsid w:val="00720B25"/>
    <w:rsid w:val="00727C7A"/>
    <w:rsid w:val="00731ED6"/>
    <w:rsid w:val="00731FA2"/>
    <w:rsid w:val="00732FE0"/>
    <w:rsid w:val="00734223"/>
    <w:rsid w:val="00734ECB"/>
    <w:rsid w:val="0073535B"/>
    <w:rsid w:val="0073550C"/>
    <w:rsid w:val="007416E1"/>
    <w:rsid w:val="00746B8A"/>
    <w:rsid w:val="00747FAA"/>
    <w:rsid w:val="00752CE9"/>
    <w:rsid w:val="007545B3"/>
    <w:rsid w:val="007569B1"/>
    <w:rsid w:val="00761F7E"/>
    <w:rsid w:val="0076336A"/>
    <w:rsid w:val="00763685"/>
    <w:rsid w:val="007655E8"/>
    <w:rsid w:val="007733B6"/>
    <w:rsid w:val="0077385A"/>
    <w:rsid w:val="00777F70"/>
    <w:rsid w:val="00780406"/>
    <w:rsid w:val="007916ED"/>
    <w:rsid w:val="00793C2C"/>
    <w:rsid w:val="00794271"/>
    <w:rsid w:val="00795297"/>
    <w:rsid w:val="00795B5A"/>
    <w:rsid w:val="00795D1D"/>
    <w:rsid w:val="007A3C6E"/>
    <w:rsid w:val="007B3C4B"/>
    <w:rsid w:val="007B4C95"/>
    <w:rsid w:val="007B7A54"/>
    <w:rsid w:val="007C351F"/>
    <w:rsid w:val="007C39E1"/>
    <w:rsid w:val="007C3E4E"/>
    <w:rsid w:val="007D0A00"/>
    <w:rsid w:val="007D25E7"/>
    <w:rsid w:val="007E1A97"/>
    <w:rsid w:val="007E358F"/>
    <w:rsid w:val="007E3E5F"/>
    <w:rsid w:val="007F1034"/>
    <w:rsid w:val="007F2669"/>
    <w:rsid w:val="00804DC7"/>
    <w:rsid w:val="00805DA1"/>
    <w:rsid w:val="008060BD"/>
    <w:rsid w:val="008104BE"/>
    <w:rsid w:val="00813C9D"/>
    <w:rsid w:val="00824E46"/>
    <w:rsid w:val="00832056"/>
    <w:rsid w:val="00834662"/>
    <w:rsid w:val="00835C17"/>
    <w:rsid w:val="008379C4"/>
    <w:rsid w:val="0084328D"/>
    <w:rsid w:val="00845A69"/>
    <w:rsid w:val="00846406"/>
    <w:rsid w:val="008508AE"/>
    <w:rsid w:val="008528B5"/>
    <w:rsid w:val="0085298E"/>
    <w:rsid w:val="008539C9"/>
    <w:rsid w:val="00855F6E"/>
    <w:rsid w:val="00860838"/>
    <w:rsid w:val="008608F9"/>
    <w:rsid w:val="00860DE7"/>
    <w:rsid w:val="00866537"/>
    <w:rsid w:val="008708EA"/>
    <w:rsid w:val="0087196C"/>
    <w:rsid w:val="00871CC2"/>
    <w:rsid w:val="00872716"/>
    <w:rsid w:val="00873CBA"/>
    <w:rsid w:val="00874161"/>
    <w:rsid w:val="00880045"/>
    <w:rsid w:val="00895445"/>
    <w:rsid w:val="008955A3"/>
    <w:rsid w:val="008A3467"/>
    <w:rsid w:val="008A3E43"/>
    <w:rsid w:val="008A6CBE"/>
    <w:rsid w:val="008C4CC5"/>
    <w:rsid w:val="008C5CE1"/>
    <w:rsid w:val="008C6918"/>
    <w:rsid w:val="008D0C46"/>
    <w:rsid w:val="008D12EC"/>
    <w:rsid w:val="008E2DCB"/>
    <w:rsid w:val="008E5E5C"/>
    <w:rsid w:val="008F7EDB"/>
    <w:rsid w:val="00900F99"/>
    <w:rsid w:val="0090155F"/>
    <w:rsid w:val="00904E40"/>
    <w:rsid w:val="00907EC1"/>
    <w:rsid w:val="0091146B"/>
    <w:rsid w:val="00913E76"/>
    <w:rsid w:val="00914548"/>
    <w:rsid w:val="00917DAD"/>
    <w:rsid w:val="009203F1"/>
    <w:rsid w:val="00921173"/>
    <w:rsid w:val="009229BB"/>
    <w:rsid w:val="00932297"/>
    <w:rsid w:val="00933EE9"/>
    <w:rsid w:val="009367EA"/>
    <w:rsid w:val="00942F9F"/>
    <w:rsid w:val="0094497A"/>
    <w:rsid w:val="009449E4"/>
    <w:rsid w:val="0094594E"/>
    <w:rsid w:val="009471F9"/>
    <w:rsid w:val="009515E1"/>
    <w:rsid w:val="00952FD3"/>
    <w:rsid w:val="0095423B"/>
    <w:rsid w:val="00954D3E"/>
    <w:rsid w:val="009564B0"/>
    <w:rsid w:val="0096071D"/>
    <w:rsid w:val="0096179F"/>
    <w:rsid w:val="00965026"/>
    <w:rsid w:val="00965BB1"/>
    <w:rsid w:val="009735E1"/>
    <w:rsid w:val="009737E9"/>
    <w:rsid w:val="00974E7E"/>
    <w:rsid w:val="0097545D"/>
    <w:rsid w:val="00981107"/>
    <w:rsid w:val="00982324"/>
    <w:rsid w:val="00982599"/>
    <w:rsid w:val="00983B11"/>
    <w:rsid w:val="00990720"/>
    <w:rsid w:val="00993FB2"/>
    <w:rsid w:val="00994040"/>
    <w:rsid w:val="009A0AE9"/>
    <w:rsid w:val="009A11D6"/>
    <w:rsid w:val="009A557F"/>
    <w:rsid w:val="009A6B38"/>
    <w:rsid w:val="009B1CDA"/>
    <w:rsid w:val="009B72D0"/>
    <w:rsid w:val="009C2C80"/>
    <w:rsid w:val="009D06FB"/>
    <w:rsid w:val="009D293F"/>
    <w:rsid w:val="009D2B4F"/>
    <w:rsid w:val="009D38D6"/>
    <w:rsid w:val="009D3934"/>
    <w:rsid w:val="009E1D71"/>
    <w:rsid w:val="009E496E"/>
    <w:rsid w:val="009F15BD"/>
    <w:rsid w:val="009F47A2"/>
    <w:rsid w:val="00A0275B"/>
    <w:rsid w:val="00A0309F"/>
    <w:rsid w:val="00A108FC"/>
    <w:rsid w:val="00A130D0"/>
    <w:rsid w:val="00A218D6"/>
    <w:rsid w:val="00A22247"/>
    <w:rsid w:val="00A232A7"/>
    <w:rsid w:val="00A23E49"/>
    <w:rsid w:val="00A248CA"/>
    <w:rsid w:val="00A25CDB"/>
    <w:rsid w:val="00A35B00"/>
    <w:rsid w:val="00A41096"/>
    <w:rsid w:val="00A43A91"/>
    <w:rsid w:val="00A44033"/>
    <w:rsid w:val="00A45824"/>
    <w:rsid w:val="00A46837"/>
    <w:rsid w:val="00A51C4B"/>
    <w:rsid w:val="00A51CCF"/>
    <w:rsid w:val="00A5367F"/>
    <w:rsid w:val="00A54004"/>
    <w:rsid w:val="00A542F0"/>
    <w:rsid w:val="00A5678B"/>
    <w:rsid w:val="00A60063"/>
    <w:rsid w:val="00A6158F"/>
    <w:rsid w:val="00A65DFC"/>
    <w:rsid w:val="00A75A92"/>
    <w:rsid w:val="00A765C4"/>
    <w:rsid w:val="00A77404"/>
    <w:rsid w:val="00A81E4F"/>
    <w:rsid w:val="00A82412"/>
    <w:rsid w:val="00A82BAC"/>
    <w:rsid w:val="00A85F5D"/>
    <w:rsid w:val="00A91158"/>
    <w:rsid w:val="00A92199"/>
    <w:rsid w:val="00A930D6"/>
    <w:rsid w:val="00A94B8A"/>
    <w:rsid w:val="00AA2B58"/>
    <w:rsid w:val="00AA5B81"/>
    <w:rsid w:val="00AB07EF"/>
    <w:rsid w:val="00AB085F"/>
    <w:rsid w:val="00AB3F47"/>
    <w:rsid w:val="00AB5679"/>
    <w:rsid w:val="00AC070E"/>
    <w:rsid w:val="00AC337D"/>
    <w:rsid w:val="00AC5B99"/>
    <w:rsid w:val="00AC79BE"/>
    <w:rsid w:val="00AD35DF"/>
    <w:rsid w:val="00AD6983"/>
    <w:rsid w:val="00AE0D2B"/>
    <w:rsid w:val="00AE5304"/>
    <w:rsid w:val="00AE567B"/>
    <w:rsid w:val="00AE6074"/>
    <w:rsid w:val="00AF3A23"/>
    <w:rsid w:val="00AF3FDA"/>
    <w:rsid w:val="00B00453"/>
    <w:rsid w:val="00B00BB0"/>
    <w:rsid w:val="00B02EDF"/>
    <w:rsid w:val="00B04BC2"/>
    <w:rsid w:val="00B05943"/>
    <w:rsid w:val="00B06CDD"/>
    <w:rsid w:val="00B12542"/>
    <w:rsid w:val="00B132A6"/>
    <w:rsid w:val="00B13422"/>
    <w:rsid w:val="00B13F18"/>
    <w:rsid w:val="00B143F6"/>
    <w:rsid w:val="00B201EB"/>
    <w:rsid w:val="00B230AC"/>
    <w:rsid w:val="00B24C44"/>
    <w:rsid w:val="00B26CF0"/>
    <w:rsid w:val="00B27221"/>
    <w:rsid w:val="00B31A23"/>
    <w:rsid w:val="00B336D1"/>
    <w:rsid w:val="00B34E94"/>
    <w:rsid w:val="00B42334"/>
    <w:rsid w:val="00B438CB"/>
    <w:rsid w:val="00B447D4"/>
    <w:rsid w:val="00B450D6"/>
    <w:rsid w:val="00B509DB"/>
    <w:rsid w:val="00B52173"/>
    <w:rsid w:val="00B527E1"/>
    <w:rsid w:val="00B60CCA"/>
    <w:rsid w:val="00B63F60"/>
    <w:rsid w:val="00B6413B"/>
    <w:rsid w:val="00B66461"/>
    <w:rsid w:val="00B704F0"/>
    <w:rsid w:val="00B74C3B"/>
    <w:rsid w:val="00B77FA7"/>
    <w:rsid w:val="00B81B81"/>
    <w:rsid w:val="00B825E8"/>
    <w:rsid w:val="00B834DB"/>
    <w:rsid w:val="00B83F7F"/>
    <w:rsid w:val="00B84851"/>
    <w:rsid w:val="00B87003"/>
    <w:rsid w:val="00B9163A"/>
    <w:rsid w:val="00B95806"/>
    <w:rsid w:val="00B97CC1"/>
    <w:rsid w:val="00BA16A0"/>
    <w:rsid w:val="00BA3806"/>
    <w:rsid w:val="00BA54DE"/>
    <w:rsid w:val="00BA57C9"/>
    <w:rsid w:val="00BA76C6"/>
    <w:rsid w:val="00BB419B"/>
    <w:rsid w:val="00BB5405"/>
    <w:rsid w:val="00BB775A"/>
    <w:rsid w:val="00BC1A11"/>
    <w:rsid w:val="00BC1DD9"/>
    <w:rsid w:val="00BC322E"/>
    <w:rsid w:val="00BD07CC"/>
    <w:rsid w:val="00BD0B4F"/>
    <w:rsid w:val="00BD2F43"/>
    <w:rsid w:val="00BD42B2"/>
    <w:rsid w:val="00BD6C70"/>
    <w:rsid w:val="00BE0523"/>
    <w:rsid w:val="00BE09C9"/>
    <w:rsid w:val="00BE1420"/>
    <w:rsid w:val="00BE2A61"/>
    <w:rsid w:val="00BF0A56"/>
    <w:rsid w:val="00BF2231"/>
    <w:rsid w:val="00BF5BFF"/>
    <w:rsid w:val="00BF6060"/>
    <w:rsid w:val="00C1173F"/>
    <w:rsid w:val="00C12C9D"/>
    <w:rsid w:val="00C138A7"/>
    <w:rsid w:val="00C14030"/>
    <w:rsid w:val="00C16781"/>
    <w:rsid w:val="00C16A01"/>
    <w:rsid w:val="00C203C8"/>
    <w:rsid w:val="00C21192"/>
    <w:rsid w:val="00C21288"/>
    <w:rsid w:val="00C213AA"/>
    <w:rsid w:val="00C26038"/>
    <w:rsid w:val="00C35047"/>
    <w:rsid w:val="00C373BD"/>
    <w:rsid w:val="00C40B2A"/>
    <w:rsid w:val="00C50DE1"/>
    <w:rsid w:val="00C52124"/>
    <w:rsid w:val="00C57563"/>
    <w:rsid w:val="00C648B0"/>
    <w:rsid w:val="00C65D8D"/>
    <w:rsid w:val="00C77FBA"/>
    <w:rsid w:val="00C81B12"/>
    <w:rsid w:val="00C83C05"/>
    <w:rsid w:val="00C83FB8"/>
    <w:rsid w:val="00C85EBA"/>
    <w:rsid w:val="00C86344"/>
    <w:rsid w:val="00C917F9"/>
    <w:rsid w:val="00C93E5E"/>
    <w:rsid w:val="00C944D5"/>
    <w:rsid w:val="00C94EBB"/>
    <w:rsid w:val="00C96E20"/>
    <w:rsid w:val="00CA1B9D"/>
    <w:rsid w:val="00CA3026"/>
    <w:rsid w:val="00CA376D"/>
    <w:rsid w:val="00CA457D"/>
    <w:rsid w:val="00CA64EA"/>
    <w:rsid w:val="00CA7703"/>
    <w:rsid w:val="00CB034B"/>
    <w:rsid w:val="00CB37A1"/>
    <w:rsid w:val="00CD63C4"/>
    <w:rsid w:val="00CE099B"/>
    <w:rsid w:val="00CF0F1F"/>
    <w:rsid w:val="00CF4F4C"/>
    <w:rsid w:val="00CF553F"/>
    <w:rsid w:val="00CF78BC"/>
    <w:rsid w:val="00D00DAE"/>
    <w:rsid w:val="00D07932"/>
    <w:rsid w:val="00D11E41"/>
    <w:rsid w:val="00D13AF5"/>
    <w:rsid w:val="00D173E8"/>
    <w:rsid w:val="00D20839"/>
    <w:rsid w:val="00D2540B"/>
    <w:rsid w:val="00D329AF"/>
    <w:rsid w:val="00D33757"/>
    <w:rsid w:val="00D35855"/>
    <w:rsid w:val="00D36030"/>
    <w:rsid w:val="00D41FC7"/>
    <w:rsid w:val="00D4413D"/>
    <w:rsid w:val="00D452D9"/>
    <w:rsid w:val="00D50508"/>
    <w:rsid w:val="00D647DD"/>
    <w:rsid w:val="00D665C2"/>
    <w:rsid w:val="00D713EB"/>
    <w:rsid w:val="00D71911"/>
    <w:rsid w:val="00D72186"/>
    <w:rsid w:val="00D73653"/>
    <w:rsid w:val="00D74919"/>
    <w:rsid w:val="00D75E71"/>
    <w:rsid w:val="00D76058"/>
    <w:rsid w:val="00D762B7"/>
    <w:rsid w:val="00D835A6"/>
    <w:rsid w:val="00D87073"/>
    <w:rsid w:val="00D91611"/>
    <w:rsid w:val="00D9316E"/>
    <w:rsid w:val="00D96F8E"/>
    <w:rsid w:val="00DA398A"/>
    <w:rsid w:val="00DA4B4A"/>
    <w:rsid w:val="00DB28EB"/>
    <w:rsid w:val="00DB5FAC"/>
    <w:rsid w:val="00DC0A75"/>
    <w:rsid w:val="00DC1196"/>
    <w:rsid w:val="00DC5AFC"/>
    <w:rsid w:val="00DD0AE2"/>
    <w:rsid w:val="00DD4EE8"/>
    <w:rsid w:val="00DD5C39"/>
    <w:rsid w:val="00DD6F57"/>
    <w:rsid w:val="00DF13A4"/>
    <w:rsid w:val="00E00B05"/>
    <w:rsid w:val="00E04A85"/>
    <w:rsid w:val="00E10996"/>
    <w:rsid w:val="00E11193"/>
    <w:rsid w:val="00E123FD"/>
    <w:rsid w:val="00E206EF"/>
    <w:rsid w:val="00E22D6E"/>
    <w:rsid w:val="00E24013"/>
    <w:rsid w:val="00E30714"/>
    <w:rsid w:val="00E30938"/>
    <w:rsid w:val="00E31D66"/>
    <w:rsid w:val="00E3205F"/>
    <w:rsid w:val="00E3723F"/>
    <w:rsid w:val="00E47195"/>
    <w:rsid w:val="00E47B6F"/>
    <w:rsid w:val="00E47FBF"/>
    <w:rsid w:val="00E50620"/>
    <w:rsid w:val="00E56385"/>
    <w:rsid w:val="00E564A6"/>
    <w:rsid w:val="00E56B7B"/>
    <w:rsid w:val="00E6258B"/>
    <w:rsid w:val="00E63D02"/>
    <w:rsid w:val="00E67B55"/>
    <w:rsid w:val="00E749D5"/>
    <w:rsid w:val="00E75B74"/>
    <w:rsid w:val="00E77559"/>
    <w:rsid w:val="00E81181"/>
    <w:rsid w:val="00E873FC"/>
    <w:rsid w:val="00E87CC9"/>
    <w:rsid w:val="00E93561"/>
    <w:rsid w:val="00E95F21"/>
    <w:rsid w:val="00E97430"/>
    <w:rsid w:val="00EA37E7"/>
    <w:rsid w:val="00EA399D"/>
    <w:rsid w:val="00EA3C6D"/>
    <w:rsid w:val="00EA5782"/>
    <w:rsid w:val="00EA7BE0"/>
    <w:rsid w:val="00EB1D42"/>
    <w:rsid w:val="00EB21F6"/>
    <w:rsid w:val="00EB3DFF"/>
    <w:rsid w:val="00EB6300"/>
    <w:rsid w:val="00EB6940"/>
    <w:rsid w:val="00EB73F3"/>
    <w:rsid w:val="00EB76EE"/>
    <w:rsid w:val="00EC2F5C"/>
    <w:rsid w:val="00EC3730"/>
    <w:rsid w:val="00EC44ED"/>
    <w:rsid w:val="00EC4B64"/>
    <w:rsid w:val="00ED1151"/>
    <w:rsid w:val="00ED236E"/>
    <w:rsid w:val="00ED6D46"/>
    <w:rsid w:val="00EE2B71"/>
    <w:rsid w:val="00EE41FE"/>
    <w:rsid w:val="00EF1B51"/>
    <w:rsid w:val="00EF2C56"/>
    <w:rsid w:val="00EF37D4"/>
    <w:rsid w:val="00EF73D5"/>
    <w:rsid w:val="00EF7D6F"/>
    <w:rsid w:val="00F06A1E"/>
    <w:rsid w:val="00F07E36"/>
    <w:rsid w:val="00F1202B"/>
    <w:rsid w:val="00F12A31"/>
    <w:rsid w:val="00F13572"/>
    <w:rsid w:val="00F14132"/>
    <w:rsid w:val="00F15F45"/>
    <w:rsid w:val="00F21A7E"/>
    <w:rsid w:val="00F244D5"/>
    <w:rsid w:val="00F24A84"/>
    <w:rsid w:val="00F2621E"/>
    <w:rsid w:val="00F2778F"/>
    <w:rsid w:val="00F27955"/>
    <w:rsid w:val="00F30F01"/>
    <w:rsid w:val="00F325D9"/>
    <w:rsid w:val="00F353ED"/>
    <w:rsid w:val="00F354E2"/>
    <w:rsid w:val="00F3557D"/>
    <w:rsid w:val="00F35BAE"/>
    <w:rsid w:val="00F36003"/>
    <w:rsid w:val="00F368D9"/>
    <w:rsid w:val="00F42954"/>
    <w:rsid w:val="00F42D7E"/>
    <w:rsid w:val="00F44C23"/>
    <w:rsid w:val="00F450FD"/>
    <w:rsid w:val="00F46D96"/>
    <w:rsid w:val="00F51957"/>
    <w:rsid w:val="00F530A3"/>
    <w:rsid w:val="00F55E85"/>
    <w:rsid w:val="00F56F38"/>
    <w:rsid w:val="00F60752"/>
    <w:rsid w:val="00F72588"/>
    <w:rsid w:val="00F734E9"/>
    <w:rsid w:val="00F74F8E"/>
    <w:rsid w:val="00F82402"/>
    <w:rsid w:val="00F826CE"/>
    <w:rsid w:val="00F83932"/>
    <w:rsid w:val="00F84B94"/>
    <w:rsid w:val="00F86014"/>
    <w:rsid w:val="00F97416"/>
    <w:rsid w:val="00FA37C6"/>
    <w:rsid w:val="00FA4661"/>
    <w:rsid w:val="00FA757B"/>
    <w:rsid w:val="00FA7F60"/>
    <w:rsid w:val="00FB024F"/>
    <w:rsid w:val="00FB0F6F"/>
    <w:rsid w:val="00FB1598"/>
    <w:rsid w:val="00FB15F9"/>
    <w:rsid w:val="00FB5464"/>
    <w:rsid w:val="00FB7ABD"/>
    <w:rsid w:val="00FC033B"/>
    <w:rsid w:val="00FC2C4C"/>
    <w:rsid w:val="00FC3E54"/>
    <w:rsid w:val="00FC4140"/>
    <w:rsid w:val="00FC6550"/>
    <w:rsid w:val="00FD05A6"/>
    <w:rsid w:val="00FD4390"/>
    <w:rsid w:val="00FD4B3F"/>
    <w:rsid w:val="00FD546B"/>
    <w:rsid w:val="00FE17AC"/>
    <w:rsid w:val="00FE245C"/>
    <w:rsid w:val="00FE319A"/>
    <w:rsid w:val="00FE345D"/>
    <w:rsid w:val="00FE63D6"/>
    <w:rsid w:val="00FE756F"/>
    <w:rsid w:val="00FF2712"/>
    <w:rsid w:val="00FF2C85"/>
    <w:rsid w:val="00FF3E32"/>
    <w:rsid w:val="00FF7C8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D3DEF"/>
    <w:pPr>
      <w:suppressAutoHyphens/>
      <w:textAlignment w:val="baseline"/>
    </w:pPr>
    <w:rPr>
      <w:color w:val="00000A"/>
      <w:lang w:eastAsia="zh-CN"/>
    </w:rPr>
  </w:style>
  <w:style w:type="paragraph" w:styleId="Cmsor1">
    <w:name w:val="heading 1"/>
    <w:basedOn w:val="Norml"/>
    <w:link w:val="Cmsor1Char"/>
    <w:qFormat/>
    <w:rsid w:val="007D3DEF"/>
    <w:pPr>
      <w:keepNext/>
      <w:tabs>
        <w:tab w:val="left" w:pos="0"/>
        <w:tab w:val="left" w:pos="742"/>
      </w:tabs>
      <w:overflowPunct w:val="0"/>
      <w:ind w:left="742" w:hanging="360"/>
      <w:jc w:val="both"/>
      <w:textAlignment w:val="auto"/>
      <w:outlineLvl w:val="0"/>
    </w:pPr>
    <w:rPr>
      <w:b/>
      <w:bCs/>
      <w:sz w:val="24"/>
      <w:szCs w:val="24"/>
    </w:rPr>
  </w:style>
  <w:style w:type="paragraph" w:styleId="Cmsor2">
    <w:name w:val="heading 2"/>
    <w:basedOn w:val="Norml"/>
    <w:link w:val="Cmsor2Char"/>
    <w:qFormat/>
    <w:rsid w:val="007D3DEF"/>
    <w:pPr>
      <w:keepNext/>
      <w:tabs>
        <w:tab w:val="left" w:pos="0"/>
      </w:tabs>
      <w:overflowPunct w:val="0"/>
      <w:spacing w:before="240" w:after="60"/>
      <w:ind w:left="576" w:hanging="576"/>
      <w:textAlignment w:val="auto"/>
      <w:outlineLvl w:val="1"/>
    </w:pPr>
    <w:rPr>
      <w:rFonts w:ascii="Arial" w:hAnsi="Arial" w:cs="Arial"/>
      <w:b/>
      <w:bCs/>
      <w:i/>
      <w:iCs/>
      <w:sz w:val="28"/>
      <w:szCs w:val="28"/>
    </w:rPr>
  </w:style>
  <w:style w:type="paragraph" w:styleId="Cmsor3">
    <w:name w:val="heading 3"/>
    <w:basedOn w:val="Norml"/>
    <w:next w:val="Norml"/>
    <w:link w:val="Cmsor3Char"/>
    <w:uiPriority w:val="9"/>
    <w:semiHidden/>
    <w:unhideWhenUsed/>
    <w:qFormat/>
    <w:rsid w:val="001D19CF"/>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5z0">
    <w:name w:val="WW8Num5z0"/>
    <w:qFormat/>
    <w:rsid w:val="007D3DEF"/>
    <w:rPr>
      <w:rFonts w:ascii="Times New Roman" w:hAnsi="Times New Roman" w:cs="Times New Roman"/>
    </w:rPr>
  </w:style>
  <w:style w:type="character" w:customStyle="1" w:styleId="WW8Num6z0">
    <w:name w:val="WW8Num6z0"/>
    <w:qFormat/>
    <w:rsid w:val="007D3DEF"/>
    <w:rPr>
      <w:rFonts w:ascii="Symbol" w:hAnsi="Symbol" w:cs="Symbol"/>
    </w:rPr>
  </w:style>
  <w:style w:type="character" w:customStyle="1" w:styleId="WW8Num8z0">
    <w:name w:val="WW8Num8z0"/>
    <w:qFormat/>
    <w:rsid w:val="007D3DEF"/>
    <w:rPr>
      <w:rFonts w:ascii="Symbol" w:hAnsi="Symbol" w:cs="Symbol"/>
    </w:rPr>
  </w:style>
  <w:style w:type="character" w:customStyle="1" w:styleId="WW8Num7z0">
    <w:name w:val="WW8Num7z0"/>
    <w:qFormat/>
    <w:rsid w:val="007D3DEF"/>
    <w:rPr>
      <w:rFonts w:cs="Times New Roman"/>
    </w:rPr>
  </w:style>
  <w:style w:type="character" w:customStyle="1" w:styleId="WW8Num9z0">
    <w:name w:val="WW8Num9z0"/>
    <w:qFormat/>
    <w:rsid w:val="007D3DEF"/>
    <w:rPr>
      <w:rFonts w:ascii="Times New Roman" w:eastAsia="SimSun" w:hAnsi="Times New Roman" w:cs="Times New Roman"/>
    </w:rPr>
  </w:style>
  <w:style w:type="character" w:customStyle="1" w:styleId="WW8Num2z0">
    <w:name w:val="WW8Num2z0"/>
    <w:qFormat/>
    <w:rsid w:val="007D3DEF"/>
    <w:rPr>
      <w:rFonts w:ascii="Symbol" w:hAnsi="Symbol" w:cs="Symbol"/>
    </w:rPr>
  </w:style>
  <w:style w:type="character" w:customStyle="1" w:styleId="WW8Num3z0">
    <w:name w:val="WW8Num3z0"/>
    <w:qFormat/>
    <w:rsid w:val="007D3DEF"/>
    <w:rPr>
      <w:rFonts w:ascii="Symbol" w:hAnsi="Symbol" w:cs="Symbol"/>
    </w:rPr>
  </w:style>
  <w:style w:type="character" w:customStyle="1" w:styleId="WW8Num3z1">
    <w:name w:val="WW8Num3z1"/>
    <w:qFormat/>
    <w:rsid w:val="007D3DEF"/>
    <w:rPr>
      <w:rFonts w:ascii="Times New Roman" w:eastAsia="Times New Roman" w:hAnsi="Times New Roman" w:cs="Times New Roman"/>
    </w:rPr>
  </w:style>
  <w:style w:type="character" w:customStyle="1" w:styleId="WW8Num3z2">
    <w:name w:val="WW8Num3z2"/>
    <w:qFormat/>
    <w:rsid w:val="007D3DEF"/>
    <w:rPr>
      <w:rFonts w:ascii="Wingdings" w:hAnsi="Wingdings" w:cs="Wingdings"/>
    </w:rPr>
  </w:style>
  <w:style w:type="character" w:customStyle="1" w:styleId="WW8Num3z4">
    <w:name w:val="WW8Num3z4"/>
    <w:qFormat/>
    <w:rsid w:val="007D3DEF"/>
    <w:rPr>
      <w:rFonts w:ascii="Courier New" w:hAnsi="Courier New" w:cs="Courier New"/>
    </w:rPr>
  </w:style>
  <w:style w:type="character" w:customStyle="1" w:styleId="WW8Num6z1">
    <w:name w:val="WW8Num6z1"/>
    <w:qFormat/>
    <w:rsid w:val="007D3DEF"/>
    <w:rPr>
      <w:rFonts w:ascii="Courier New" w:hAnsi="Courier New" w:cs="Courier New"/>
    </w:rPr>
  </w:style>
  <w:style w:type="character" w:customStyle="1" w:styleId="WW8Num6z2">
    <w:name w:val="WW8Num6z2"/>
    <w:qFormat/>
    <w:rsid w:val="007D3DEF"/>
    <w:rPr>
      <w:rFonts w:ascii="Wingdings" w:hAnsi="Wingdings" w:cs="Wingdings"/>
    </w:rPr>
  </w:style>
  <w:style w:type="character" w:customStyle="1" w:styleId="WW8Num8z2">
    <w:name w:val="WW8Num8z2"/>
    <w:qFormat/>
    <w:rsid w:val="007D3DEF"/>
    <w:rPr>
      <w:rFonts w:ascii="Wingdings" w:hAnsi="Wingdings" w:cs="Wingdings"/>
    </w:rPr>
  </w:style>
  <w:style w:type="character" w:customStyle="1" w:styleId="WW8Num8z4">
    <w:name w:val="WW8Num8z4"/>
    <w:qFormat/>
    <w:rsid w:val="007D3DEF"/>
    <w:rPr>
      <w:rFonts w:ascii="Courier New" w:hAnsi="Courier New" w:cs="Courier New"/>
    </w:rPr>
  </w:style>
  <w:style w:type="character" w:customStyle="1" w:styleId="WW8Num9z1">
    <w:name w:val="WW8Num9z1"/>
    <w:qFormat/>
    <w:rsid w:val="007D3DEF"/>
    <w:rPr>
      <w:rFonts w:ascii="Courier New" w:hAnsi="Courier New" w:cs="Courier New"/>
    </w:rPr>
  </w:style>
  <w:style w:type="character" w:customStyle="1" w:styleId="WW8Num9z2">
    <w:name w:val="WW8Num9z2"/>
    <w:qFormat/>
    <w:rsid w:val="007D3DEF"/>
    <w:rPr>
      <w:rFonts w:ascii="Wingdings" w:hAnsi="Wingdings" w:cs="Wingdings"/>
    </w:rPr>
  </w:style>
  <w:style w:type="character" w:customStyle="1" w:styleId="WW8Num9z3">
    <w:name w:val="WW8Num9z3"/>
    <w:qFormat/>
    <w:rsid w:val="007D3DEF"/>
    <w:rPr>
      <w:rFonts w:ascii="Symbol" w:hAnsi="Symbol" w:cs="Symbol"/>
    </w:rPr>
  </w:style>
  <w:style w:type="character" w:customStyle="1" w:styleId="WW8Num10z0">
    <w:name w:val="WW8Num10z0"/>
    <w:qFormat/>
    <w:rsid w:val="007D3DEF"/>
    <w:rPr>
      <w:rFonts w:ascii="Times New Roman" w:eastAsia="SimSun" w:hAnsi="Times New Roman" w:cs="Times New Roman"/>
    </w:rPr>
  </w:style>
  <w:style w:type="character" w:customStyle="1" w:styleId="WW8Num10z1">
    <w:name w:val="WW8Num10z1"/>
    <w:qFormat/>
    <w:rsid w:val="007D3DEF"/>
    <w:rPr>
      <w:rFonts w:ascii="Courier New" w:hAnsi="Courier New" w:cs="Courier New"/>
    </w:rPr>
  </w:style>
  <w:style w:type="character" w:customStyle="1" w:styleId="WW8Num10z2">
    <w:name w:val="WW8Num10z2"/>
    <w:qFormat/>
    <w:rsid w:val="007D3DEF"/>
    <w:rPr>
      <w:rFonts w:ascii="Wingdings" w:hAnsi="Wingdings" w:cs="Wingdings"/>
    </w:rPr>
  </w:style>
  <w:style w:type="character" w:customStyle="1" w:styleId="WW8Num10z3">
    <w:name w:val="WW8Num10z3"/>
    <w:qFormat/>
    <w:rsid w:val="007D3DEF"/>
    <w:rPr>
      <w:rFonts w:ascii="Symbol" w:hAnsi="Symbol" w:cs="Symbol"/>
    </w:rPr>
  </w:style>
  <w:style w:type="character" w:customStyle="1" w:styleId="WW8Num11z0">
    <w:name w:val="WW8Num11z0"/>
    <w:qFormat/>
    <w:rsid w:val="007D3DEF"/>
    <w:rPr>
      <w:rFonts w:ascii="Symbol" w:hAnsi="Symbol" w:cs="Symbol"/>
    </w:rPr>
  </w:style>
  <w:style w:type="character" w:customStyle="1" w:styleId="WW8Num11z1">
    <w:name w:val="WW8Num11z1"/>
    <w:qFormat/>
    <w:rsid w:val="007D3DEF"/>
    <w:rPr>
      <w:rFonts w:ascii="Courier New" w:hAnsi="Courier New" w:cs="Courier New"/>
    </w:rPr>
  </w:style>
  <w:style w:type="character" w:customStyle="1" w:styleId="WW8Num11z2">
    <w:name w:val="WW8Num11z2"/>
    <w:qFormat/>
    <w:rsid w:val="007D3DEF"/>
    <w:rPr>
      <w:rFonts w:ascii="Wingdings" w:hAnsi="Wingdings" w:cs="Wingdings"/>
    </w:rPr>
  </w:style>
  <w:style w:type="character" w:customStyle="1" w:styleId="WW8Num12z0">
    <w:name w:val="WW8Num12z0"/>
    <w:qFormat/>
    <w:rsid w:val="007D3DEF"/>
    <w:rPr>
      <w:rFonts w:cs="Times New Roman"/>
    </w:rPr>
  </w:style>
  <w:style w:type="character" w:customStyle="1" w:styleId="WW8Num14z0">
    <w:name w:val="WW8Num14z0"/>
    <w:qFormat/>
    <w:rsid w:val="007D3DEF"/>
    <w:rPr>
      <w:rFonts w:ascii="Symbol" w:hAnsi="Symbol" w:cs="Symbol"/>
    </w:rPr>
  </w:style>
  <w:style w:type="character" w:customStyle="1" w:styleId="WW8Num14z1">
    <w:name w:val="WW8Num14z1"/>
    <w:qFormat/>
    <w:rsid w:val="007D3DEF"/>
    <w:rPr>
      <w:rFonts w:ascii="Courier New" w:hAnsi="Courier New" w:cs="Courier New"/>
    </w:rPr>
  </w:style>
  <w:style w:type="character" w:customStyle="1" w:styleId="WW8Num14z2">
    <w:name w:val="WW8Num14z2"/>
    <w:qFormat/>
    <w:rsid w:val="007D3DEF"/>
    <w:rPr>
      <w:rFonts w:ascii="Wingdings" w:hAnsi="Wingdings" w:cs="Wingdings"/>
    </w:rPr>
  </w:style>
  <w:style w:type="character" w:customStyle="1" w:styleId="WW8Num15z0">
    <w:name w:val="WW8Num15z0"/>
    <w:qFormat/>
    <w:rsid w:val="007D3DEF"/>
    <w:rPr>
      <w:rFonts w:cs="Times New Roman"/>
    </w:rPr>
  </w:style>
  <w:style w:type="character" w:customStyle="1" w:styleId="WW8Num16z0">
    <w:name w:val="WW8Num16z0"/>
    <w:qFormat/>
    <w:rsid w:val="007D3DEF"/>
    <w:rPr>
      <w:rFonts w:ascii="Times New Roman" w:eastAsia="SimSun" w:hAnsi="Times New Roman" w:cs="Times New Roman"/>
    </w:rPr>
  </w:style>
  <w:style w:type="character" w:customStyle="1" w:styleId="WW8Num16z1">
    <w:name w:val="WW8Num16z1"/>
    <w:qFormat/>
    <w:rsid w:val="007D3DEF"/>
    <w:rPr>
      <w:rFonts w:cs="Times New Roman"/>
    </w:rPr>
  </w:style>
  <w:style w:type="character" w:customStyle="1" w:styleId="WW8Num16z2">
    <w:name w:val="WW8Num16z2"/>
    <w:qFormat/>
    <w:rsid w:val="007D3DEF"/>
    <w:rPr>
      <w:rFonts w:ascii="Wingdings" w:hAnsi="Wingdings" w:cs="Wingdings"/>
    </w:rPr>
  </w:style>
  <w:style w:type="character" w:customStyle="1" w:styleId="WW8Num16z3">
    <w:name w:val="WW8Num16z3"/>
    <w:qFormat/>
    <w:rsid w:val="007D3DEF"/>
    <w:rPr>
      <w:rFonts w:ascii="Symbol" w:hAnsi="Symbol" w:cs="Symbol"/>
    </w:rPr>
  </w:style>
  <w:style w:type="character" w:customStyle="1" w:styleId="WW8Num16z4">
    <w:name w:val="WW8Num16z4"/>
    <w:qFormat/>
    <w:rsid w:val="007D3DEF"/>
    <w:rPr>
      <w:rFonts w:ascii="Courier New" w:hAnsi="Courier New" w:cs="Courier New"/>
    </w:rPr>
  </w:style>
  <w:style w:type="character" w:customStyle="1" w:styleId="WW8Num18z0">
    <w:name w:val="WW8Num18z0"/>
    <w:qFormat/>
    <w:rsid w:val="007D3DEF"/>
    <w:rPr>
      <w:rFonts w:cs="Times New Roman"/>
    </w:rPr>
  </w:style>
  <w:style w:type="character" w:customStyle="1" w:styleId="WW8Num20z0">
    <w:name w:val="WW8Num20z0"/>
    <w:qFormat/>
    <w:rsid w:val="007D3DEF"/>
    <w:rPr>
      <w:rFonts w:cs="Times New Roman"/>
    </w:rPr>
  </w:style>
  <w:style w:type="character" w:customStyle="1" w:styleId="WW8Num21z0">
    <w:name w:val="WW8Num21z0"/>
    <w:qFormat/>
    <w:rsid w:val="007D3DEF"/>
    <w:rPr>
      <w:rFonts w:ascii="Symbol" w:hAnsi="Symbol" w:cs="Symbol"/>
    </w:rPr>
  </w:style>
  <w:style w:type="character" w:customStyle="1" w:styleId="WW8Num21z1">
    <w:name w:val="WW8Num21z1"/>
    <w:qFormat/>
    <w:rsid w:val="007D3DEF"/>
    <w:rPr>
      <w:rFonts w:ascii="Courier New" w:hAnsi="Courier New" w:cs="Courier New"/>
    </w:rPr>
  </w:style>
  <w:style w:type="character" w:customStyle="1" w:styleId="WW8Num21z2">
    <w:name w:val="WW8Num21z2"/>
    <w:qFormat/>
    <w:rsid w:val="007D3DEF"/>
    <w:rPr>
      <w:rFonts w:ascii="Wingdings" w:hAnsi="Wingdings" w:cs="Wingdings"/>
    </w:rPr>
  </w:style>
  <w:style w:type="character" w:customStyle="1" w:styleId="WW8Num23z0">
    <w:name w:val="WW8Num23z0"/>
    <w:qFormat/>
    <w:rsid w:val="007D3DEF"/>
    <w:rPr>
      <w:rFonts w:ascii="Symbol" w:hAnsi="Symbol" w:cs="Symbol"/>
    </w:rPr>
  </w:style>
  <w:style w:type="character" w:customStyle="1" w:styleId="WW8Num23z1">
    <w:name w:val="WW8Num23z1"/>
    <w:qFormat/>
    <w:rsid w:val="007D3DEF"/>
    <w:rPr>
      <w:rFonts w:ascii="Courier New" w:hAnsi="Courier New" w:cs="Courier New"/>
    </w:rPr>
  </w:style>
  <w:style w:type="character" w:customStyle="1" w:styleId="WW8Num23z2">
    <w:name w:val="WW8Num23z2"/>
    <w:qFormat/>
    <w:rsid w:val="007D3DEF"/>
    <w:rPr>
      <w:rFonts w:ascii="Wingdings" w:hAnsi="Wingdings" w:cs="Wingdings"/>
    </w:rPr>
  </w:style>
  <w:style w:type="character" w:customStyle="1" w:styleId="WW8Num24z0">
    <w:name w:val="WW8Num24z0"/>
    <w:qFormat/>
    <w:rsid w:val="007D3DEF"/>
    <w:rPr>
      <w:rFonts w:ascii="Times New Roman" w:eastAsia="Times New Roman" w:hAnsi="Times New Roman" w:cs="Times New Roman"/>
    </w:rPr>
  </w:style>
  <w:style w:type="character" w:customStyle="1" w:styleId="WW8Num24z1">
    <w:name w:val="WW8Num24z1"/>
    <w:qFormat/>
    <w:rsid w:val="007D3DEF"/>
    <w:rPr>
      <w:rFonts w:ascii="Courier New" w:hAnsi="Courier New" w:cs="Courier New"/>
    </w:rPr>
  </w:style>
  <w:style w:type="character" w:customStyle="1" w:styleId="WW8Num24z2">
    <w:name w:val="WW8Num24z2"/>
    <w:qFormat/>
    <w:rsid w:val="007D3DEF"/>
    <w:rPr>
      <w:rFonts w:ascii="Wingdings" w:hAnsi="Wingdings" w:cs="Wingdings"/>
    </w:rPr>
  </w:style>
  <w:style w:type="character" w:customStyle="1" w:styleId="WW8Num24z3">
    <w:name w:val="WW8Num24z3"/>
    <w:qFormat/>
    <w:rsid w:val="007D3DEF"/>
    <w:rPr>
      <w:rFonts w:ascii="Symbol" w:hAnsi="Symbol" w:cs="Symbol"/>
    </w:rPr>
  </w:style>
  <w:style w:type="character" w:customStyle="1" w:styleId="WW8Num25z0">
    <w:name w:val="WW8Num25z0"/>
    <w:qFormat/>
    <w:rsid w:val="007D3DEF"/>
    <w:rPr>
      <w:rFonts w:ascii="Symbol" w:hAnsi="Symbol" w:cs="Symbol"/>
    </w:rPr>
  </w:style>
  <w:style w:type="character" w:customStyle="1" w:styleId="WW8Num25z1">
    <w:name w:val="WW8Num25z1"/>
    <w:qFormat/>
    <w:rsid w:val="007D3DEF"/>
    <w:rPr>
      <w:rFonts w:ascii="Courier New" w:hAnsi="Courier New" w:cs="Courier New"/>
    </w:rPr>
  </w:style>
  <w:style w:type="character" w:customStyle="1" w:styleId="WW8Num25z2">
    <w:name w:val="WW8Num25z2"/>
    <w:qFormat/>
    <w:rsid w:val="007D3DEF"/>
    <w:rPr>
      <w:rFonts w:ascii="Wingdings" w:hAnsi="Wingdings" w:cs="Wingdings"/>
    </w:rPr>
  </w:style>
  <w:style w:type="character" w:customStyle="1" w:styleId="WW8Num27z0">
    <w:name w:val="WW8Num27z0"/>
    <w:qFormat/>
    <w:rsid w:val="007D3DEF"/>
    <w:rPr>
      <w:rFonts w:ascii="Symbol" w:hAnsi="Symbol" w:cs="Symbol"/>
    </w:rPr>
  </w:style>
  <w:style w:type="character" w:customStyle="1" w:styleId="WW8Num27z1">
    <w:name w:val="WW8Num27z1"/>
    <w:qFormat/>
    <w:rsid w:val="007D3DEF"/>
    <w:rPr>
      <w:rFonts w:ascii="Times New Roman" w:eastAsia="Times New Roman" w:hAnsi="Times New Roman" w:cs="Times New Roman"/>
    </w:rPr>
  </w:style>
  <w:style w:type="character" w:customStyle="1" w:styleId="WW8Num27z2">
    <w:name w:val="WW8Num27z2"/>
    <w:qFormat/>
    <w:rsid w:val="007D3DEF"/>
    <w:rPr>
      <w:rFonts w:ascii="Wingdings" w:hAnsi="Wingdings" w:cs="Wingdings"/>
    </w:rPr>
  </w:style>
  <w:style w:type="character" w:customStyle="1" w:styleId="WW8Num27z4">
    <w:name w:val="WW8Num27z4"/>
    <w:qFormat/>
    <w:rsid w:val="007D3DEF"/>
    <w:rPr>
      <w:rFonts w:ascii="Courier New" w:hAnsi="Courier New" w:cs="Courier New"/>
    </w:rPr>
  </w:style>
  <w:style w:type="character" w:customStyle="1" w:styleId="WW8Num28z0">
    <w:name w:val="WW8Num28z0"/>
    <w:qFormat/>
    <w:rsid w:val="007D3DEF"/>
    <w:rPr>
      <w:rFonts w:cs="Times New Roman"/>
      <w:b/>
    </w:rPr>
  </w:style>
  <w:style w:type="character" w:customStyle="1" w:styleId="WW8Num28z1">
    <w:name w:val="WW8Num28z1"/>
    <w:qFormat/>
    <w:rsid w:val="007D3DEF"/>
    <w:rPr>
      <w:rFonts w:cs="Times New Roman"/>
    </w:rPr>
  </w:style>
  <w:style w:type="character" w:customStyle="1" w:styleId="WW8Num29z0">
    <w:name w:val="WW8Num29z0"/>
    <w:qFormat/>
    <w:rsid w:val="007D3DEF"/>
    <w:rPr>
      <w:rFonts w:cs="Times New Roman"/>
    </w:rPr>
  </w:style>
  <w:style w:type="character" w:customStyle="1" w:styleId="Bekezdsalapbettpusa1">
    <w:name w:val="Bekezdés alapbetűtípusa1"/>
    <w:qFormat/>
    <w:rsid w:val="007D3DEF"/>
  </w:style>
  <w:style w:type="character" w:customStyle="1" w:styleId="CharCharChar">
    <w:name w:val="Char Char Char"/>
    <w:basedOn w:val="Bekezdsalapbettpusa1"/>
    <w:qFormat/>
    <w:rsid w:val="007D3DEF"/>
    <w:rPr>
      <w:rFonts w:ascii="Times New Roman" w:eastAsia="Times New Roman" w:hAnsi="Times New Roman" w:cs="Times New Roman"/>
      <w:b/>
      <w:bCs/>
      <w:sz w:val="24"/>
      <w:szCs w:val="24"/>
      <w:lang w:eastAsia="zh-CN"/>
    </w:rPr>
  </w:style>
  <w:style w:type="character" w:customStyle="1" w:styleId="CharChar5">
    <w:name w:val="Char Char5"/>
    <w:basedOn w:val="Bekezdsalapbettpusa1"/>
    <w:qFormat/>
    <w:rsid w:val="007D3DEF"/>
    <w:rPr>
      <w:rFonts w:ascii="Arial" w:eastAsia="Times New Roman" w:hAnsi="Arial" w:cs="Arial"/>
      <w:b/>
      <w:bCs/>
      <w:i/>
      <w:iCs/>
      <w:sz w:val="28"/>
      <w:szCs w:val="28"/>
      <w:lang w:eastAsia="zh-CN"/>
    </w:rPr>
  </w:style>
  <w:style w:type="character" w:customStyle="1" w:styleId="CharChar4">
    <w:name w:val="Char Char4"/>
    <w:basedOn w:val="Bekezdsalapbettpusa1"/>
    <w:qFormat/>
    <w:rsid w:val="007D3DEF"/>
    <w:rPr>
      <w:rFonts w:ascii="Garamond" w:eastAsia="Times New Roman" w:hAnsi="Garamond" w:cs="Times New Roman"/>
      <w:b/>
      <w:sz w:val="28"/>
      <w:szCs w:val="20"/>
    </w:rPr>
  </w:style>
  <w:style w:type="character" w:customStyle="1" w:styleId="CharChar3">
    <w:name w:val="Char Char3"/>
    <w:basedOn w:val="Bekezdsalapbettpusa1"/>
    <w:qFormat/>
    <w:rsid w:val="007D3DEF"/>
    <w:rPr>
      <w:rFonts w:ascii="Garamond" w:eastAsia="Times New Roman" w:hAnsi="Garamond" w:cs="Times New Roman"/>
      <w:sz w:val="28"/>
      <w:szCs w:val="20"/>
    </w:rPr>
  </w:style>
  <w:style w:type="character" w:customStyle="1" w:styleId="CharChar2">
    <w:name w:val="Char Char2"/>
    <w:basedOn w:val="Bekezdsalapbettpusa1"/>
    <w:qFormat/>
    <w:rsid w:val="007D3DEF"/>
    <w:rPr>
      <w:rFonts w:ascii="Times New Roman" w:eastAsia="Times New Roman" w:hAnsi="Times New Roman" w:cs="Times New Roman"/>
      <w:lang w:eastAsia="zh-CN"/>
    </w:rPr>
  </w:style>
  <w:style w:type="character" w:customStyle="1" w:styleId="CharChar1">
    <w:name w:val="Char Char1"/>
    <w:basedOn w:val="Bekezdsalapbettpusa1"/>
    <w:qFormat/>
    <w:rsid w:val="007D3DEF"/>
    <w:rPr>
      <w:rFonts w:ascii="Times New Roman" w:eastAsia="Times New Roman" w:hAnsi="Times New Roman" w:cs="Times New Roman"/>
      <w:lang w:eastAsia="zh-CN"/>
    </w:rPr>
  </w:style>
  <w:style w:type="character" w:styleId="Kiemels2">
    <w:name w:val="Strong"/>
    <w:basedOn w:val="Bekezdsalapbettpusa1"/>
    <w:uiPriority w:val="22"/>
    <w:qFormat/>
    <w:rsid w:val="007D3DEF"/>
    <w:rPr>
      <w:b/>
      <w:bCs/>
    </w:rPr>
  </w:style>
  <w:style w:type="character" w:customStyle="1" w:styleId="Szmozsjelek">
    <w:name w:val="Számozásjelek"/>
    <w:qFormat/>
    <w:rsid w:val="007D3DEF"/>
  </w:style>
  <w:style w:type="character" w:customStyle="1" w:styleId="st">
    <w:name w:val="st"/>
    <w:basedOn w:val="Bekezdsalapbettpusa"/>
    <w:qFormat/>
    <w:rsid w:val="009D4CD1"/>
  </w:style>
  <w:style w:type="character" w:customStyle="1" w:styleId="lfejChar">
    <w:name w:val="Élőfej Char"/>
    <w:basedOn w:val="Bekezdsalapbettpusa"/>
    <w:uiPriority w:val="99"/>
    <w:qFormat/>
    <w:rsid w:val="005A102E"/>
    <w:rPr>
      <w:lang w:eastAsia="zh-CN"/>
    </w:rPr>
  </w:style>
  <w:style w:type="character" w:customStyle="1" w:styleId="llbChar">
    <w:name w:val="Élőláb Char"/>
    <w:basedOn w:val="Bekezdsalapbettpusa"/>
    <w:uiPriority w:val="99"/>
    <w:qFormat/>
    <w:rsid w:val="005A102E"/>
    <w:rPr>
      <w:lang w:eastAsia="zh-CN"/>
    </w:rPr>
  </w:style>
  <w:style w:type="character" w:customStyle="1" w:styleId="SzvegtrzsChar">
    <w:name w:val="Szövegtörzs Char"/>
    <w:basedOn w:val="Bekezdsalapbettpusa"/>
    <w:link w:val="Szvegtrzs"/>
    <w:qFormat/>
    <w:rsid w:val="00513E2E"/>
    <w:rPr>
      <w:lang w:eastAsia="zh-CN"/>
    </w:rPr>
  </w:style>
  <w:style w:type="character" w:customStyle="1" w:styleId="HTML-kntformzottChar">
    <w:name w:val="HTML-ként formázott Char"/>
    <w:basedOn w:val="Bekezdsalapbettpusa"/>
    <w:uiPriority w:val="99"/>
    <w:qFormat/>
    <w:rsid w:val="00513E2E"/>
    <w:rPr>
      <w:rFonts w:ascii="Courier New" w:hAnsi="Courier New" w:cs="Courier New"/>
      <w:lang w:eastAsia="zh-CN"/>
    </w:rPr>
  </w:style>
  <w:style w:type="character" w:customStyle="1" w:styleId="BuborkszvegChar">
    <w:name w:val="Buborékszöveg Char"/>
    <w:basedOn w:val="Bekezdsalapbettpusa"/>
    <w:link w:val="Buborkszveg"/>
    <w:uiPriority w:val="99"/>
    <w:semiHidden/>
    <w:qFormat/>
    <w:rsid w:val="000B55AF"/>
    <w:rPr>
      <w:rFonts w:ascii="Tahoma" w:hAnsi="Tahoma" w:cs="Tahoma"/>
      <w:sz w:val="16"/>
      <w:szCs w:val="16"/>
      <w:lang w:eastAsia="zh-CN"/>
    </w:rPr>
  </w:style>
  <w:style w:type="character" w:customStyle="1" w:styleId="Hangslyozs">
    <w:name w:val="Hangsúlyozás"/>
    <w:basedOn w:val="Bekezdsalapbettpusa"/>
    <w:uiPriority w:val="20"/>
    <w:qFormat/>
    <w:rsid w:val="00F23784"/>
    <w:rPr>
      <w:i/>
      <w:iCs/>
    </w:rPr>
  </w:style>
  <w:style w:type="character" w:customStyle="1" w:styleId="ListLabel1">
    <w:name w:val="ListLabel 1"/>
    <w:qFormat/>
    <w:rsid w:val="00A65DFC"/>
    <w:rPr>
      <w:rFonts w:eastAsia="SimSun" w:cs="Times New Roman"/>
    </w:rPr>
  </w:style>
  <w:style w:type="character" w:customStyle="1" w:styleId="ListLabel2">
    <w:name w:val="ListLabel 2"/>
    <w:qFormat/>
    <w:rsid w:val="00A65DFC"/>
    <w:rPr>
      <w:rFonts w:cs="Courier New"/>
    </w:rPr>
  </w:style>
  <w:style w:type="character" w:customStyle="1" w:styleId="ListLabel3">
    <w:name w:val="ListLabel 3"/>
    <w:qFormat/>
    <w:rsid w:val="00A65DFC"/>
    <w:rPr>
      <w:rFonts w:cs="Courier New"/>
    </w:rPr>
  </w:style>
  <w:style w:type="character" w:customStyle="1" w:styleId="ListLabel4">
    <w:name w:val="ListLabel 4"/>
    <w:qFormat/>
    <w:rsid w:val="00A65DFC"/>
    <w:rPr>
      <w:rFonts w:cs="Courier New"/>
    </w:rPr>
  </w:style>
  <w:style w:type="character" w:customStyle="1" w:styleId="ListLabel5">
    <w:name w:val="ListLabel 5"/>
    <w:qFormat/>
    <w:rsid w:val="00A65DFC"/>
    <w:rPr>
      <w:rFonts w:eastAsia="Times New Roman" w:cs="Times New Roman"/>
    </w:rPr>
  </w:style>
  <w:style w:type="character" w:customStyle="1" w:styleId="ListLabel6">
    <w:name w:val="ListLabel 6"/>
    <w:qFormat/>
    <w:rsid w:val="00A65DFC"/>
    <w:rPr>
      <w:rFonts w:cs="Courier New"/>
    </w:rPr>
  </w:style>
  <w:style w:type="character" w:customStyle="1" w:styleId="ListLabel7">
    <w:name w:val="ListLabel 7"/>
    <w:qFormat/>
    <w:rsid w:val="00A65DFC"/>
    <w:rPr>
      <w:rFonts w:cs="Courier New"/>
    </w:rPr>
  </w:style>
  <w:style w:type="character" w:customStyle="1" w:styleId="ListLabel8">
    <w:name w:val="ListLabel 8"/>
    <w:qFormat/>
    <w:rsid w:val="00A65DFC"/>
    <w:rPr>
      <w:rFonts w:cs="Courier New"/>
    </w:rPr>
  </w:style>
  <w:style w:type="character" w:customStyle="1" w:styleId="ListLabel9">
    <w:name w:val="ListLabel 9"/>
    <w:qFormat/>
    <w:rsid w:val="00A65DFC"/>
    <w:rPr>
      <w:rFonts w:cs="Times New Roman"/>
    </w:rPr>
  </w:style>
  <w:style w:type="character" w:customStyle="1" w:styleId="ListLabel10">
    <w:name w:val="ListLabel 10"/>
    <w:qFormat/>
    <w:rsid w:val="00A65DFC"/>
    <w:rPr>
      <w:rFonts w:cs="Courier New"/>
    </w:rPr>
  </w:style>
  <w:style w:type="character" w:customStyle="1" w:styleId="ListLabel11">
    <w:name w:val="ListLabel 11"/>
    <w:qFormat/>
    <w:rsid w:val="00A65DFC"/>
    <w:rPr>
      <w:rFonts w:cs="Courier New"/>
    </w:rPr>
  </w:style>
  <w:style w:type="character" w:customStyle="1" w:styleId="ListLabel12">
    <w:name w:val="ListLabel 12"/>
    <w:qFormat/>
    <w:rsid w:val="00A65DFC"/>
    <w:rPr>
      <w:rFonts w:cs="Courier New"/>
    </w:rPr>
  </w:style>
  <w:style w:type="character" w:customStyle="1" w:styleId="ListLabel13">
    <w:name w:val="ListLabel 13"/>
    <w:qFormat/>
    <w:rsid w:val="00A65DFC"/>
    <w:rPr>
      <w:rFonts w:eastAsia="Times New Roman" w:cs="Times New Roman"/>
    </w:rPr>
  </w:style>
  <w:style w:type="character" w:customStyle="1" w:styleId="ListLabel14">
    <w:name w:val="ListLabel 14"/>
    <w:qFormat/>
    <w:rsid w:val="00A65DFC"/>
    <w:rPr>
      <w:rFonts w:cs="Courier New"/>
    </w:rPr>
  </w:style>
  <w:style w:type="character" w:customStyle="1" w:styleId="ListLabel15">
    <w:name w:val="ListLabel 15"/>
    <w:qFormat/>
    <w:rsid w:val="00A65DFC"/>
    <w:rPr>
      <w:rFonts w:cs="Courier New"/>
    </w:rPr>
  </w:style>
  <w:style w:type="character" w:customStyle="1" w:styleId="ListLabel16">
    <w:name w:val="ListLabel 16"/>
    <w:qFormat/>
    <w:rsid w:val="00A65DFC"/>
    <w:rPr>
      <w:rFonts w:cs="Courier New"/>
    </w:rPr>
  </w:style>
  <w:style w:type="character" w:customStyle="1" w:styleId="ListLabel17">
    <w:name w:val="ListLabel 17"/>
    <w:qFormat/>
    <w:rsid w:val="00A65DFC"/>
    <w:rPr>
      <w:rFonts w:eastAsia="Times New Roman" w:cs="Times New Roman"/>
    </w:rPr>
  </w:style>
  <w:style w:type="character" w:customStyle="1" w:styleId="ListLabel18">
    <w:name w:val="ListLabel 18"/>
    <w:qFormat/>
    <w:rsid w:val="00A65DFC"/>
    <w:rPr>
      <w:rFonts w:cs="Courier New"/>
    </w:rPr>
  </w:style>
  <w:style w:type="character" w:customStyle="1" w:styleId="ListLabel19">
    <w:name w:val="ListLabel 19"/>
    <w:qFormat/>
    <w:rsid w:val="00A65DFC"/>
    <w:rPr>
      <w:rFonts w:cs="Courier New"/>
    </w:rPr>
  </w:style>
  <w:style w:type="character" w:customStyle="1" w:styleId="ListLabel20">
    <w:name w:val="ListLabel 20"/>
    <w:qFormat/>
    <w:rsid w:val="00A65DFC"/>
    <w:rPr>
      <w:rFonts w:cs="Courier New"/>
    </w:rPr>
  </w:style>
  <w:style w:type="character" w:customStyle="1" w:styleId="ListLabel21">
    <w:name w:val="ListLabel 21"/>
    <w:qFormat/>
    <w:rsid w:val="00A65DFC"/>
    <w:rPr>
      <w:rFonts w:eastAsia="Times New Roman" w:cs="Times New Roman"/>
    </w:rPr>
  </w:style>
  <w:style w:type="character" w:customStyle="1" w:styleId="ListLabel22">
    <w:name w:val="ListLabel 22"/>
    <w:qFormat/>
    <w:rsid w:val="00A65DFC"/>
    <w:rPr>
      <w:rFonts w:cs="Courier New"/>
    </w:rPr>
  </w:style>
  <w:style w:type="character" w:customStyle="1" w:styleId="ListLabel23">
    <w:name w:val="ListLabel 23"/>
    <w:qFormat/>
    <w:rsid w:val="00A65DFC"/>
    <w:rPr>
      <w:rFonts w:cs="Courier New"/>
    </w:rPr>
  </w:style>
  <w:style w:type="character" w:customStyle="1" w:styleId="ListLabel24">
    <w:name w:val="ListLabel 24"/>
    <w:qFormat/>
    <w:rsid w:val="00A65DFC"/>
    <w:rPr>
      <w:rFonts w:cs="Courier New"/>
    </w:rPr>
  </w:style>
  <w:style w:type="character" w:customStyle="1" w:styleId="ListLabel25">
    <w:name w:val="ListLabel 25"/>
    <w:qFormat/>
    <w:rsid w:val="00A65DFC"/>
    <w:rPr>
      <w:rFonts w:eastAsia="Times New Roman" w:cs="Times New Roman"/>
    </w:rPr>
  </w:style>
  <w:style w:type="character" w:customStyle="1" w:styleId="ListLabel26">
    <w:name w:val="ListLabel 26"/>
    <w:qFormat/>
    <w:rsid w:val="00A65DFC"/>
    <w:rPr>
      <w:rFonts w:cs="Courier New"/>
    </w:rPr>
  </w:style>
  <w:style w:type="character" w:customStyle="1" w:styleId="ListLabel27">
    <w:name w:val="ListLabel 27"/>
    <w:qFormat/>
    <w:rsid w:val="00A65DFC"/>
    <w:rPr>
      <w:rFonts w:cs="Courier New"/>
    </w:rPr>
  </w:style>
  <w:style w:type="character" w:customStyle="1" w:styleId="ListLabel28">
    <w:name w:val="ListLabel 28"/>
    <w:qFormat/>
    <w:rsid w:val="00A65DFC"/>
    <w:rPr>
      <w:rFonts w:cs="Courier New"/>
    </w:rPr>
  </w:style>
  <w:style w:type="character" w:customStyle="1" w:styleId="ListLabel29">
    <w:name w:val="ListLabel 29"/>
    <w:qFormat/>
    <w:rsid w:val="00A65DFC"/>
    <w:rPr>
      <w:rFonts w:cs="Courier New"/>
    </w:rPr>
  </w:style>
  <w:style w:type="character" w:customStyle="1" w:styleId="ListLabel30">
    <w:name w:val="ListLabel 30"/>
    <w:qFormat/>
    <w:rsid w:val="00A65DFC"/>
    <w:rPr>
      <w:rFonts w:cs="Courier New"/>
    </w:rPr>
  </w:style>
  <w:style w:type="character" w:customStyle="1" w:styleId="ListLabel31">
    <w:name w:val="ListLabel 31"/>
    <w:qFormat/>
    <w:rsid w:val="00A65DFC"/>
    <w:rPr>
      <w:rFonts w:cs="Courier New"/>
    </w:rPr>
  </w:style>
  <w:style w:type="character" w:customStyle="1" w:styleId="ListLabel32">
    <w:name w:val="ListLabel 32"/>
    <w:qFormat/>
    <w:rsid w:val="00A65DFC"/>
    <w:rPr>
      <w:rFonts w:eastAsia="Times New Roman" w:cs="Arial"/>
    </w:rPr>
  </w:style>
  <w:style w:type="character" w:customStyle="1" w:styleId="ListLabel33">
    <w:name w:val="ListLabel 33"/>
    <w:qFormat/>
    <w:rsid w:val="00A65DFC"/>
    <w:rPr>
      <w:rFonts w:cs="Courier New"/>
    </w:rPr>
  </w:style>
  <w:style w:type="character" w:customStyle="1" w:styleId="ListLabel34">
    <w:name w:val="ListLabel 34"/>
    <w:qFormat/>
    <w:rsid w:val="00A65DFC"/>
    <w:rPr>
      <w:rFonts w:cs="Courier New"/>
    </w:rPr>
  </w:style>
  <w:style w:type="character" w:customStyle="1" w:styleId="ListLabel35">
    <w:name w:val="ListLabel 35"/>
    <w:qFormat/>
    <w:rsid w:val="00A65DFC"/>
    <w:rPr>
      <w:rFonts w:cs="Courier New"/>
    </w:rPr>
  </w:style>
  <w:style w:type="character" w:customStyle="1" w:styleId="ListLabel36">
    <w:name w:val="ListLabel 36"/>
    <w:qFormat/>
    <w:rsid w:val="00A65DFC"/>
    <w:rPr>
      <w:rFonts w:eastAsia="Times New Roman" w:cs="Times New Roman"/>
    </w:rPr>
  </w:style>
  <w:style w:type="character" w:customStyle="1" w:styleId="ListLabel37">
    <w:name w:val="ListLabel 37"/>
    <w:qFormat/>
    <w:rsid w:val="00A65DFC"/>
    <w:rPr>
      <w:rFonts w:cs="Courier New"/>
    </w:rPr>
  </w:style>
  <w:style w:type="character" w:customStyle="1" w:styleId="ListLabel38">
    <w:name w:val="ListLabel 38"/>
    <w:qFormat/>
    <w:rsid w:val="00A65DFC"/>
    <w:rPr>
      <w:rFonts w:cs="Courier New"/>
    </w:rPr>
  </w:style>
  <w:style w:type="character" w:customStyle="1" w:styleId="ListLabel39">
    <w:name w:val="ListLabel 39"/>
    <w:qFormat/>
    <w:rsid w:val="00A65DFC"/>
    <w:rPr>
      <w:rFonts w:cs="Courier New"/>
    </w:rPr>
  </w:style>
  <w:style w:type="character" w:customStyle="1" w:styleId="ListLabel40">
    <w:name w:val="ListLabel 40"/>
    <w:qFormat/>
    <w:rsid w:val="00A65DFC"/>
    <w:rPr>
      <w:rFonts w:eastAsia="SimSun" w:cs="Times New Roman"/>
    </w:rPr>
  </w:style>
  <w:style w:type="character" w:customStyle="1" w:styleId="ListLabel41">
    <w:name w:val="ListLabel 41"/>
    <w:qFormat/>
    <w:rsid w:val="00A65DFC"/>
    <w:rPr>
      <w:rFonts w:cs="Courier New"/>
    </w:rPr>
  </w:style>
  <w:style w:type="character" w:customStyle="1" w:styleId="ListLabel42">
    <w:name w:val="ListLabel 42"/>
    <w:qFormat/>
    <w:rsid w:val="00A65DFC"/>
    <w:rPr>
      <w:rFonts w:cs="Courier New"/>
    </w:rPr>
  </w:style>
  <w:style w:type="character" w:customStyle="1" w:styleId="ListLabel43">
    <w:name w:val="ListLabel 43"/>
    <w:qFormat/>
    <w:rsid w:val="00A65DFC"/>
    <w:rPr>
      <w:rFonts w:cs="Courier New"/>
    </w:rPr>
  </w:style>
  <w:style w:type="character" w:customStyle="1" w:styleId="ListLabel44">
    <w:name w:val="ListLabel 44"/>
    <w:qFormat/>
    <w:rsid w:val="00A65DFC"/>
    <w:rPr>
      <w:b/>
      <w:sz w:val="24"/>
    </w:rPr>
  </w:style>
  <w:style w:type="character" w:customStyle="1" w:styleId="ListLabel45">
    <w:name w:val="ListLabel 45"/>
    <w:qFormat/>
    <w:rsid w:val="00A65DFC"/>
    <w:rPr>
      <w:rFonts w:eastAsia="Times New Roman" w:cs="Times New Roman"/>
      <w:sz w:val="24"/>
      <w:szCs w:val="24"/>
    </w:rPr>
  </w:style>
  <w:style w:type="character" w:customStyle="1" w:styleId="ListLabel46">
    <w:name w:val="ListLabel 46"/>
    <w:qFormat/>
    <w:rsid w:val="00A65DFC"/>
    <w:rPr>
      <w:b/>
    </w:rPr>
  </w:style>
  <w:style w:type="character" w:customStyle="1" w:styleId="ListLabel47">
    <w:name w:val="ListLabel 47"/>
    <w:qFormat/>
    <w:rsid w:val="00A65DFC"/>
    <w:rPr>
      <w:rFonts w:eastAsia="SimSun" w:cs="Times New Roman"/>
    </w:rPr>
  </w:style>
  <w:style w:type="character" w:customStyle="1" w:styleId="ListLabel48">
    <w:name w:val="ListLabel 48"/>
    <w:qFormat/>
    <w:rsid w:val="00A65DFC"/>
    <w:rPr>
      <w:rFonts w:cs="Courier New"/>
    </w:rPr>
  </w:style>
  <w:style w:type="character" w:customStyle="1" w:styleId="ListLabel49">
    <w:name w:val="ListLabel 49"/>
    <w:qFormat/>
    <w:rsid w:val="00A65DFC"/>
    <w:rPr>
      <w:rFonts w:cs="Courier New"/>
    </w:rPr>
  </w:style>
  <w:style w:type="character" w:customStyle="1" w:styleId="ListLabel50">
    <w:name w:val="ListLabel 50"/>
    <w:qFormat/>
    <w:rsid w:val="00A65DFC"/>
    <w:rPr>
      <w:rFonts w:cs="Courier New"/>
    </w:rPr>
  </w:style>
  <w:style w:type="character" w:customStyle="1" w:styleId="Sorszmozs">
    <w:name w:val="Sorszámozás"/>
    <w:rsid w:val="00A65DFC"/>
  </w:style>
  <w:style w:type="character" w:customStyle="1" w:styleId="ListLabel51">
    <w:name w:val="ListLabel 51"/>
    <w:qFormat/>
    <w:rsid w:val="00A65DFC"/>
    <w:rPr>
      <w:rFonts w:cs="Times New Roman"/>
    </w:rPr>
  </w:style>
  <w:style w:type="character" w:customStyle="1" w:styleId="ListLabel52">
    <w:name w:val="ListLabel 52"/>
    <w:qFormat/>
    <w:rsid w:val="00A65DFC"/>
    <w:rPr>
      <w:rFonts w:cs="Courier New"/>
    </w:rPr>
  </w:style>
  <w:style w:type="character" w:customStyle="1" w:styleId="ListLabel53">
    <w:name w:val="ListLabel 53"/>
    <w:qFormat/>
    <w:rsid w:val="00A65DFC"/>
    <w:rPr>
      <w:rFonts w:cs="Wingdings"/>
    </w:rPr>
  </w:style>
  <w:style w:type="character" w:customStyle="1" w:styleId="ListLabel54">
    <w:name w:val="ListLabel 54"/>
    <w:qFormat/>
    <w:rsid w:val="00A65DFC"/>
    <w:rPr>
      <w:rFonts w:cs="Symbol"/>
    </w:rPr>
  </w:style>
  <w:style w:type="character" w:customStyle="1" w:styleId="ListLabel55">
    <w:name w:val="ListLabel 55"/>
    <w:qFormat/>
    <w:rsid w:val="00A65DFC"/>
    <w:rPr>
      <w:rFonts w:cs="Courier New"/>
    </w:rPr>
  </w:style>
  <w:style w:type="character" w:customStyle="1" w:styleId="ListLabel56">
    <w:name w:val="ListLabel 56"/>
    <w:qFormat/>
    <w:rsid w:val="00A65DFC"/>
    <w:rPr>
      <w:rFonts w:cs="Wingdings"/>
    </w:rPr>
  </w:style>
  <w:style w:type="character" w:customStyle="1" w:styleId="ListLabel57">
    <w:name w:val="ListLabel 57"/>
    <w:qFormat/>
    <w:rsid w:val="00A65DFC"/>
    <w:rPr>
      <w:rFonts w:cs="Symbol"/>
    </w:rPr>
  </w:style>
  <w:style w:type="character" w:customStyle="1" w:styleId="ListLabel58">
    <w:name w:val="ListLabel 58"/>
    <w:qFormat/>
    <w:rsid w:val="00A65DFC"/>
    <w:rPr>
      <w:rFonts w:cs="Courier New"/>
    </w:rPr>
  </w:style>
  <w:style w:type="character" w:customStyle="1" w:styleId="ListLabel59">
    <w:name w:val="ListLabel 59"/>
    <w:qFormat/>
    <w:rsid w:val="00A65DFC"/>
    <w:rPr>
      <w:rFonts w:cs="Wingdings"/>
    </w:rPr>
  </w:style>
  <w:style w:type="character" w:customStyle="1" w:styleId="WW8Num4z0">
    <w:name w:val="WW8Num4z0"/>
    <w:qFormat/>
    <w:rsid w:val="00A65DFC"/>
    <w:rPr>
      <w:sz w:val="22"/>
      <w:szCs w:val="22"/>
    </w:rPr>
  </w:style>
  <w:style w:type="character" w:customStyle="1" w:styleId="ListLabel60">
    <w:name w:val="ListLabel 60"/>
    <w:qFormat/>
    <w:rsid w:val="00A65DFC"/>
    <w:rPr>
      <w:rFonts w:cs="Times New Roman"/>
    </w:rPr>
  </w:style>
  <w:style w:type="character" w:customStyle="1" w:styleId="ListLabel61">
    <w:name w:val="ListLabel 61"/>
    <w:qFormat/>
    <w:rsid w:val="00A65DFC"/>
    <w:rPr>
      <w:rFonts w:cs="Courier New"/>
    </w:rPr>
  </w:style>
  <w:style w:type="character" w:customStyle="1" w:styleId="ListLabel62">
    <w:name w:val="ListLabel 62"/>
    <w:qFormat/>
    <w:rsid w:val="00A65DFC"/>
    <w:rPr>
      <w:rFonts w:cs="Wingdings"/>
    </w:rPr>
  </w:style>
  <w:style w:type="character" w:customStyle="1" w:styleId="ListLabel63">
    <w:name w:val="ListLabel 63"/>
    <w:qFormat/>
    <w:rsid w:val="00A65DFC"/>
    <w:rPr>
      <w:rFonts w:cs="Symbol"/>
    </w:rPr>
  </w:style>
  <w:style w:type="character" w:customStyle="1" w:styleId="ListLabel64">
    <w:name w:val="ListLabel 64"/>
    <w:qFormat/>
    <w:rsid w:val="00A65DFC"/>
    <w:rPr>
      <w:rFonts w:cs="Courier New"/>
    </w:rPr>
  </w:style>
  <w:style w:type="character" w:customStyle="1" w:styleId="ListLabel65">
    <w:name w:val="ListLabel 65"/>
    <w:qFormat/>
    <w:rsid w:val="00A65DFC"/>
    <w:rPr>
      <w:rFonts w:cs="Wingdings"/>
    </w:rPr>
  </w:style>
  <w:style w:type="character" w:customStyle="1" w:styleId="ListLabel66">
    <w:name w:val="ListLabel 66"/>
    <w:qFormat/>
    <w:rsid w:val="00A65DFC"/>
    <w:rPr>
      <w:rFonts w:cs="Symbol"/>
    </w:rPr>
  </w:style>
  <w:style w:type="character" w:customStyle="1" w:styleId="ListLabel67">
    <w:name w:val="ListLabel 67"/>
    <w:qFormat/>
    <w:rsid w:val="00A65DFC"/>
    <w:rPr>
      <w:rFonts w:cs="Courier New"/>
    </w:rPr>
  </w:style>
  <w:style w:type="character" w:customStyle="1" w:styleId="ListLabel68">
    <w:name w:val="ListLabel 68"/>
    <w:qFormat/>
    <w:rsid w:val="00A65DFC"/>
    <w:rPr>
      <w:rFonts w:cs="Wingdings"/>
    </w:rPr>
  </w:style>
  <w:style w:type="character" w:customStyle="1" w:styleId="ListLabel69">
    <w:name w:val="ListLabel 69"/>
    <w:qFormat/>
    <w:rsid w:val="00A65DFC"/>
    <w:rPr>
      <w:sz w:val="22"/>
      <w:szCs w:val="22"/>
    </w:rPr>
  </w:style>
  <w:style w:type="character" w:customStyle="1" w:styleId="ListLabel70">
    <w:name w:val="ListLabel 70"/>
    <w:qFormat/>
    <w:rsid w:val="00A65DFC"/>
    <w:rPr>
      <w:rFonts w:cs="Symbol"/>
      <w:sz w:val="22"/>
    </w:rPr>
  </w:style>
  <w:style w:type="character" w:customStyle="1" w:styleId="ListLabel71">
    <w:name w:val="ListLabel 71"/>
    <w:qFormat/>
    <w:rsid w:val="00A65DFC"/>
    <w:rPr>
      <w:rFonts w:cs="Times New Roman"/>
    </w:rPr>
  </w:style>
  <w:style w:type="character" w:customStyle="1" w:styleId="ListLabel72">
    <w:name w:val="ListLabel 72"/>
    <w:qFormat/>
    <w:rsid w:val="00A65DFC"/>
    <w:rPr>
      <w:rFonts w:cs="Courier New"/>
    </w:rPr>
  </w:style>
  <w:style w:type="character" w:customStyle="1" w:styleId="ListLabel73">
    <w:name w:val="ListLabel 73"/>
    <w:qFormat/>
    <w:rsid w:val="00A65DFC"/>
    <w:rPr>
      <w:rFonts w:cs="Wingdings"/>
    </w:rPr>
  </w:style>
  <w:style w:type="character" w:customStyle="1" w:styleId="ListLabel74">
    <w:name w:val="ListLabel 74"/>
    <w:qFormat/>
    <w:rsid w:val="00A65DFC"/>
    <w:rPr>
      <w:rFonts w:cs="Symbol"/>
    </w:rPr>
  </w:style>
  <w:style w:type="character" w:customStyle="1" w:styleId="ListLabel75">
    <w:name w:val="ListLabel 75"/>
    <w:qFormat/>
    <w:rsid w:val="00A65DFC"/>
    <w:rPr>
      <w:rFonts w:cs="Courier New"/>
    </w:rPr>
  </w:style>
  <w:style w:type="character" w:customStyle="1" w:styleId="ListLabel76">
    <w:name w:val="ListLabel 76"/>
    <w:qFormat/>
    <w:rsid w:val="00A65DFC"/>
    <w:rPr>
      <w:rFonts w:cs="Wingdings"/>
    </w:rPr>
  </w:style>
  <w:style w:type="character" w:customStyle="1" w:styleId="ListLabel77">
    <w:name w:val="ListLabel 77"/>
    <w:qFormat/>
    <w:rsid w:val="00A65DFC"/>
    <w:rPr>
      <w:rFonts w:cs="Symbol"/>
    </w:rPr>
  </w:style>
  <w:style w:type="character" w:customStyle="1" w:styleId="ListLabel78">
    <w:name w:val="ListLabel 78"/>
    <w:qFormat/>
    <w:rsid w:val="00A65DFC"/>
    <w:rPr>
      <w:rFonts w:cs="Courier New"/>
    </w:rPr>
  </w:style>
  <w:style w:type="character" w:customStyle="1" w:styleId="ListLabel79">
    <w:name w:val="ListLabel 79"/>
    <w:qFormat/>
    <w:rsid w:val="00A65DFC"/>
    <w:rPr>
      <w:rFonts w:cs="Wingdings"/>
    </w:rPr>
  </w:style>
  <w:style w:type="character" w:customStyle="1" w:styleId="ListLabel80">
    <w:name w:val="ListLabel 80"/>
    <w:qFormat/>
    <w:rsid w:val="00A65DFC"/>
    <w:rPr>
      <w:sz w:val="22"/>
      <w:szCs w:val="22"/>
    </w:rPr>
  </w:style>
  <w:style w:type="character" w:customStyle="1" w:styleId="ListLabel81">
    <w:name w:val="ListLabel 81"/>
    <w:qFormat/>
    <w:rsid w:val="00A65DFC"/>
    <w:rPr>
      <w:rFonts w:cs="Symbol"/>
      <w:sz w:val="22"/>
    </w:rPr>
  </w:style>
  <w:style w:type="character" w:customStyle="1" w:styleId="ListLabel82">
    <w:name w:val="ListLabel 82"/>
    <w:qFormat/>
    <w:rsid w:val="00A65DFC"/>
    <w:rPr>
      <w:rFonts w:cs="Times New Roman"/>
    </w:rPr>
  </w:style>
  <w:style w:type="character" w:customStyle="1" w:styleId="ListLabel83">
    <w:name w:val="ListLabel 83"/>
    <w:qFormat/>
    <w:rsid w:val="00A65DFC"/>
    <w:rPr>
      <w:rFonts w:cs="Courier New"/>
    </w:rPr>
  </w:style>
  <w:style w:type="character" w:customStyle="1" w:styleId="ListLabel84">
    <w:name w:val="ListLabel 84"/>
    <w:qFormat/>
    <w:rsid w:val="00A65DFC"/>
    <w:rPr>
      <w:rFonts w:cs="Wingdings"/>
    </w:rPr>
  </w:style>
  <w:style w:type="character" w:customStyle="1" w:styleId="ListLabel85">
    <w:name w:val="ListLabel 85"/>
    <w:qFormat/>
    <w:rsid w:val="00A65DFC"/>
    <w:rPr>
      <w:rFonts w:cs="Symbol"/>
    </w:rPr>
  </w:style>
  <w:style w:type="character" w:customStyle="1" w:styleId="ListLabel86">
    <w:name w:val="ListLabel 86"/>
    <w:qFormat/>
    <w:rsid w:val="00A65DFC"/>
    <w:rPr>
      <w:rFonts w:cs="Courier New"/>
    </w:rPr>
  </w:style>
  <w:style w:type="character" w:customStyle="1" w:styleId="ListLabel87">
    <w:name w:val="ListLabel 87"/>
    <w:qFormat/>
    <w:rsid w:val="00A65DFC"/>
    <w:rPr>
      <w:rFonts w:cs="Wingdings"/>
    </w:rPr>
  </w:style>
  <w:style w:type="character" w:customStyle="1" w:styleId="ListLabel88">
    <w:name w:val="ListLabel 88"/>
    <w:qFormat/>
    <w:rsid w:val="00A65DFC"/>
    <w:rPr>
      <w:rFonts w:cs="Symbol"/>
    </w:rPr>
  </w:style>
  <w:style w:type="character" w:customStyle="1" w:styleId="ListLabel89">
    <w:name w:val="ListLabel 89"/>
    <w:qFormat/>
    <w:rsid w:val="00A65DFC"/>
    <w:rPr>
      <w:rFonts w:cs="Courier New"/>
    </w:rPr>
  </w:style>
  <w:style w:type="character" w:customStyle="1" w:styleId="ListLabel90">
    <w:name w:val="ListLabel 90"/>
    <w:qFormat/>
    <w:rsid w:val="00A65DFC"/>
    <w:rPr>
      <w:rFonts w:cs="Wingdings"/>
    </w:rPr>
  </w:style>
  <w:style w:type="character" w:customStyle="1" w:styleId="ListLabel91">
    <w:name w:val="ListLabel 91"/>
    <w:qFormat/>
    <w:rsid w:val="00A65DFC"/>
    <w:rPr>
      <w:sz w:val="22"/>
      <w:szCs w:val="22"/>
    </w:rPr>
  </w:style>
  <w:style w:type="character" w:customStyle="1" w:styleId="ListLabel92">
    <w:name w:val="ListLabel 92"/>
    <w:qFormat/>
    <w:rsid w:val="00A65DFC"/>
    <w:rPr>
      <w:rFonts w:cs="Symbol"/>
      <w:sz w:val="22"/>
    </w:rPr>
  </w:style>
  <w:style w:type="character" w:customStyle="1" w:styleId="ListLabel93">
    <w:name w:val="ListLabel 93"/>
    <w:qFormat/>
    <w:rsid w:val="00A65DFC"/>
    <w:rPr>
      <w:rFonts w:cs="Times New Roman"/>
    </w:rPr>
  </w:style>
  <w:style w:type="character" w:customStyle="1" w:styleId="ListLabel94">
    <w:name w:val="ListLabel 94"/>
    <w:qFormat/>
    <w:rsid w:val="00A65DFC"/>
    <w:rPr>
      <w:rFonts w:cs="Courier New"/>
    </w:rPr>
  </w:style>
  <w:style w:type="character" w:customStyle="1" w:styleId="ListLabel95">
    <w:name w:val="ListLabel 95"/>
    <w:qFormat/>
    <w:rsid w:val="00A65DFC"/>
    <w:rPr>
      <w:rFonts w:cs="Wingdings"/>
    </w:rPr>
  </w:style>
  <w:style w:type="character" w:customStyle="1" w:styleId="ListLabel96">
    <w:name w:val="ListLabel 96"/>
    <w:qFormat/>
    <w:rsid w:val="00A65DFC"/>
    <w:rPr>
      <w:rFonts w:cs="Symbol"/>
    </w:rPr>
  </w:style>
  <w:style w:type="character" w:customStyle="1" w:styleId="ListLabel97">
    <w:name w:val="ListLabel 97"/>
    <w:qFormat/>
    <w:rsid w:val="00A65DFC"/>
    <w:rPr>
      <w:rFonts w:cs="Courier New"/>
    </w:rPr>
  </w:style>
  <w:style w:type="character" w:customStyle="1" w:styleId="ListLabel98">
    <w:name w:val="ListLabel 98"/>
    <w:qFormat/>
    <w:rsid w:val="00A65DFC"/>
    <w:rPr>
      <w:rFonts w:cs="Wingdings"/>
    </w:rPr>
  </w:style>
  <w:style w:type="character" w:customStyle="1" w:styleId="ListLabel99">
    <w:name w:val="ListLabel 99"/>
    <w:qFormat/>
    <w:rsid w:val="00A65DFC"/>
    <w:rPr>
      <w:rFonts w:cs="Symbol"/>
    </w:rPr>
  </w:style>
  <w:style w:type="character" w:customStyle="1" w:styleId="ListLabel100">
    <w:name w:val="ListLabel 100"/>
    <w:qFormat/>
    <w:rsid w:val="00A65DFC"/>
    <w:rPr>
      <w:rFonts w:cs="Courier New"/>
    </w:rPr>
  </w:style>
  <w:style w:type="character" w:customStyle="1" w:styleId="ListLabel101">
    <w:name w:val="ListLabel 101"/>
    <w:qFormat/>
    <w:rsid w:val="00A65DFC"/>
    <w:rPr>
      <w:rFonts w:cs="Wingdings"/>
    </w:rPr>
  </w:style>
  <w:style w:type="character" w:customStyle="1" w:styleId="ListLabel102">
    <w:name w:val="ListLabel 102"/>
    <w:qFormat/>
    <w:rsid w:val="00A65DFC"/>
    <w:rPr>
      <w:sz w:val="22"/>
      <w:szCs w:val="22"/>
    </w:rPr>
  </w:style>
  <w:style w:type="character" w:customStyle="1" w:styleId="ListLabel103">
    <w:name w:val="ListLabel 103"/>
    <w:qFormat/>
    <w:rsid w:val="00A65DFC"/>
    <w:rPr>
      <w:rFonts w:cs="Symbol"/>
      <w:sz w:val="22"/>
    </w:rPr>
  </w:style>
  <w:style w:type="character" w:customStyle="1" w:styleId="ListLabel104">
    <w:name w:val="ListLabel 104"/>
    <w:qFormat/>
    <w:rsid w:val="00A65DFC"/>
    <w:rPr>
      <w:sz w:val="22"/>
      <w:szCs w:val="22"/>
    </w:rPr>
  </w:style>
  <w:style w:type="character" w:customStyle="1" w:styleId="ListLabel105">
    <w:name w:val="ListLabel 105"/>
    <w:qFormat/>
    <w:rsid w:val="00A65DFC"/>
    <w:rPr>
      <w:rFonts w:cs="Symbol"/>
      <w:sz w:val="22"/>
    </w:rPr>
  </w:style>
  <w:style w:type="character" w:styleId="Ershangslyozs">
    <w:name w:val="Intense Emphasis"/>
    <w:rsid w:val="00A65DFC"/>
    <w:rPr>
      <w:b/>
      <w:bCs/>
    </w:rPr>
  </w:style>
  <w:style w:type="character" w:customStyle="1" w:styleId="ListLabel106">
    <w:name w:val="ListLabel 106"/>
    <w:qFormat/>
    <w:rsid w:val="00A65DFC"/>
    <w:rPr>
      <w:sz w:val="22"/>
      <w:szCs w:val="22"/>
    </w:rPr>
  </w:style>
  <w:style w:type="character" w:customStyle="1" w:styleId="ListLabel107">
    <w:name w:val="ListLabel 107"/>
    <w:qFormat/>
    <w:rsid w:val="00A65DFC"/>
    <w:rPr>
      <w:rFonts w:cs="Symbol"/>
      <w:sz w:val="22"/>
    </w:rPr>
  </w:style>
  <w:style w:type="character" w:customStyle="1" w:styleId="ListLabel108">
    <w:name w:val="ListLabel 108"/>
    <w:qFormat/>
    <w:rsid w:val="00A65DFC"/>
    <w:rPr>
      <w:rFonts w:cs="Symbol"/>
      <w:sz w:val="22"/>
    </w:rPr>
  </w:style>
  <w:style w:type="character" w:customStyle="1" w:styleId="ListLabel109">
    <w:name w:val="ListLabel 109"/>
    <w:qFormat/>
    <w:rsid w:val="00A65DFC"/>
    <w:rPr>
      <w:sz w:val="22"/>
      <w:szCs w:val="22"/>
    </w:rPr>
  </w:style>
  <w:style w:type="character" w:customStyle="1" w:styleId="ListLabel110">
    <w:name w:val="ListLabel 110"/>
    <w:qFormat/>
    <w:rsid w:val="00A65DFC"/>
    <w:rPr>
      <w:rFonts w:cs="Symbol"/>
      <w:sz w:val="22"/>
    </w:rPr>
  </w:style>
  <w:style w:type="character" w:customStyle="1" w:styleId="ListLabel111">
    <w:name w:val="ListLabel 111"/>
    <w:qFormat/>
    <w:rsid w:val="00A65DFC"/>
    <w:rPr>
      <w:rFonts w:cs="Symbol"/>
      <w:sz w:val="22"/>
    </w:rPr>
  </w:style>
  <w:style w:type="paragraph" w:customStyle="1" w:styleId="Cmsor">
    <w:name w:val="Címsor"/>
    <w:basedOn w:val="Norml"/>
    <w:next w:val="Szvegtrzs"/>
    <w:uiPriority w:val="99"/>
    <w:qFormat/>
    <w:rsid w:val="007D3DEF"/>
    <w:pPr>
      <w:suppressAutoHyphens w:val="0"/>
      <w:overflowPunct w:val="0"/>
      <w:jc w:val="center"/>
      <w:textAlignment w:val="auto"/>
    </w:pPr>
    <w:rPr>
      <w:rFonts w:ascii="Garamond" w:hAnsi="Garamond" w:cs="Garamond"/>
      <w:b/>
      <w:sz w:val="28"/>
    </w:rPr>
  </w:style>
  <w:style w:type="paragraph" w:styleId="Szvegtrzs">
    <w:name w:val="Body Text"/>
    <w:basedOn w:val="Norml"/>
    <w:link w:val="SzvegtrzsChar"/>
    <w:rsid w:val="007D3DEF"/>
    <w:pPr>
      <w:suppressAutoHyphens w:val="0"/>
      <w:overflowPunct w:val="0"/>
      <w:spacing w:after="120"/>
      <w:textAlignment w:val="auto"/>
    </w:pPr>
  </w:style>
  <w:style w:type="paragraph" w:styleId="Lista">
    <w:name w:val="List"/>
    <w:basedOn w:val="Szvegtrzs"/>
    <w:rsid w:val="007D3DEF"/>
    <w:rPr>
      <w:rFonts w:cs="Mangal"/>
    </w:rPr>
  </w:style>
  <w:style w:type="paragraph" w:customStyle="1" w:styleId="Felirat">
    <w:name w:val="Felirat"/>
    <w:basedOn w:val="Norml"/>
    <w:rsid w:val="00A65DFC"/>
    <w:pPr>
      <w:suppressLineNumbers/>
      <w:spacing w:before="120" w:after="120"/>
    </w:pPr>
    <w:rPr>
      <w:rFonts w:cs="Arial"/>
      <w:i/>
      <w:iCs/>
      <w:sz w:val="24"/>
      <w:szCs w:val="24"/>
    </w:rPr>
  </w:style>
  <w:style w:type="paragraph" w:customStyle="1" w:styleId="Trgymutat">
    <w:name w:val="Tárgymutató"/>
    <w:basedOn w:val="Norml"/>
    <w:qFormat/>
    <w:rsid w:val="007D3DEF"/>
    <w:pPr>
      <w:suppressLineNumbers/>
    </w:pPr>
    <w:rPr>
      <w:rFonts w:cs="Mangal"/>
    </w:rPr>
  </w:style>
  <w:style w:type="paragraph" w:styleId="Kpalrs">
    <w:name w:val="caption"/>
    <w:basedOn w:val="Norml"/>
    <w:qFormat/>
    <w:rsid w:val="007D3DEF"/>
    <w:pPr>
      <w:suppressLineNumbers/>
      <w:spacing w:before="120" w:after="120"/>
    </w:pPr>
    <w:rPr>
      <w:rFonts w:cs="Mangal"/>
      <w:i/>
      <w:iCs/>
      <w:sz w:val="24"/>
      <w:szCs w:val="24"/>
    </w:rPr>
  </w:style>
  <w:style w:type="paragraph" w:customStyle="1" w:styleId="Szvegtrzs21">
    <w:name w:val="Szövegtörzs 21"/>
    <w:basedOn w:val="Norml"/>
    <w:uiPriority w:val="99"/>
    <w:qFormat/>
    <w:rsid w:val="007D3DEF"/>
    <w:pPr>
      <w:suppressAutoHyphens w:val="0"/>
      <w:overflowPunct w:val="0"/>
      <w:jc w:val="both"/>
      <w:textAlignment w:val="auto"/>
    </w:pPr>
    <w:rPr>
      <w:rFonts w:ascii="Garamond" w:hAnsi="Garamond" w:cs="Garamond"/>
      <w:sz w:val="28"/>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Paragraph"/>
    <w:basedOn w:val="Norml"/>
    <w:link w:val="ListaszerbekezdsChar"/>
    <w:uiPriority w:val="99"/>
    <w:qFormat/>
    <w:rsid w:val="007D3DEF"/>
    <w:pPr>
      <w:suppressAutoHyphens w:val="0"/>
      <w:overflowPunct w:val="0"/>
      <w:ind w:left="708"/>
      <w:textAlignment w:val="auto"/>
    </w:pPr>
    <w:rPr>
      <w:sz w:val="24"/>
    </w:rPr>
  </w:style>
  <w:style w:type="paragraph" w:styleId="lfej">
    <w:name w:val="header"/>
    <w:basedOn w:val="Norml"/>
    <w:uiPriority w:val="99"/>
    <w:rsid w:val="007D3DEF"/>
    <w:pPr>
      <w:tabs>
        <w:tab w:val="center" w:pos="4536"/>
        <w:tab w:val="right" w:pos="9072"/>
      </w:tabs>
    </w:pPr>
  </w:style>
  <w:style w:type="paragraph" w:styleId="llb">
    <w:name w:val="footer"/>
    <w:basedOn w:val="Norml"/>
    <w:uiPriority w:val="99"/>
    <w:rsid w:val="007D3DEF"/>
    <w:pPr>
      <w:tabs>
        <w:tab w:val="center" w:pos="4536"/>
        <w:tab w:val="right" w:pos="9072"/>
      </w:tabs>
    </w:pPr>
  </w:style>
  <w:style w:type="paragraph" w:customStyle="1" w:styleId="Listaszerbekezds1">
    <w:name w:val="Listaszerű bekezdés1"/>
    <w:basedOn w:val="Norml"/>
    <w:qFormat/>
    <w:rsid w:val="007D3DEF"/>
    <w:pPr>
      <w:overflowPunct w:val="0"/>
      <w:ind w:left="720"/>
      <w:textAlignment w:val="auto"/>
    </w:pPr>
    <w:rPr>
      <w:sz w:val="24"/>
      <w:szCs w:val="21"/>
    </w:rPr>
  </w:style>
  <w:style w:type="paragraph" w:customStyle="1" w:styleId="Szvegblokk1">
    <w:name w:val="Szövegblokk1"/>
    <w:basedOn w:val="Norml"/>
    <w:qFormat/>
    <w:rsid w:val="007D3DEF"/>
    <w:pPr>
      <w:overflowPunct w:val="0"/>
      <w:ind w:left="426" w:right="-144" w:hanging="426"/>
      <w:jc w:val="both"/>
      <w:textAlignment w:val="auto"/>
    </w:pPr>
    <w:rPr>
      <w:sz w:val="24"/>
      <w:szCs w:val="24"/>
    </w:rPr>
  </w:style>
  <w:style w:type="paragraph" w:styleId="HTML-kntformzott">
    <w:name w:val="HTML Preformatted"/>
    <w:basedOn w:val="Norml"/>
    <w:uiPriority w:val="99"/>
    <w:qFormat/>
    <w:rsid w:val="007D3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textAlignment w:val="auto"/>
    </w:pPr>
    <w:rPr>
      <w:rFonts w:ascii="Courier New" w:hAnsi="Courier New" w:cs="Courier New"/>
    </w:rPr>
  </w:style>
  <w:style w:type="paragraph" w:customStyle="1" w:styleId="Alaprtelmezett">
    <w:name w:val="Alapértelmezett"/>
    <w:qFormat/>
    <w:rsid w:val="007D3DEF"/>
    <w:pPr>
      <w:suppressAutoHyphens/>
    </w:pPr>
    <w:rPr>
      <w:rFonts w:eastAsia="ヒラギノ角ゴ Pro W3"/>
      <w:color w:val="000000"/>
      <w:sz w:val="24"/>
      <w:lang w:eastAsia="zh-CN"/>
    </w:rPr>
  </w:style>
  <w:style w:type="paragraph" w:customStyle="1" w:styleId="Cm1">
    <w:name w:val="Cím1"/>
    <w:qFormat/>
    <w:rsid w:val="007D3DEF"/>
    <w:pPr>
      <w:suppressAutoHyphens/>
      <w:jc w:val="center"/>
    </w:pPr>
    <w:rPr>
      <w:rFonts w:eastAsia="ヒラギノ角ゴ Pro W3"/>
      <w:b/>
      <w:color w:val="000000"/>
      <w:sz w:val="34"/>
      <w:lang w:eastAsia="zh-CN"/>
    </w:rPr>
  </w:style>
  <w:style w:type="paragraph" w:customStyle="1" w:styleId="Tblzattartalom">
    <w:name w:val="Táblázattartalom"/>
    <w:basedOn w:val="Norml"/>
    <w:qFormat/>
    <w:rsid w:val="007D3DEF"/>
    <w:pPr>
      <w:suppressLineNumbers/>
    </w:pPr>
  </w:style>
  <w:style w:type="paragraph" w:customStyle="1" w:styleId="Tblzatfejlc">
    <w:name w:val="Táblázatfejléc"/>
    <w:basedOn w:val="Tblzattartalom"/>
    <w:qFormat/>
    <w:rsid w:val="007D3DEF"/>
    <w:pPr>
      <w:jc w:val="center"/>
    </w:pPr>
    <w:rPr>
      <w:b/>
      <w:bCs/>
    </w:rPr>
  </w:style>
  <w:style w:type="paragraph" w:styleId="Cm">
    <w:name w:val="Title"/>
    <w:basedOn w:val="Norml"/>
    <w:link w:val="CmChar"/>
    <w:uiPriority w:val="10"/>
    <w:qFormat/>
    <w:rsid w:val="007D3DEF"/>
    <w:pPr>
      <w:jc w:val="center"/>
    </w:pPr>
    <w:rPr>
      <w:rFonts w:ascii="Arial" w:hAnsi="Arial" w:cs="Arial"/>
      <w:b/>
    </w:rPr>
  </w:style>
  <w:style w:type="paragraph" w:styleId="Alcm">
    <w:name w:val="Subtitle"/>
    <w:basedOn w:val="Norml"/>
    <w:link w:val="AlcmChar"/>
    <w:qFormat/>
    <w:rsid w:val="007D3DEF"/>
    <w:pPr>
      <w:spacing w:after="60"/>
      <w:jc w:val="center"/>
    </w:pPr>
    <w:rPr>
      <w:rFonts w:ascii="Arial" w:hAnsi="Arial" w:cs="Arial"/>
      <w:szCs w:val="24"/>
    </w:rPr>
  </w:style>
  <w:style w:type="paragraph" w:customStyle="1" w:styleId="Szvegtrzs22">
    <w:name w:val="Szövegtörzs 22"/>
    <w:qFormat/>
    <w:rsid w:val="007D3DEF"/>
    <w:pPr>
      <w:suppressAutoHyphens/>
      <w:ind w:left="851" w:hanging="284"/>
      <w:jc w:val="both"/>
    </w:pPr>
    <w:rPr>
      <w:rFonts w:eastAsia="ヒラギノ角ゴ Pro W3"/>
      <w:color w:val="000000"/>
      <w:sz w:val="26"/>
      <w:lang w:eastAsia="zh-CN"/>
    </w:rPr>
  </w:style>
  <w:style w:type="paragraph" w:customStyle="1" w:styleId="western">
    <w:name w:val="western"/>
    <w:basedOn w:val="Norml"/>
    <w:uiPriority w:val="99"/>
    <w:qFormat/>
    <w:rsid w:val="0011305E"/>
    <w:pPr>
      <w:suppressAutoHyphens w:val="0"/>
      <w:overflowPunct w:val="0"/>
      <w:spacing w:beforeAutospacing="1" w:after="119"/>
      <w:textAlignment w:val="auto"/>
    </w:pPr>
    <w:rPr>
      <w:color w:val="000000"/>
      <w:sz w:val="24"/>
      <w:szCs w:val="24"/>
      <w:lang w:eastAsia="hu-HU"/>
    </w:rPr>
  </w:style>
  <w:style w:type="paragraph" w:customStyle="1" w:styleId="Norml2">
    <w:name w:val="Normál2"/>
    <w:basedOn w:val="Norml"/>
    <w:qFormat/>
    <w:rsid w:val="0011305E"/>
    <w:pPr>
      <w:widowControl w:val="0"/>
      <w:overflowPunct w:val="0"/>
      <w:textAlignment w:val="auto"/>
    </w:pPr>
    <w:rPr>
      <w:rFonts w:eastAsia="Lucida Sans Unicode"/>
      <w:sz w:val="24"/>
      <w:lang w:eastAsia="hu-HU"/>
    </w:rPr>
  </w:style>
  <w:style w:type="paragraph" w:styleId="Nincstrkz">
    <w:name w:val="No Spacing"/>
    <w:uiPriority w:val="1"/>
    <w:qFormat/>
    <w:rsid w:val="0097474C"/>
    <w:rPr>
      <w:rFonts w:ascii="Bookman Old Style" w:hAnsi="Bookman Old Style"/>
      <w:color w:val="00000A"/>
      <w:sz w:val="24"/>
      <w:szCs w:val="24"/>
    </w:rPr>
  </w:style>
  <w:style w:type="paragraph" w:styleId="NormlWeb">
    <w:name w:val="Normal (Web)"/>
    <w:basedOn w:val="Norml"/>
    <w:uiPriority w:val="99"/>
    <w:qFormat/>
    <w:rsid w:val="00810540"/>
    <w:pPr>
      <w:suppressAutoHyphens w:val="0"/>
      <w:overflowPunct w:val="0"/>
      <w:spacing w:before="100" w:after="119"/>
      <w:textAlignment w:val="auto"/>
    </w:pPr>
    <w:rPr>
      <w:rFonts w:eastAsia="Calibri"/>
      <w:sz w:val="24"/>
      <w:szCs w:val="24"/>
    </w:rPr>
  </w:style>
  <w:style w:type="paragraph" w:styleId="Buborkszveg">
    <w:name w:val="Balloon Text"/>
    <w:basedOn w:val="Norml"/>
    <w:link w:val="BuborkszvegChar"/>
    <w:uiPriority w:val="99"/>
    <w:semiHidden/>
    <w:unhideWhenUsed/>
    <w:qFormat/>
    <w:rsid w:val="000B55AF"/>
    <w:rPr>
      <w:rFonts w:ascii="Tahoma" w:hAnsi="Tahoma" w:cs="Tahoma"/>
      <w:sz w:val="16"/>
      <w:szCs w:val="16"/>
    </w:rPr>
  </w:style>
  <w:style w:type="paragraph" w:customStyle="1" w:styleId="Norml1">
    <w:name w:val="Normál1"/>
    <w:basedOn w:val="Norml"/>
    <w:qFormat/>
    <w:rsid w:val="002D0426"/>
    <w:pPr>
      <w:widowControl w:val="0"/>
      <w:overflowPunct w:val="0"/>
      <w:textAlignment w:val="auto"/>
    </w:pPr>
    <w:rPr>
      <w:rFonts w:eastAsia="Lucida Sans Unicode"/>
      <w:sz w:val="24"/>
      <w:lang w:eastAsia="hu-HU"/>
    </w:rPr>
  </w:style>
  <w:style w:type="numbering" w:customStyle="1" w:styleId="WW8Num4">
    <w:name w:val="WW8Num4"/>
    <w:rsid w:val="00A65DFC"/>
  </w:style>
  <w:style w:type="numbering" w:customStyle="1" w:styleId="WW8Num3">
    <w:name w:val="WW8Num3"/>
    <w:rsid w:val="00A65DFC"/>
  </w:style>
  <w:style w:type="paragraph" w:styleId="Szvegtrzsbehzssal3">
    <w:name w:val="Body Text Indent 3"/>
    <w:basedOn w:val="Norml"/>
    <w:link w:val="Szvegtrzsbehzssal3Char"/>
    <w:uiPriority w:val="99"/>
    <w:unhideWhenUsed/>
    <w:rsid w:val="000E057E"/>
    <w:pPr>
      <w:spacing w:after="120"/>
      <w:ind w:left="283"/>
    </w:pPr>
    <w:rPr>
      <w:sz w:val="16"/>
      <w:szCs w:val="16"/>
    </w:rPr>
  </w:style>
  <w:style w:type="character" w:customStyle="1" w:styleId="Szvegtrzsbehzssal3Char">
    <w:name w:val="Szövegtörzs behúzással 3 Char"/>
    <w:basedOn w:val="Bekezdsalapbettpusa"/>
    <w:link w:val="Szvegtrzsbehzssal3"/>
    <w:uiPriority w:val="99"/>
    <w:rsid w:val="000E057E"/>
    <w:rPr>
      <w:color w:val="00000A"/>
      <w:sz w:val="16"/>
      <w:szCs w:val="16"/>
      <w:lang w:eastAsia="zh-CN"/>
    </w:rPr>
  </w:style>
  <w:style w:type="character" w:customStyle="1" w:styleId="CmChar">
    <w:name w:val="Cím Char"/>
    <w:basedOn w:val="Bekezdsalapbettpusa"/>
    <w:link w:val="Cm"/>
    <w:uiPriority w:val="10"/>
    <w:rsid w:val="00D20839"/>
    <w:rPr>
      <w:rFonts w:ascii="Arial" w:hAnsi="Arial" w:cs="Arial"/>
      <w:b/>
      <w:color w:val="00000A"/>
      <w:lang w:eastAsia="zh-CN"/>
    </w:rPr>
  </w:style>
  <w:style w:type="character" w:styleId="Kiemels">
    <w:name w:val="Emphasis"/>
    <w:basedOn w:val="Bekezdsalapbettpusa"/>
    <w:uiPriority w:val="20"/>
    <w:qFormat/>
    <w:rsid w:val="00BF2231"/>
    <w:rPr>
      <w:i/>
      <w:iCs/>
    </w:rPr>
  </w:style>
  <w:style w:type="character" w:customStyle="1" w:styleId="Szvegtrzs2">
    <w:name w:val="Szövegtörzs (2)_"/>
    <w:basedOn w:val="Bekezdsalapbettpusa"/>
    <w:link w:val="Szvegtrzs20"/>
    <w:rsid w:val="00210F92"/>
    <w:rPr>
      <w:rFonts w:ascii="Calibri" w:eastAsia="Calibri" w:hAnsi="Calibri" w:cs="Calibri"/>
      <w:sz w:val="28"/>
      <w:szCs w:val="28"/>
      <w:shd w:val="clear" w:color="auto" w:fill="FFFFFF"/>
    </w:rPr>
  </w:style>
  <w:style w:type="paragraph" w:customStyle="1" w:styleId="Szvegtrzs20">
    <w:name w:val="Szövegtörzs (2)"/>
    <w:basedOn w:val="Norml"/>
    <w:link w:val="Szvegtrzs2"/>
    <w:rsid w:val="00210F92"/>
    <w:pPr>
      <w:widowControl w:val="0"/>
      <w:shd w:val="clear" w:color="auto" w:fill="FFFFFF"/>
      <w:suppressAutoHyphens w:val="0"/>
      <w:spacing w:after="540" w:line="0" w:lineRule="atLeast"/>
      <w:ind w:hanging="380"/>
      <w:jc w:val="both"/>
      <w:textAlignment w:val="auto"/>
    </w:pPr>
    <w:rPr>
      <w:rFonts w:ascii="Calibri" w:eastAsia="Calibri" w:hAnsi="Calibri" w:cs="Calibri"/>
      <w:color w:val="auto"/>
      <w:sz w:val="28"/>
      <w:szCs w:val="28"/>
      <w:lang w:eastAsia="hu-HU"/>
    </w:rPr>
  </w:style>
  <w:style w:type="character" w:customStyle="1" w:styleId="AlcmChar">
    <w:name w:val="Alcím Char"/>
    <w:basedOn w:val="Bekezdsalapbettpusa"/>
    <w:link w:val="Alcm"/>
    <w:rsid w:val="005C2E96"/>
    <w:rPr>
      <w:rFonts w:ascii="Arial" w:hAnsi="Arial" w:cs="Arial"/>
      <w:color w:val="00000A"/>
      <w:szCs w:val="24"/>
      <w:lang w:eastAsia="zh-CN"/>
    </w:rPr>
  </w:style>
  <w:style w:type="character" w:customStyle="1" w:styleId="Cmsor3Char">
    <w:name w:val="Címsor 3 Char"/>
    <w:basedOn w:val="Bekezdsalapbettpusa"/>
    <w:link w:val="Cmsor3"/>
    <w:uiPriority w:val="9"/>
    <w:semiHidden/>
    <w:rsid w:val="001D19CF"/>
    <w:rPr>
      <w:rFonts w:asciiTheme="majorHAnsi" w:eastAsiaTheme="majorEastAsia" w:hAnsiTheme="majorHAnsi" w:cstheme="majorBidi"/>
      <w:b/>
      <w:bCs/>
      <w:color w:val="4F81BD" w:themeColor="accent1"/>
      <w:lang w:eastAsia="zh-CN"/>
    </w:rPr>
  </w:style>
  <w:style w:type="paragraph" w:styleId="Szvegtrzsbehzssal2">
    <w:name w:val="Body Text Indent 2"/>
    <w:basedOn w:val="Norml"/>
    <w:link w:val="Szvegtrzsbehzssal2Char"/>
    <w:uiPriority w:val="99"/>
    <w:unhideWhenUsed/>
    <w:rsid w:val="001D19CF"/>
    <w:pPr>
      <w:suppressAutoHyphens w:val="0"/>
      <w:spacing w:after="120" w:line="480" w:lineRule="auto"/>
      <w:ind w:left="283"/>
      <w:textAlignment w:val="auto"/>
    </w:pPr>
    <w:rPr>
      <w:rFonts w:ascii="Calibri" w:eastAsiaTheme="minorEastAsia" w:hAnsi="Calibri" w:cstheme="minorBidi"/>
      <w:sz w:val="22"/>
      <w:szCs w:val="22"/>
      <w:lang w:eastAsia="hu-HU"/>
    </w:rPr>
  </w:style>
  <w:style w:type="character" w:customStyle="1" w:styleId="Szvegtrzsbehzssal2Char">
    <w:name w:val="Szövegtörzs behúzással 2 Char"/>
    <w:basedOn w:val="Bekezdsalapbettpusa"/>
    <w:link w:val="Szvegtrzsbehzssal2"/>
    <w:uiPriority w:val="99"/>
    <w:rsid w:val="001D19CF"/>
    <w:rPr>
      <w:rFonts w:ascii="Calibri" w:eastAsiaTheme="minorEastAsia" w:hAnsi="Calibri" w:cstheme="minorBidi"/>
      <w:color w:val="00000A"/>
      <w:sz w:val="22"/>
      <w:szCs w:val="22"/>
    </w:rPr>
  </w:style>
  <w:style w:type="character" w:customStyle="1" w:styleId="Nincs">
    <w:name w:val="Nincs"/>
    <w:rsid w:val="00CA3026"/>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basedOn w:val="Bekezdsalapbettpusa"/>
    <w:link w:val="Listaszerbekezds"/>
    <w:uiPriority w:val="99"/>
    <w:rsid w:val="00855F6E"/>
    <w:rPr>
      <w:color w:val="00000A"/>
      <w:sz w:val="24"/>
      <w:lang w:eastAsia="zh-CN"/>
    </w:rPr>
  </w:style>
  <w:style w:type="character" w:styleId="Hiperhivatkozs">
    <w:name w:val="Hyperlink"/>
    <w:basedOn w:val="Bekezdsalapbettpusa"/>
    <w:uiPriority w:val="99"/>
    <w:unhideWhenUsed/>
    <w:rsid w:val="00130D5B"/>
    <w:rPr>
      <w:color w:val="0000FF"/>
      <w:u w:val="single"/>
    </w:rPr>
  </w:style>
  <w:style w:type="paragraph" w:customStyle="1" w:styleId="a">
    <w:uiPriority w:val="22"/>
    <w:qFormat/>
    <w:rsid w:val="00FE345D"/>
    <w:pPr>
      <w:suppressAutoHyphens/>
      <w:textAlignment w:val="baseline"/>
    </w:pPr>
    <w:rPr>
      <w:color w:val="00000A"/>
      <w:lang w:eastAsia="zh-CN"/>
    </w:rPr>
  </w:style>
  <w:style w:type="character" w:customStyle="1" w:styleId="Cmsor1Char">
    <w:name w:val="Címsor 1 Char"/>
    <w:basedOn w:val="Bekezdsalapbettpusa"/>
    <w:link w:val="Cmsor1"/>
    <w:rsid w:val="001F09F4"/>
    <w:rPr>
      <w:b/>
      <w:bCs/>
      <w:color w:val="00000A"/>
      <w:sz w:val="24"/>
      <w:szCs w:val="24"/>
      <w:lang w:eastAsia="zh-CN"/>
    </w:rPr>
  </w:style>
  <w:style w:type="character" w:customStyle="1" w:styleId="Cmsor2Char">
    <w:name w:val="Címsor 2 Char"/>
    <w:basedOn w:val="Bekezdsalapbettpusa"/>
    <w:link w:val="Cmsor2"/>
    <w:rsid w:val="001F09F4"/>
    <w:rPr>
      <w:rFonts w:ascii="Arial" w:hAnsi="Arial" w:cs="Arial"/>
      <w:b/>
      <w:bCs/>
      <w:i/>
      <w:iCs/>
      <w:color w:val="00000A"/>
      <w:sz w:val="28"/>
      <w:szCs w:val="28"/>
      <w:lang w:eastAsia="zh-CN"/>
    </w:rPr>
  </w:style>
</w:styles>
</file>

<file path=word/webSettings.xml><?xml version="1.0" encoding="utf-8"?>
<w:webSettings xmlns:r="http://schemas.openxmlformats.org/officeDocument/2006/relationships" xmlns:w="http://schemas.openxmlformats.org/wordprocessingml/2006/main">
  <w:divs>
    <w:div w:id="219443926">
      <w:bodyDiv w:val="1"/>
      <w:marLeft w:val="0"/>
      <w:marRight w:val="0"/>
      <w:marTop w:val="0"/>
      <w:marBottom w:val="0"/>
      <w:divBdr>
        <w:top w:val="none" w:sz="0" w:space="0" w:color="auto"/>
        <w:left w:val="none" w:sz="0" w:space="0" w:color="auto"/>
        <w:bottom w:val="none" w:sz="0" w:space="0" w:color="auto"/>
        <w:right w:val="none" w:sz="0" w:space="0" w:color="auto"/>
      </w:divBdr>
    </w:div>
    <w:div w:id="482356329">
      <w:bodyDiv w:val="1"/>
      <w:marLeft w:val="0"/>
      <w:marRight w:val="0"/>
      <w:marTop w:val="0"/>
      <w:marBottom w:val="0"/>
      <w:divBdr>
        <w:top w:val="none" w:sz="0" w:space="0" w:color="auto"/>
        <w:left w:val="none" w:sz="0" w:space="0" w:color="auto"/>
        <w:bottom w:val="none" w:sz="0" w:space="0" w:color="auto"/>
        <w:right w:val="none" w:sz="0" w:space="0" w:color="auto"/>
      </w:divBdr>
    </w:div>
    <w:div w:id="1060207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CEF61-D4F1-481E-B57D-C423A5EC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7890</Words>
  <Characters>54444</Characters>
  <Application>Microsoft Office Word</Application>
  <DocSecurity>0</DocSecurity>
  <Lines>453</Lines>
  <Paragraphs>124</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
  <LinksUpToDate>false</LinksUpToDate>
  <CharactersWithSpaces>62210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creator>varga.andrea</dc:creator>
  <cp:lastModifiedBy>FarkasA</cp:lastModifiedBy>
  <cp:revision>2</cp:revision>
  <cp:lastPrinted>2017-10-05T09:08:00Z</cp:lastPrinted>
  <dcterms:created xsi:type="dcterms:W3CDTF">2019-02-13T08:48:00Z</dcterms:created>
  <dcterms:modified xsi:type="dcterms:W3CDTF">2019-02-13T08:48:00Z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